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B83E92" w:rsidRPr="00B83E92" w:rsidTr="00A8198E">
        <w:tblPrEx>
          <w:tblCellMar>
            <w:top w:w="0" w:type="dxa"/>
            <w:bottom w:w="0" w:type="dxa"/>
          </w:tblCellMar>
        </w:tblPrEx>
        <w:trPr>
          <w:trHeight w:val="1842"/>
        </w:trPr>
        <w:tc>
          <w:tcPr>
            <w:tcW w:w="4253" w:type="dxa"/>
          </w:tcPr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</w:pPr>
            <w:r w:rsidRPr="00B83E92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 xml:space="preserve">РУКОВОДИТЕЛЬ ИСПОЛНИТЕЛЬНОГО КОМИТЕТА АКТАНЫШСКОГО МУНИЦИПАЛЬНОГО РАЙОНА </w:t>
            </w: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83E92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РЕСПУБЛИКИ ТАТАРСТАН</w:t>
            </w: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83E92">
              <w:rPr>
                <w:rFonts w:eastAsia="Times New Roman"/>
                <w:sz w:val="20"/>
                <w:szCs w:val="20"/>
                <w:lang w:eastAsia="ru-RU"/>
              </w:rPr>
              <w:t xml:space="preserve">пр. Ленина, дом 17, </w:t>
            </w:r>
            <w:proofErr w:type="spellStart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.А</w:t>
            </w:r>
            <w:proofErr w:type="gramEnd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ктаныш</w:t>
            </w:r>
            <w:proofErr w:type="spellEnd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, 423740</w:t>
            </w:r>
          </w:p>
        </w:tc>
        <w:tc>
          <w:tcPr>
            <w:tcW w:w="1417" w:type="dxa"/>
          </w:tcPr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0"/>
                <w:szCs w:val="20"/>
                <w:lang w:eastAsia="ru-RU"/>
              </w:rPr>
            </w:pP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0"/>
                <w:szCs w:val="20"/>
                <w:lang w:eastAsia="ru-RU"/>
              </w:rPr>
            </w:pP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B83E92">
              <w:rPr>
                <w:rFonts w:eastAsia="Times New Roman"/>
                <w:sz w:val="20"/>
                <w:szCs w:val="20"/>
                <w:lang w:eastAsia="ru-RU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8" o:title=""/>
                </v:shape>
                <o:OLEObject Type="Embed" ProgID="CorelDRAW.Graphic.14" ShapeID="_x0000_i1025" DrawAspect="Content" ObjectID="_1497873109" r:id="rId9"/>
              </w:object>
            </w:r>
          </w:p>
        </w:tc>
        <w:tc>
          <w:tcPr>
            <w:tcW w:w="4111" w:type="dxa"/>
          </w:tcPr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</w:pPr>
            <w:r w:rsidRPr="00B83E92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ТАТАРСТАН РЕСПУБЛИКАСЫ</w:t>
            </w:r>
          </w:p>
          <w:p w:rsidR="00B83E92" w:rsidRPr="00B83E92" w:rsidRDefault="00B83E92" w:rsidP="00B83E92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83E92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АКТАНЫШ МУНИЦИПАЛЬ РАЙОНЫ БАШКАРМА КОМИТЕТЫ ЖИТӘКЧЕСЕ</w:t>
            </w:r>
          </w:p>
          <w:p w:rsidR="00B83E92" w:rsidRPr="00B83E92" w:rsidRDefault="00B83E92" w:rsidP="00B83E92">
            <w:pPr>
              <w:spacing w:after="0" w:line="240" w:lineRule="auto"/>
              <w:ind w:left="-7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83E92" w:rsidRPr="00B83E92" w:rsidRDefault="00B83E92" w:rsidP="00B83E92">
            <w:pPr>
              <w:spacing w:after="0" w:line="240" w:lineRule="auto"/>
              <w:ind w:left="-7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83E92">
              <w:rPr>
                <w:rFonts w:eastAsia="Times New Roman"/>
                <w:sz w:val="20"/>
                <w:szCs w:val="20"/>
                <w:lang w:eastAsia="ru-RU"/>
              </w:rPr>
              <w:t xml:space="preserve">Ленин пр.,17  </w:t>
            </w:r>
            <w:proofErr w:type="spellStart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йорт</w:t>
            </w:r>
            <w:proofErr w:type="spellEnd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 xml:space="preserve">, Актаныш </w:t>
            </w:r>
            <w:proofErr w:type="spellStart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ав</w:t>
            </w:r>
            <w:proofErr w:type="spellEnd"/>
            <w:r w:rsidRPr="00B83E92">
              <w:rPr>
                <w:rFonts w:eastAsia="Times New Roman"/>
                <w:sz w:val="20"/>
                <w:szCs w:val="20"/>
                <w:lang w:eastAsia="ru-RU"/>
              </w:rPr>
              <w:t>., 423740</w:t>
            </w:r>
          </w:p>
        </w:tc>
      </w:tr>
    </w:tbl>
    <w:p w:rsidR="00B83E92" w:rsidRPr="00B83E92" w:rsidRDefault="00B83E92" w:rsidP="00B83E92">
      <w:pPr>
        <w:spacing w:after="0" w:line="240" w:lineRule="auto"/>
        <w:rPr>
          <w:rFonts w:eastAsia="Times New Roman"/>
          <w:sz w:val="24"/>
          <w:lang w:eastAsia="ru-RU"/>
        </w:rPr>
      </w:pPr>
      <w:r>
        <w:rPr>
          <w:rFonts w:eastAsia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9525" t="10795" r="17780" b="120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B83E92" w:rsidRPr="00B83E92" w:rsidTr="00A8198E">
        <w:trPr>
          <w:trHeight w:val="304"/>
        </w:trPr>
        <w:tc>
          <w:tcPr>
            <w:tcW w:w="9822" w:type="dxa"/>
            <w:shd w:val="clear" w:color="auto" w:fill="auto"/>
          </w:tcPr>
          <w:p w:rsidR="00B83E92" w:rsidRPr="00B83E92" w:rsidRDefault="00B83E92" w:rsidP="00B83E92">
            <w:pPr>
              <w:spacing w:after="0" w:line="240" w:lineRule="auto"/>
              <w:ind w:right="-249"/>
              <w:jc w:val="center"/>
              <w:rPr>
                <w:rFonts w:eastAsia="Times New Roman"/>
                <w:color w:val="000000"/>
                <w:sz w:val="20"/>
                <w:szCs w:val="20"/>
                <w:lang w:val="tt-RU" w:eastAsia="ru-RU"/>
              </w:rPr>
            </w:pPr>
            <w:r w:rsidRPr="00B83E9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. (85552) 3-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-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факс</w:t>
            </w:r>
            <w:r w:rsidRPr="00B83E9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 (85552)  3-13-44, E-mail: aktanysh@tatar.ru, </w:t>
            </w:r>
            <w:hyperlink r:id="rId10" w:history="1">
              <w:r w:rsidRPr="00B83E92">
                <w:rPr>
                  <w:rFonts w:eastAsia="Times New Roman"/>
                  <w:color w:val="0563C1"/>
                  <w:sz w:val="20"/>
                  <w:szCs w:val="20"/>
                  <w:u w:val="single"/>
                  <w:lang w:val="en-US" w:eastAsia="ru-RU"/>
                </w:rPr>
                <w:t>www.aktanysh.tatarstan.ru</w:t>
              </w:r>
            </w:hyperlink>
          </w:p>
        </w:tc>
      </w:tr>
    </w:tbl>
    <w:p w:rsidR="00B83E92" w:rsidRPr="00B83E92" w:rsidRDefault="00B83E92" w:rsidP="00B83E92">
      <w:pPr>
        <w:spacing w:after="0" w:line="240" w:lineRule="auto"/>
        <w:ind w:left="-284"/>
        <w:jc w:val="both"/>
        <w:rPr>
          <w:rFonts w:eastAsia="Times New Roman"/>
          <w:sz w:val="24"/>
          <w:lang w:val="tt-RU" w:eastAsia="ru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B83E92" w:rsidRPr="00B83E92" w:rsidTr="00A8198E">
        <w:trPr>
          <w:trHeight w:val="92"/>
        </w:trPr>
        <w:tc>
          <w:tcPr>
            <w:tcW w:w="9639" w:type="dxa"/>
            <w:shd w:val="clear" w:color="auto" w:fill="auto"/>
          </w:tcPr>
          <w:p w:rsidR="00B83E92" w:rsidRPr="00B83E92" w:rsidRDefault="00B83E92" w:rsidP="00B83E92">
            <w:pPr>
              <w:spacing w:after="0" w:line="240" w:lineRule="auto"/>
              <w:rPr>
                <w:rFonts w:eastAsia="Times New Roman"/>
                <w:sz w:val="24"/>
                <w:lang w:eastAsia="ru-RU"/>
              </w:rPr>
            </w:pPr>
            <w:r w:rsidRPr="00B83E92">
              <w:rPr>
                <w:rFonts w:eastAsia="Times New Roman"/>
                <w:sz w:val="24"/>
                <w:lang w:eastAsia="ru-RU"/>
              </w:rPr>
              <w:t xml:space="preserve">ПОСТАНОВЛЕНИЕ                                                                                               К А </w:t>
            </w:r>
            <w:proofErr w:type="gramStart"/>
            <w:r w:rsidRPr="00B83E92">
              <w:rPr>
                <w:rFonts w:eastAsia="Times New Roman"/>
                <w:sz w:val="24"/>
                <w:lang w:eastAsia="ru-RU"/>
              </w:rPr>
              <w:t>Р</w:t>
            </w:r>
            <w:proofErr w:type="gramEnd"/>
            <w:r w:rsidRPr="00B83E92">
              <w:rPr>
                <w:rFonts w:eastAsia="Times New Roman"/>
                <w:sz w:val="24"/>
                <w:lang w:eastAsia="ru-RU"/>
              </w:rPr>
              <w:t xml:space="preserve"> А Р     </w:t>
            </w:r>
          </w:p>
          <w:p w:rsidR="00B83E92" w:rsidRPr="00B83E92" w:rsidRDefault="00B83E92" w:rsidP="00B83E92">
            <w:pPr>
              <w:spacing w:after="0" w:line="240" w:lineRule="auto"/>
              <w:rPr>
                <w:rFonts w:eastAsia="Times New Roman"/>
                <w:sz w:val="24"/>
                <w:lang w:eastAsia="ru-RU"/>
              </w:rPr>
            </w:pPr>
            <w:r w:rsidRPr="00B83E92">
              <w:rPr>
                <w:rFonts w:eastAsia="Times New Roman"/>
                <w:sz w:val="24"/>
                <w:lang w:eastAsia="ru-RU"/>
              </w:rPr>
              <w:t xml:space="preserve">    _____________                                                                                                       _______</w:t>
            </w:r>
          </w:p>
        </w:tc>
      </w:tr>
    </w:tbl>
    <w:p w:rsidR="0049046F" w:rsidRDefault="009D63CA" w:rsidP="0049046F">
      <w:pPr>
        <w:pStyle w:val="a8"/>
        <w:jc w:val="center"/>
      </w:pPr>
      <w:bookmarkStart w:id="0" w:name="_GoBack"/>
      <w:bookmarkEnd w:id="0"/>
      <w:r>
        <w:t>О внесении изменений в Постановление руководителя Исполнительного комитета Актанышского муниципального района от 10.10.2014 №ПР-666 «</w:t>
      </w:r>
      <w:r w:rsidR="00BC3252">
        <w:t xml:space="preserve">Об определении перечня должностных лиц, уполномоченных </w:t>
      </w:r>
    </w:p>
    <w:p w:rsidR="0049046F" w:rsidRDefault="00BC3252" w:rsidP="0049046F">
      <w:pPr>
        <w:pStyle w:val="a8"/>
        <w:jc w:val="center"/>
      </w:pPr>
      <w:r>
        <w:t>составлять протоколы об административных правонарушениях на территории муниципального образования «Актанышский</w:t>
      </w:r>
    </w:p>
    <w:p w:rsidR="00E42185" w:rsidRDefault="00BC3252" w:rsidP="0049046F">
      <w:pPr>
        <w:pStyle w:val="a8"/>
        <w:jc w:val="center"/>
      </w:pPr>
      <w:r>
        <w:t xml:space="preserve"> муниципальный район»</w:t>
      </w:r>
    </w:p>
    <w:p w:rsidR="0049046F" w:rsidRDefault="0049046F" w:rsidP="0049046F">
      <w:pPr>
        <w:pStyle w:val="a8"/>
        <w:jc w:val="center"/>
      </w:pPr>
    </w:p>
    <w:p w:rsidR="009D63CA" w:rsidRDefault="00E42185" w:rsidP="0049046F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 xml:space="preserve">В </w:t>
      </w:r>
      <w:r w:rsidR="005F0932">
        <w:t xml:space="preserve">связи </w:t>
      </w:r>
      <w:r w:rsidR="009D63CA">
        <w:t>с принятием Закона</w:t>
      </w:r>
      <w:r w:rsidR="009D63CA" w:rsidRPr="009D63CA">
        <w:t xml:space="preserve"> Республики Татарстан от 4 марта 2015 года № 7-ЗРТ «О внесении изменений в Кодекс Республики Татарстан об административных правонарушениях и статью 1 Закона Республики </w:t>
      </w:r>
      <w:proofErr w:type="gramStart"/>
      <w:r w:rsidR="009D63CA" w:rsidRPr="009D63CA">
        <w:t>Татарстан «О наделении органов местного самоуправления муниципальных образований в Республике Татарстан государственными полномочиями Республики Татарстан по определению перечня должностных лиц, уполномоченных составлять протоколы об административных правонарушениях»</w:t>
      </w:r>
      <w:r w:rsidR="009D63CA">
        <w:t xml:space="preserve"> и Закона</w:t>
      </w:r>
      <w:r w:rsidR="009D63CA" w:rsidRPr="009D63CA">
        <w:t xml:space="preserve"> Республики Татарстан от 25 апреля 2015 года № 29-ЗРТ «О внесении изменений в статью 8.1 Кодекса Республики Татарстан об административных правонарушениях и статью 1 Закона Республики Татарстан «О наделении органов местного самоуправления муниципальных</w:t>
      </w:r>
      <w:proofErr w:type="gramEnd"/>
      <w:r w:rsidR="009D63CA" w:rsidRPr="009D63CA">
        <w:t xml:space="preserve"> образований в Республике Татарстан государственными полномочиями Республики Татарстан по определению перечня должностных лиц, уполномоченных составлять протоколы об административных правонарушениях»</w:t>
      </w:r>
      <w:r w:rsidR="009D63CA">
        <w:t xml:space="preserve">, </w:t>
      </w:r>
    </w:p>
    <w:p w:rsidR="00E42185" w:rsidRDefault="00E42185" w:rsidP="0049046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28"/>
        </w:rPr>
      </w:pPr>
      <w:r>
        <w:rPr>
          <w:szCs w:val="28"/>
        </w:rPr>
        <w:t>ПОСТАНОВЛЯЮ:</w:t>
      </w:r>
    </w:p>
    <w:p w:rsidR="00E42185" w:rsidRPr="009D63CA" w:rsidRDefault="009D63CA" w:rsidP="009D63CA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8"/>
        </w:rPr>
      </w:pPr>
      <w:r>
        <w:t>В</w:t>
      </w:r>
      <w:r w:rsidRPr="009D63CA">
        <w:rPr>
          <w:szCs w:val="28"/>
        </w:rPr>
        <w:t>нести изменения в Постановление руководителя Исполнительного комитета Актанышского муниципального района от 10.10.2014 №ПР-666 «Об определении перечня должностных лиц, уполномоченных составлять протоколы об административных правонарушениях на территории муниципального образования «Актанышский муниципальный район»</w:t>
      </w:r>
      <w:r>
        <w:rPr>
          <w:szCs w:val="28"/>
        </w:rPr>
        <w:t xml:space="preserve"> и изложить приложение №1 в новой редакции </w:t>
      </w:r>
      <w:r w:rsidR="00C91FBD" w:rsidRPr="009D63CA">
        <w:rPr>
          <w:szCs w:val="28"/>
        </w:rPr>
        <w:t>согласно приложению</w:t>
      </w:r>
      <w:r>
        <w:rPr>
          <w:szCs w:val="28"/>
        </w:rPr>
        <w:t xml:space="preserve"> к данному постановлению</w:t>
      </w:r>
      <w:r w:rsidR="00C91FBD" w:rsidRPr="009D63CA">
        <w:rPr>
          <w:szCs w:val="28"/>
        </w:rPr>
        <w:t>.</w:t>
      </w:r>
    </w:p>
    <w:p w:rsidR="00C91FBD" w:rsidRDefault="00C91FBD" w:rsidP="004904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5F0932">
        <w:rPr>
          <w:szCs w:val="28"/>
        </w:rPr>
        <w:t xml:space="preserve"> </w:t>
      </w:r>
      <w:r>
        <w:rPr>
          <w:szCs w:val="28"/>
        </w:rPr>
        <w:t>Заместителю начальника организационного отдела по кадрам внести дополнения в должностные инструкции должностных лиц, уполномочен</w:t>
      </w:r>
      <w:r w:rsidR="00EA4533">
        <w:rPr>
          <w:szCs w:val="28"/>
        </w:rPr>
        <w:t>ных составлять протоколы об административных правонарушениях.</w:t>
      </w:r>
    </w:p>
    <w:p w:rsidR="000D54F4" w:rsidRDefault="000D54F4" w:rsidP="004904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3.</w:t>
      </w:r>
      <w:r w:rsidR="005F0932">
        <w:rPr>
          <w:szCs w:val="28"/>
        </w:rPr>
        <w:t xml:space="preserve"> </w:t>
      </w:r>
      <w:r>
        <w:rPr>
          <w:szCs w:val="28"/>
        </w:rPr>
        <w:t xml:space="preserve">Должностным лицам, определенных Перечнем, обеспечить в срок до 10 числа месяца, следующего за отчетным кварталом, представление отчета </w:t>
      </w:r>
      <w:r>
        <w:rPr>
          <w:szCs w:val="28"/>
        </w:rPr>
        <w:lastRenderedPageBreak/>
        <w:t xml:space="preserve">об осуществлении государственных полномочий, переданных органам местного самоуправления, в уполномоченный орган исполнительной власти Республики Татарстан по форме, установленный распоряжением Кабинета Министров Республики Татарстан от </w:t>
      </w:r>
      <w:r w:rsidR="00096F40">
        <w:rPr>
          <w:szCs w:val="28"/>
        </w:rPr>
        <w:t>02</w:t>
      </w:r>
      <w:r>
        <w:rPr>
          <w:szCs w:val="28"/>
        </w:rPr>
        <w:t>.</w:t>
      </w:r>
      <w:r w:rsidR="00096F40">
        <w:rPr>
          <w:szCs w:val="28"/>
        </w:rPr>
        <w:t>04</w:t>
      </w:r>
      <w:r>
        <w:rPr>
          <w:szCs w:val="28"/>
        </w:rPr>
        <w:t>.201</w:t>
      </w:r>
      <w:r w:rsidR="00096F40">
        <w:rPr>
          <w:szCs w:val="28"/>
        </w:rPr>
        <w:t>3</w:t>
      </w:r>
      <w:r>
        <w:rPr>
          <w:szCs w:val="28"/>
        </w:rPr>
        <w:t xml:space="preserve"> года №</w:t>
      </w:r>
      <w:r w:rsidR="00096F40">
        <w:rPr>
          <w:szCs w:val="28"/>
        </w:rPr>
        <w:t>574</w:t>
      </w:r>
      <w:r>
        <w:rPr>
          <w:szCs w:val="28"/>
        </w:rPr>
        <w:t>-р.</w:t>
      </w:r>
    </w:p>
    <w:p w:rsidR="00113CCC" w:rsidRDefault="009D63CA" w:rsidP="004904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4</w:t>
      </w:r>
      <w:r w:rsidR="00113CCC">
        <w:rPr>
          <w:szCs w:val="28"/>
        </w:rPr>
        <w:t>.</w:t>
      </w:r>
      <w:r w:rsidR="005F0932">
        <w:rPr>
          <w:szCs w:val="28"/>
        </w:rPr>
        <w:t xml:space="preserve"> </w:t>
      </w:r>
      <w:r w:rsidR="00113CCC">
        <w:rPr>
          <w:szCs w:val="28"/>
        </w:rPr>
        <w:t xml:space="preserve">Настоящее постановление опубликовать в районной газете «Актаныш </w:t>
      </w:r>
      <w:proofErr w:type="spellStart"/>
      <w:r w:rsidR="00113CCC">
        <w:rPr>
          <w:szCs w:val="28"/>
        </w:rPr>
        <w:t>таннары</w:t>
      </w:r>
      <w:proofErr w:type="spellEnd"/>
      <w:r w:rsidR="00113CCC">
        <w:rPr>
          <w:szCs w:val="28"/>
        </w:rPr>
        <w:t>» и разместить на официальном сайте Актанышского муниципального района.</w:t>
      </w:r>
    </w:p>
    <w:p w:rsidR="00113CCC" w:rsidRDefault="009D63CA" w:rsidP="004904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5</w:t>
      </w:r>
      <w:r w:rsidR="00113CCC">
        <w:rPr>
          <w:szCs w:val="28"/>
        </w:rPr>
        <w:t>.</w:t>
      </w:r>
      <w:proofErr w:type="gramStart"/>
      <w:r w:rsidR="00113CCC">
        <w:rPr>
          <w:szCs w:val="28"/>
        </w:rPr>
        <w:t>Контроль за</w:t>
      </w:r>
      <w:proofErr w:type="gramEnd"/>
      <w:r w:rsidR="00113CCC">
        <w:rPr>
          <w:szCs w:val="28"/>
        </w:rPr>
        <w:t xml:space="preserve"> исполнением настоящего постановления оставляю за собой.</w:t>
      </w:r>
    </w:p>
    <w:p w:rsidR="00113CCC" w:rsidRDefault="00113CCC" w:rsidP="00E42185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</w:p>
    <w:p w:rsidR="0049046F" w:rsidRDefault="0049046F" w:rsidP="00E42185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</w:p>
    <w:p w:rsidR="0049046F" w:rsidRDefault="0049046F" w:rsidP="00E42185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</w:p>
    <w:p w:rsidR="00113CCC" w:rsidRDefault="00113CCC" w:rsidP="00E42185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Руководитель </w:t>
      </w:r>
    </w:p>
    <w:p w:rsidR="00096F40" w:rsidRDefault="00113CCC" w:rsidP="00E42185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Исполнительного комитета                 </w:t>
      </w:r>
      <w:r w:rsidR="0049046F">
        <w:rPr>
          <w:szCs w:val="28"/>
        </w:rPr>
        <w:t xml:space="preserve">         </w:t>
      </w:r>
      <w:r>
        <w:rPr>
          <w:szCs w:val="28"/>
        </w:rPr>
        <w:t xml:space="preserve">                                </w:t>
      </w:r>
      <w:proofErr w:type="spellStart"/>
      <w:r>
        <w:rPr>
          <w:szCs w:val="28"/>
        </w:rPr>
        <w:t>И.Э.Фаттахов</w:t>
      </w:r>
      <w:proofErr w:type="spellEnd"/>
      <w:r>
        <w:rPr>
          <w:szCs w:val="28"/>
        </w:rPr>
        <w:t xml:space="preserve"> </w:t>
      </w:r>
    </w:p>
    <w:p w:rsidR="00A922C5" w:rsidRDefault="00E42185" w:rsidP="00A922C5">
      <w:r>
        <w:t xml:space="preserve"> </w:t>
      </w:r>
    </w:p>
    <w:p w:rsidR="00113CCC" w:rsidRDefault="00113CCC" w:rsidP="00A922C5"/>
    <w:p w:rsidR="00113CCC" w:rsidRDefault="00113CCC">
      <w:r>
        <w:br w:type="page"/>
      </w:r>
    </w:p>
    <w:p w:rsidR="00113CCC" w:rsidRDefault="00113CCC" w:rsidP="00A922C5">
      <w:pPr>
        <w:sectPr w:rsidR="00113CCC" w:rsidSect="009E7B69">
          <w:pgSz w:w="11906" w:h="16838"/>
          <w:pgMar w:top="709" w:right="1133" w:bottom="1134" w:left="1418" w:header="708" w:footer="708" w:gutter="0"/>
          <w:cols w:space="708"/>
          <w:docGrid w:linePitch="360"/>
        </w:sectPr>
      </w:pPr>
    </w:p>
    <w:p w:rsidR="009E7B69" w:rsidRDefault="009E7B69" w:rsidP="00346876">
      <w:pPr>
        <w:pStyle w:val="a8"/>
        <w:ind w:left="8789"/>
        <w:rPr>
          <w:sz w:val="26"/>
          <w:szCs w:val="26"/>
        </w:rPr>
      </w:pPr>
    </w:p>
    <w:p w:rsidR="009D63CA" w:rsidRDefault="009D63CA" w:rsidP="00346876">
      <w:pPr>
        <w:pStyle w:val="a8"/>
        <w:ind w:left="8789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</w:p>
    <w:p w:rsidR="00346876" w:rsidRDefault="009E7B69" w:rsidP="00346876">
      <w:pPr>
        <w:pStyle w:val="a8"/>
        <w:ind w:left="8789"/>
        <w:rPr>
          <w:sz w:val="26"/>
          <w:szCs w:val="26"/>
        </w:rPr>
      </w:pPr>
      <w:r>
        <w:rPr>
          <w:sz w:val="26"/>
          <w:szCs w:val="26"/>
        </w:rPr>
        <w:t>к</w:t>
      </w:r>
      <w:r w:rsidR="009D63CA">
        <w:rPr>
          <w:sz w:val="26"/>
          <w:szCs w:val="26"/>
        </w:rPr>
        <w:t xml:space="preserve"> постановлению </w:t>
      </w:r>
      <w:r w:rsidR="009D63CA" w:rsidRPr="009D63CA">
        <w:rPr>
          <w:sz w:val="26"/>
          <w:szCs w:val="26"/>
        </w:rPr>
        <w:t>Руководителя исполнительного комитета Актанышского муниципального района от «</w:t>
      </w:r>
      <w:r w:rsidR="00346876">
        <w:rPr>
          <w:sz w:val="26"/>
          <w:szCs w:val="26"/>
        </w:rPr>
        <w:t>__</w:t>
      </w:r>
      <w:r w:rsidR="009D63CA" w:rsidRPr="009D63CA">
        <w:rPr>
          <w:sz w:val="26"/>
          <w:szCs w:val="26"/>
        </w:rPr>
        <w:t xml:space="preserve">» </w:t>
      </w:r>
      <w:r w:rsidR="00346876">
        <w:rPr>
          <w:sz w:val="26"/>
          <w:szCs w:val="26"/>
        </w:rPr>
        <w:t>июля 2015</w:t>
      </w:r>
      <w:r w:rsidR="009D63CA" w:rsidRPr="009D63CA">
        <w:rPr>
          <w:sz w:val="26"/>
          <w:szCs w:val="26"/>
        </w:rPr>
        <w:t xml:space="preserve"> г. №</w:t>
      </w:r>
      <w:proofErr w:type="gramStart"/>
      <w:r w:rsidR="009D63CA" w:rsidRPr="009D63CA">
        <w:rPr>
          <w:sz w:val="26"/>
          <w:szCs w:val="26"/>
        </w:rPr>
        <w:t>ПР</w:t>
      </w:r>
      <w:proofErr w:type="gramEnd"/>
      <w:r w:rsidR="009D63CA" w:rsidRPr="009D63CA">
        <w:rPr>
          <w:sz w:val="26"/>
          <w:szCs w:val="26"/>
        </w:rPr>
        <w:t>-</w:t>
      </w:r>
      <w:r w:rsidR="00346876">
        <w:rPr>
          <w:sz w:val="26"/>
          <w:szCs w:val="26"/>
        </w:rPr>
        <w:t>___</w:t>
      </w:r>
    </w:p>
    <w:p w:rsidR="00346876" w:rsidRDefault="00346876" w:rsidP="00346876">
      <w:pPr>
        <w:pStyle w:val="a8"/>
        <w:ind w:left="8789"/>
        <w:rPr>
          <w:sz w:val="26"/>
          <w:szCs w:val="26"/>
        </w:rPr>
      </w:pPr>
    </w:p>
    <w:p w:rsidR="00637899" w:rsidRPr="00170DBC" w:rsidRDefault="00346876" w:rsidP="00346876">
      <w:pPr>
        <w:pStyle w:val="a8"/>
        <w:ind w:left="8789"/>
        <w:rPr>
          <w:sz w:val="26"/>
          <w:szCs w:val="26"/>
        </w:rPr>
      </w:pPr>
      <w:r>
        <w:rPr>
          <w:sz w:val="26"/>
          <w:szCs w:val="26"/>
        </w:rPr>
        <w:t>«</w:t>
      </w:r>
      <w:r w:rsidR="00637899" w:rsidRPr="00170DBC">
        <w:rPr>
          <w:sz w:val="26"/>
          <w:szCs w:val="26"/>
        </w:rPr>
        <w:t>Приложение  №1</w:t>
      </w:r>
    </w:p>
    <w:p w:rsidR="00113CCC" w:rsidRPr="00170DBC" w:rsidRDefault="00637899" w:rsidP="00346876">
      <w:pPr>
        <w:pStyle w:val="a8"/>
        <w:ind w:left="8789"/>
        <w:rPr>
          <w:sz w:val="26"/>
          <w:szCs w:val="26"/>
        </w:rPr>
      </w:pPr>
      <w:r w:rsidRPr="00170DBC">
        <w:rPr>
          <w:sz w:val="26"/>
          <w:szCs w:val="26"/>
        </w:rPr>
        <w:t>к постановлению Руководителя исполнительного комитета Актанышского муниципального района от «</w:t>
      </w:r>
      <w:r w:rsidR="009D63CA">
        <w:rPr>
          <w:sz w:val="26"/>
          <w:szCs w:val="26"/>
        </w:rPr>
        <w:t xml:space="preserve">10» октября </w:t>
      </w:r>
      <w:r w:rsidRPr="00170DBC">
        <w:rPr>
          <w:sz w:val="26"/>
          <w:szCs w:val="26"/>
        </w:rPr>
        <w:t>2014 г. №</w:t>
      </w:r>
      <w:r w:rsidR="009D63CA">
        <w:rPr>
          <w:sz w:val="26"/>
          <w:szCs w:val="26"/>
        </w:rPr>
        <w:t>ПР-666</w:t>
      </w:r>
    </w:p>
    <w:p w:rsidR="00637899" w:rsidRPr="00170DBC" w:rsidRDefault="00637899" w:rsidP="00170DBC">
      <w:pPr>
        <w:pStyle w:val="a8"/>
        <w:ind w:left="9356"/>
        <w:rPr>
          <w:b/>
          <w:sz w:val="26"/>
          <w:szCs w:val="26"/>
        </w:rPr>
      </w:pPr>
    </w:p>
    <w:p w:rsidR="00637899" w:rsidRPr="00170DBC" w:rsidRDefault="00637899" w:rsidP="00170DBC">
      <w:pPr>
        <w:pStyle w:val="a8"/>
        <w:jc w:val="center"/>
        <w:rPr>
          <w:sz w:val="26"/>
          <w:szCs w:val="26"/>
        </w:rPr>
      </w:pPr>
      <w:r w:rsidRPr="00170DBC">
        <w:rPr>
          <w:sz w:val="26"/>
          <w:szCs w:val="26"/>
        </w:rPr>
        <w:t>ПЕРЕЧЕНЬ</w:t>
      </w:r>
    </w:p>
    <w:p w:rsidR="00637899" w:rsidRPr="00170DBC" w:rsidRDefault="00637899" w:rsidP="00170DBC">
      <w:pPr>
        <w:pStyle w:val="a8"/>
        <w:jc w:val="center"/>
        <w:rPr>
          <w:sz w:val="26"/>
          <w:szCs w:val="26"/>
        </w:rPr>
      </w:pPr>
      <w:r w:rsidRPr="00170DBC">
        <w:rPr>
          <w:sz w:val="26"/>
          <w:szCs w:val="26"/>
        </w:rPr>
        <w:t>должностных лиц, уполномоченных составлять протоколы об административных правонарушениях</w:t>
      </w:r>
    </w:p>
    <w:p w:rsidR="00637899" w:rsidRPr="00170DBC" w:rsidRDefault="00637899" w:rsidP="00170DBC">
      <w:pPr>
        <w:pStyle w:val="a8"/>
        <w:jc w:val="center"/>
        <w:rPr>
          <w:sz w:val="26"/>
          <w:szCs w:val="26"/>
        </w:rPr>
      </w:pPr>
      <w:r w:rsidRPr="00170DBC">
        <w:rPr>
          <w:sz w:val="26"/>
          <w:szCs w:val="26"/>
        </w:rPr>
        <w:t xml:space="preserve">на территории </w:t>
      </w:r>
      <w:proofErr w:type="gramStart"/>
      <w:r w:rsidRPr="00170DBC">
        <w:rPr>
          <w:sz w:val="26"/>
          <w:szCs w:val="26"/>
        </w:rPr>
        <w:t>муниципального</w:t>
      </w:r>
      <w:proofErr w:type="gramEnd"/>
      <w:r w:rsidRPr="00170DBC">
        <w:rPr>
          <w:sz w:val="26"/>
          <w:szCs w:val="26"/>
        </w:rPr>
        <w:t xml:space="preserve"> образования «Актанышский муниципальный район»</w:t>
      </w:r>
    </w:p>
    <w:tbl>
      <w:tblPr>
        <w:tblStyle w:val="a7"/>
        <w:tblW w:w="14850" w:type="dxa"/>
        <w:tblLook w:val="04A0" w:firstRow="1" w:lastRow="0" w:firstColumn="1" w:lastColumn="0" w:noHBand="0" w:noVBand="1"/>
      </w:tblPr>
      <w:tblGrid>
        <w:gridCol w:w="9180"/>
        <w:gridCol w:w="5670"/>
      </w:tblGrid>
      <w:tr w:rsidR="00637899" w:rsidRPr="00170DBC" w:rsidTr="009E7B69">
        <w:tc>
          <w:tcPr>
            <w:tcW w:w="9180" w:type="dxa"/>
          </w:tcPr>
          <w:p w:rsidR="00637899" w:rsidRPr="00170DBC" w:rsidRDefault="00637899" w:rsidP="00637899">
            <w:pPr>
              <w:jc w:val="center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>Статьи КоАП РТ</w:t>
            </w:r>
          </w:p>
        </w:tc>
        <w:tc>
          <w:tcPr>
            <w:tcW w:w="5670" w:type="dxa"/>
          </w:tcPr>
          <w:p w:rsidR="00637899" w:rsidRPr="00170DBC" w:rsidRDefault="00637899" w:rsidP="00637899">
            <w:pPr>
              <w:jc w:val="center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>Перечень должностных лиц</w:t>
            </w:r>
          </w:p>
        </w:tc>
      </w:tr>
      <w:tr w:rsidR="00637899" w:rsidRPr="00170DBC" w:rsidTr="009E7B69">
        <w:tc>
          <w:tcPr>
            <w:tcW w:w="9180" w:type="dxa"/>
          </w:tcPr>
          <w:p w:rsidR="00346876" w:rsidRDefault="00346876" w:rsidP="00637899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Статья 2.4</w:t>
            </w:r>
            <w:r w:rsidRPr="00346876">
              <w:rPr>
                <w:b/>
                <w:sz w:val="26"/>
                <w:szCs w:val="26"/>
              </w:rPr>
              <w:t xml:space="preserve"> КоАП РТ</w:t>
            </w:r>
          </w:p>
          <w:p w:rsidR="00346876" w:rsidRDefault="00346876" w:rsidP="00637899">
            <w:pPr>
              <w:jc w:val="both"/>
              <w:rPr>
                <w:sz w:val="26"/>
                <w:szCs w:val="26"/>
              </w:rPr>
            </w:pPr>
            <w:r w:rsidRPr="00346876">
              <w:rPr>
                <w:sz w:val="26"/>
                <w:szCs w:val="26"/>
              </w:rPr>
              <w:t>Незаконные действия по отношению к государственным символам Республики Татарстан</w:t>
            </w:r>
          </w:p>
          <w:p w:rsidR="00346876" w:rsidRDefault="00346876" w:rsidP="00637899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Статья 2.5</w:t>
            </w:r>
            <w:r w:rsidRPr="00346876">
              <w:rPr>
                <w:b/>
                <w:sz w:val="26"/>
                <w:szCs w:val="26"/>
              </w:rPr>
              <w:t xml:space="preserve"> КоАП РТ</w:t>
            </w:r>
          </w:p>
          <w:p w:rsidR="00346876" w:rsidRPr="00346876" w:rsidRDefault="00346876" w:rsidP="00637899">
            <w:pPr>
              <w:jc w:val="both"/>
              <w:rPr>
                <w:sz w:val="26"/>
                <w:szCs w:val="26"/>
              </w:rPr>
            </w:pPr>
            <w:r w:rsidRPr="00346876">
              <w:rPr>
                <w:sz w:val="26"/>
                <w:szCs w:val="26"/>
              </w:rPr>
              <w:t>Незаконное изготовление или ношение государственных наград Республики Татарстан</w:t>
            </w:r>
          </w:p>
          <w:p w:rsidR="00637899" w:rsidRPr="00170DBC" w:rsidRDefault="00637899" w:rsidP="00637899">
            <w:pPr>
              <w:jc w:val="both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>Статья 2.6 КоАП РТ</w:t>
            </w:r>
          </w:p>
          <w:p w:rsidR="00637899" w:rsidRPr="00170DBC" w:rsidRDefault="00637899" w:rsidP="00637899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Неисполнение муниципальных правовых актов органов местного самоуправления</w:t>
            </w:r>
          </w:p>
          <w:p w:rsidR="00637899" w:rsidRPr="00170DBC" w:rsidRDefault="00637899" w:rsidP="00637899">
            <w:pPr>
              <w:jc w:val="both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>Статья 2.7 КоАП РТ</w:t>
            </w:r>
          </w:p>
          <w:p w:rsidR="00346876" w:rsidRPr="00170DBC" w:rsidRDefault="00637899" w:rsidP="00376396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Нарушение порядка использования официальных символов муниципальных образований</w:t>
            </w:r>
          </w:p>
        </w:tc>
        <w:tc>
          <w:tcPr>
            <w:tcW w:w="5670" w:type="dxa"/>
          </w:tcPr>
          <w:p w:rsidR="00637899" w:rsidRPr="00170DBC" w:rsidRDefault="00F36F3F" w:rsidP="00637899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-Начальник юридического отдела Исполнительного комитета МО «Актанышский муниципальный район»,</w:t>
            </w:r>
          </w:p>
          <w:p w:rsidR="00F36F3F" w:rsidRPr="00170DBC" w:rsidRDefault="00F36F3F" w:rsidP="00637899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-главный специалист юридического отдела Исполнительного комитета МО «Актанышский муниципальный район»</w:t>
            </w:r>
          </w:p>
        </w:tc>
      </w:tr>
      <w:tr w:rsidR="00637899" w:rsidRPr="00170DBC" w:rsidTr="009E7B69">
        <w:tc>
          <w:tcPr>
            <w:tcW w:w="9180" w:type="dxa"/>
          </w:tcPr>
          <w:p w:rsidR="00637899" w:rsidRPr="00170DBC" w:rsidRDefault="00F36F3F" w:rsidP="00F36F3F">
            <w:pPr>
              <w:jc w:val="both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>Статья 2.12 КоАП РТ</w:t>
            </w:r>
          </w:p>
          <w:p w:rsidR="00F36F3F" w:rsidRPr="00170DBC" w:rsidRDefault="00F36F3F" w:rsidP="00F36F3F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Нарушение правил и порядка постановки на учет граждан в качестве нуждающихся в улучшении жилищных условий в системе социальной ипотеки</w:t>
            </w:r>
          </w:p>
          <w:p w:rsidR="00F36F3F" w:rsidRPr="00170DBC" w:rsidRDefault="00F36F3F" w:rsidP="00F36F3F">
            <w:pPr>
              <w:jc w:val="both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>Статья 2.13 КоАП РТ</w:t>
            </w:r>
          </w:p>
          <w:p w:rsidR="00F36F3F" w:rsidRPr="00170DBC" w:rsidRDefault="00F36F3F" w:rsidP="00F36F3F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Нарушение порядка принятия на учет и ведения учета граждан в качестве нуждающихся в жилых помещениях, предоставляемых по договорам социального найма</w:t>
            </w:r>
          </w:p>
        </w:tc>
        <w:tc>
          <w:tcPr>
            <w:tcW w:w="5670" w:type="dxa"/>
          </w:tcPr>
          <w:p w:rsidR="00637899" w:rsidRPr="00170DBC" w:rsidRDefault="00F36F3F" w:rsidP="00F36F3F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-Помощник Главы по вопросам противодействия коррупции МО «Актанышский муниципальный район»</w:t>
            </w:r>
          </w:p>
        </w:tc>
      </w:tr>
      <w:tr w:rsidR="00637899" w:rsidRPr="00170DBC" w:rsidTr="009E7B69">
        <w:tc>
          <w:tcPr>
            <w:tcW w:w="9180" w:type="dxa"/>
          </w:tcPr>
          <w:p w:rsidR="00346876" w:rsidRDefault="00346876" w:rsidP="00346876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Статья 2.14</w:t>
            </w:r>
            <w:r w:rsidRPr="00170DBC">
              <w:rPr>
                <w:b/>
                <w:sz w:val="26"/>
                <w:szCs w:val="26"/>
              </w:rPr>
              <w:t xml:space="preserve"> КоАП РТ </w:t>
            </w:r>
          </w:p>
          <w:p w:rsidR="00346876" w:rsidRDefault="00346876" w:rsidP="0018093C">
            <w:pPr>
              <w:jc w:val="both"/>
              <w:rPr>
                <w:b/>
                <w:sz w:val="26"/>
                <w:szCs w:val="26"/>
              </w:rPr>
            </w:pPr>
            <w:r w:rsidRPr="00346876">
              <w:rPr>
                <w:sz w:val="26"/>
                <w:szCs w:val="26"/>
              </w:rPr>
              <w:t xml:space="preserve">Нарушение запрета оптовой и розничной торговли </w:t>
            </w:r>
            <w:proofErr w:type="spellStart"/>
            <w:r w:rsidRPr="00346876">
              <w:rPr>
                <w:sz w:val="26"/>
                <w:szCs w:val="26"/>
              </w:rPr>
              <w:t>некурительными</w:t>
            </w:r>
            <w:proofErr w:type="spellEnd"/>
            <w:r w:rsidRPr="00346876">
              <w:rPr>
                <w:sz w:val="26"/>
                <w:szCs w:val="26"/>
              </w:rPr>
              <w:t xml:space="preserve"> табачными </w:t>
            </w:r>
            <w:r w:rsidRPr="00346876">
              <w:rPr>
                <w:sz w:val="26"/>
                <w:szCs w:val="26"/>
              </w:rPr>
              <w:lastRenderedPageBreak/>
              <w:t>изделиями на территории Республики Татарстан</w:t>
            </w:r>
          </w:p>
          <w:p w:rsidR="0018093C" w:rsidRPr="00170DBC" w:rsidRDefault="0018093C" w:rsidP="0018093C">
            <w:pPr>
              <w:jc w:val="both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 xml:space="preserve">Статья 3.2 КоАП РТ </w:t>
            </w:r>
          </w:p>
          <w:p w:rsidR="00637899" w:rsidRPr="00170DBC" w:rsidRDefault="0018093C" w:rsidP="0018093C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Нарушение порядка организации уличной торговли</w:t>
            </w:r>
          </w:p>
        </w:tc>
        <w:tc>
          <w:tcPr>
            <w:tcW w:w="5670" w:type="dxa"/>
          </w:tcPr>
          <w:p w:rsidR="00637899" w:rsidRPr="00170DBC" w:rsidRDefault="0018093C" w:rsidP="0018093C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lastRenderedPageBreak/>
              <w:t xml:space="preserve">-Начальник отдела экономики Исполнительного комитета МО «Актанышский муниципальный </w:t>
            </w:r>
            <w:r w:rsidRPr="00170DBC">
              <w:rPr>
                <w:sz w:val="26"/>
                <w:szCs w:val="26"/>
              </w:rPr>
              <w:lastRenderedPageBreak/>
              <w:t>район»,</w:t>
            </w:r>
          </w:p>
          <w:p w:rsidR="0018093C" w:rsidRPr="00170DBC" w:rsidRDefault="0018093C" w:rsidP="0018093C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-главный специалист отдела экономики Исполнительного комитета МО «Актанышский муниципальный район»</w:t>
            </w:r>
          </w:p>
        </w:tc>
      </w:tr>
      <w:tr w:rsidR="00637899" w:rsidRPr="00170DBC" w:rsidTr="009E7B69">
        <w:tc>
          <w:tcPr>
            <w:tcW w:w="9180" w:type="dxa"/>
          </w:tcPr>
          <w:p w:rsidR="0018093C" w:rsidRPr="00170DBC" w:rsidRDefault="0018093C" w:rsidP="0018093C">
            <w:pPr>
              <w:jc w:val="both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lastRenderedPageBreak/>
              <w:t xml:space="preserve">Статья 3.3 КоАП РТ </w:t>
            </w:r>
          </w:p>
          <w:p w:rsidR="00637899" w:rsidRPr="00170DBC" w:rsidRDefault="0018093C" w:rsidP="0018093C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Нарушение правил содержания подземных коммуникаций</w:t>
            </w:r>
          </w:p>
          <w:p w:rsidR="00186FFE" w:rsidRPr="00170DBC" w:rsidRDefault="00186FFE" w:rsidP="0018093C">
            <w:pPr>
              <w:jc w:val="both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 xml:space="preserve">Статья 3.4 КоАП РТ </w:t>
            </w:r>
          </w:p>
          <w:p w:rsidR="00186FFE" w:rsidRPr="00170DBC" w:rsidRDefault="00186FFE" w:rsidP="0018093C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Нарушение правил содержания уличного, внутриквартального освещения</w:t>
            </w:r>
          </w:p>
          <w:p w:rsidR="00186FFE" w:rsidRPr="00170DBC" w:rsidRDefault="00186FFE" w:rsidP="0018093C">
            <w:pPr>
              <w:jc w:val="both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>Статья 3.5 КоАП РТ</w:t>
            </w:r>
          </w:p>
          <w:p w:rsidR="00186FFE" w:rsidRPr="00170DBC" w:rsidRDefault="00186FFE" w:rsidP="0018093C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 xml:space="preserve">Нарушение порядка размещения </w:t>
            </w:r>
            <w:proofErr w:type="gramStart"/>
            <w:r w:rsidRPr="00170DBC">
              <w:rPr>
                <w:sz w:val="26"/>
                <w:szCs w:val="26"/>
              </w:rPr>
              <w:t>наружной</w:t>
            </w:r>
            <w:proofErr w:type="gramEnd"/>
            <w:r w:rsidRPr="00170DBC">
              <w:rPr>
                <w:sz w:val="26"/>
                <w:szCs w:val="26"/>
              </w:rPr>
              <w:t xml:space="preserve"> информации</w:t>
            </w:r>
          </w:p>
          <w:p w:rsidR="00186FFE" w:rsidRPr="00170DBC" w:rsidRDefault="00186FFE" w:rsidP="0018093C">
            <w:pPr>
              <w:jc w:val="both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>Статья 3.6 КоАП РТ</w:t>
            </w:r>
          </w:p>
          <w:p w:rsidR="00186FFE" w:rsidRPr="00170DBC" w:rsidRDefault="00186FFE" w:rsidP="0018093C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Нарушение муниципальных правил благоустройства территорий поселений и городских округов, муниципальных правил обращения с отходами</w:t>
            </w:r>
          </w:p>
          <w:p w:rsidR="00186FFE" w:rsidRPr="00170DBC" w:rsidRDefault="00186FFE" w:rsidP="0018093C">
            <w:pPr>
              <w:jc w:val="both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>Статья 3.7 КоАП РТ</w:t>
            </w:r>
          </w:p>
          <w:p w:rsidR="00E44A20" w:rsidRDefault="00186FFE" w:rsidP="00E44A20">
            <w:pPr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Нарушение порядка выгула собак</w:t>
            </w:r>
          </w:p>
          <w:p w:rsidR="00376396" w:rsidRDefault="00376396" w:rsidP="00E44A2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Статья 3.16</w:t>
            </w:r>
            <w:r w:rsidRPr="00376396">
              <w:rPr>
                <w:b/>
                <w:sz w:val="26"/>
                <w:szCs w:val="26"/>
              </w:rPr>
              <w:t xml:space="preserve"> КоАП РТ</w:t>
            </w:r>
          </w:p>
          <w:p w:rsidR="00376396" w:rsidRPr="00376396" w:rsidRDefault="00376396" w:rsidP="00E44A20">
            <w:pPr>
              <w:rPr>
                <w:sz w:val="26"/>
                <w:szCs w:val="26"/>
              </w:rPr>
            </w:pPr>
            <w:r w:rsidRPr="00376396">
              <w:rPr>
                <w:sz w:val="26"/>
                <w:szCs w:val="26"/>
              </w:rPr>
              <w:t>Неуплата за размещение транспортных средств на платной муниципальной парковке (парковочных местах)</w:t>
            </w:r>
          </w:p>
          <w:p w:rsidR="00E44A20" w:rsidRPr="00170DBC" w:rsidRDefault="00E44A20" w:rsidP="00E44A20">
            <w:pPr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 xml:space="preserve"> Статья 5.1 КоАП РТ</w:t>
            </w:r>
          </w:p>
          <w:p w:rsidR="00E44A20" w:rsidRPr="00170DBC" w:rsidRDefault="00E44A20" w:rsidP="00E44A20">
            <w:pPr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Безбилетный проезд</w:t>
            </w:r>
          </w:p>
          <w:p w:rsidR="00E44A20" w:rsidRPr="00170DBC" w:rsidRDefault="00E44A20" w:rsidP="00E44A20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t>Статья 5.2 КоАП РТ</w:t>
            </w:r>
          </w:p>
          <w:p w:rsidR="00186FFE" w:rsidRDefault="00E44A20" w:rsidP="00376396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Нарушение правил провоза багажа</w:t>
            </w:r>
          </w:p>
          <w:p w:rsidR="00376396" w:rsidRPr="00376396" w:rsidRDefault="00376396" w:rsidP="00376396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Статья 5.6</w:t>
            </w:r>
            <w:r w:rsidRPr="00376396">
              <w:rPr>
                <w:b/>
                <w:sz w:val="26"/>
                <w:szCs w:val="26"/>
              </w:rPr>
              <w:t xml:space="preserve"> КоАП РТ</w:t>
            </w:r>
          </w:p>
          <w:p w:rsidR="00376396" w:rsidRPr="00170DBC" w:rsidRDefault="00376396" w:rsidP="00376396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376396">
              <w:rPr>
                <w:sz w:val="26"/>
                <w:szCs w:val="26"/>
              </w:rPr>
              <w:t>Отказ в предоставлении проезда пассажиру</w:t>
            </w:r>
            <w:r>
              <w:rPr>
                <w:sz w:val="26"/>
                <w:szCs w:val="26"/>
              </w:rPr>
              <w:t xml:space="preserve"> </w:t>
            </w:r>
            <w:r w:rsidRPr="00376396">
              <w:rPr>
                <w:sz w:val="26"/>
                <w:szCs w:val="26"/>
              </w:rPr>
              <w:t>(в отношении муниципальных перевозок, осуществляемых на территориях соответствующих муниципальных образований)</w:t>
            </w:r>
          </w:p>
        </w:tc>
        <w:tc>
          <w:tcPr>
            <w:tcW w:w="5670" w:type="dxa"/>
          </w:tcPr>
          <w:p w:rsidR="00637899" w:rsidRPr="00170DBC" w:rsidRDefault="0018093C" w:rsidP="0018093C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-Начальник отдела инфраструктурного развития Исполнительного комитета МО «Актанышский муниципальный район»,</w:t>
            </w:r>
          </w:p>
          <w:p w:rsidR="0018093C" w:rsidRPr="00170DBC" w:rsidRDefault="0018093C" w:rsidP="0018093C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 xml:space="preserve">-главный специалист отдела инфраструктурного развития Исполнительного комитета МО «Актанышский </w:t>
            </w:r>
            <w:r w:rsidR="00186FFE" w:rsidRPr="00170DBC">
              <w:rPr>
                <w:sz w:val="26"/>
                <w:szCs w:val="26"/>
              </w:rPr>
              <w:t>муниципальный район»</w:t>
            </w:r>
          </w:p>
        </w:tc>
      </w:tr>
      <w:tr w:rsidR="00637899" w:rsidRPr="00170DBC" w:rsidTr="009E7B69">
        <w:tc>
          <w:tcPr>
            <w:tcW w:w="9180" w:type="dxa"/>
          </w:tcPr>
          <w:p w:rsidR="00E44A20" w:rsidRDefault="00E44A20" w:rsidP="00E44A20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Статья 3.8</w:t>
            </w:r>
            <w:r w:rsidRPr="00170DBC">
              <w:rPr>
                <w:b/>
                <w:sz w:val="26"/>
                <w:szCs w:val="26"/>
              </w:rPr>
              <w:t xml:space="preserve"> КоАП РТ</w:t>
            </w:r>
          </w:p>
          <w:p w:rsidR="00E44A20" w:rsidRPr="00E44A20" w:rsidRDefault="00E44A20" w:rsidP="00E44A20">
            <w:pPr>
              <w:jc w:val="both"/>
              <w:rPr>
                <w:sz w:val="26"/>
                <w:szCs w:val="26"/>
              </w:rPr>
            </w:pPr>
            <w:r w:rsidRPr="00E44A20">
              <w:rPr>
                <w:sz w:val="26"/>
                <w:szCs w:val="26"/>
              </w:rPr>
              <w:t>Нарушение покоя граждан и тишины в ночное время</w:t>
            </w:r>
          </w:p>
          <w:p w:rsidR="00E44A20" w:rsidRDefault="00E44A20" w:rsidP="00E44A20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Статья 3.15</w:t>
            </w:r>
            <w:r w:rsidRPr="00170DBC">
              <w:rPr>
                <w:b/>
                <w:sz w:val="26"/>
                <w:szCs w:val="26"/>
              </w:rPr>
              <w:t xml:space="preserve"> КоАП РТ</w:t>
            </w:r>
          </w:p>
          <w:p w:rsidR="00637899" w:rsidRPr="00170DBC" w:rsidRDefault="00E44A20" w:rsidP="00E44A20">
            <w:pPr>
              <w:jc w:val="both"/>
              <w:rPr>
                <w:sz w:val="26"/>
                <w:szCs w:val="26"/>
              </w:rPr>
            </w:pPr>
            <w:r>
              <w:rPr>
                <w:szCs w:val="28"/>
              </w:rPr>
              <w:t>Приставание к гражданам в общественных местах</w:t>
            </w:r>
          </w:p>
        </w:tc>
        <w:tc>
          <w:tcPr>
            <w:tcW w:w="5670" w:type="dxa"/>
          </w:tcPr>
          <w:p w:rsidR="00E44A20" w:rsidRPr="00170DBC" w:rsidRDefault="00186FFE" w:rsidP="00E44A20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-</w:t>
            </w:r>
            <w:r w:rsidR="00E44A20">
              <w:t xml:space="preserve"> </w:t>
            </w:r>
            <w:r w:rsidR="00E44A20" w:rsidRPr="00E44A20">
              <w:rPr>
                <w:sz w:val="26"/>
                <w:szCs w:val="26"/>
              </w:rPr>
              <w:t xml:space="preserve">Начальник отдела </w:t>
            </w:r>
            <w:r w:rsidR="00E44A20">
              <w:rPr>
                <w:sz w:val="26"/>
                <w:szCs w:val="26"/>
              </w:rPr>
              <w:t>по делам молодежи, спорту и туризму</w:t>
            </w:r>
            <w:r w:rsidR="00E44A20" w:rsidRPr="00E44A20">
              <w:rPr>
                <w:sz w:val="26"/>
                <w:szCs w:val="26"/>
              </w:rPr>
              <w:t xml:space="preserve"> Исполнительного комитета МО «А</w:t>
            </w:r>
            <w:r w:rsidR="00E44A20">
              <w:rPr>
                <w:sz w:val="26"/>
                <w:szCs w:val="26"/>
              </w:rPr>
              <w:t>ктанышский муниципальный район»</w:t>
            </w:r>
          </w:p>
          <w:p w:rsidR="00186FFE" w:rsidRPr="00170DBC" w:rsidRDefault="00186FFE" w:rsidP="00186FFE">
            <w:pPr>
              <w:jc w:val="both"/>
              <w:rPr>
                <w:sz w:val="26"/>
                <w:szCs w:val="26"/>
              </w:rPr>
            </w:pPr>
          </w:p>
        </w:tc>
      </w:tr>
      <w:tr w:rsidR="00637899" w:rsidRPr="00170DBC" w:rsidTr="009E7B69">
        <w:tc>
          <w:tcPr>
            <w:tcW w:w="9180" w:type="dxa"/>
          </w:tcPr>
          <w:p w:rsidR="00E44A20" w:rsidRDefault="00E44A20" w:rsidP="00E44A20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Статья 3.14</w:t>
            </w:r>
            <w:r w:rsidRPr="00170DBC">
              <w:rPr>
                <w:b/>
                <w:sz w:val="26"/>
                <w:szCs w:val="26"/>
              </w:rPr>
              <w:t xml:space="preserve"> КоАП РТ</w:t>
            </w:r>
          </w:p>
          <w:p w:rsidR="00186FFE" w:rsidRPr="00170DBC" w:rsidRDefault="00C00E15" w:rsidP="00186FFE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C00E15">
              <w:rPr>
                <w:sz w:val="26"/>
                <w:szCs w:val="26"/>
              </w:rPr>
              <w:t>Нарушение общественного порядка при посещении культурно-зрелищных мероприятий</w:t>
            </w:r>
          </w:p>
        </w:tc>
        <w:tc>
          <w:tcPr>
            <w:tcW w:w="5670" w:type="dxa"/>
          </w:tcPr>
          <w:p w:rsidR="00186FFE" w:rsidRPr="00170DBC" w:rsidRDefault="00186FFE" w:rsidP="00186FFE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 xml:space="preserve">-Начальник отдела </w:t>
            </w:r>
            <w:r w:rsidR="00C00E15">
              <w:rPr>
                <w:sz w:val="26"/>
                <w:szCs w:val="26"/>
              </w:rPr>
              <w:t>социальной и просв</w:t>
            </w:r>
            <w:r w:rsidR="00E44A20">
              <w:rPr>
                <w:sz w:val="26"/>
                <w:szCs w:val="26"/>
              </w:rPr>
              <w:t xml:space="preserve">етительской работы </w:t>
            </w:r>
            <w:r w:rsidRPr="00170DBC">
              <w:rPr>
                <w:sz w:val="26"/>
                <w:szCs w:val="26"/>
              </w:rPr>
              <w:t>Исполнительного комитета МО «Актанышский муниципальный район»,</w:t>
            </w:r>
          </w:p>
          <w:p w:rsidR="00637899" w:rsidRPr="00170DBC" w:rsidRDefault="00186FFE" w:rsidP="00186FFE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 xml:space="preserve">-главный специалист отдела </w:t>
            </w:r>
            <w:r w:rsidR="00C00E15">
              <w:rPr>
                <w:sz w:val="26"/>
                <w:szCs w:val="26"/>
              </w:rPr>
              <w:t xml:space="preserve">социальной и просветительской работы </w:t>
            </w:r>
            <w:r w:rsidRPr="00170DBC">
              <w:rPr>
                <w:sz w:val="26"/>
                <w:szCs w:val="26"/>
              </w:rPr>
              <w:t xml:space="preserve">Исполнительного </w:t>
            </w:r>
            <w:r w:rsidRPr="00170DBC">
              <w:rPr>
                <w:sz w:val="26"/>
                <w:szCs w:val="26"/>
              </w:rPr>
              <w:lastRenderedPageBreak/>
              <w:t>комитета МО «Актанышский муниципальный район»</w:t>
            </w:r>
          </w:p>
        </w:tc>
      </w:tr>
      <w:tr w:rsidR="00E44A20" w:rsidRPr="00170DBC" w:rsidTr="009E7B69">
        <w:trPr>
          <w:trHeight w:val="983"/>
        </w:trPr>
        <w:tc>
          <w:tcPr>
            <w:tcW w:w="9180" w:type="dxa"/>
          </w:tcPr>
          <w:p w:rsidR="00E44A20" w:rsidRPr="00170DBC" w:rsidRDefault="00E44A20" w:rsidP="00E44A20">
            <w:pPr>
              <w:jc w:val="both"/>
              <w:rPr>
                <w:b/>
                <w:sz w:val="26"/>
                <w:szCs w:val="26"/>
              </w:rPr>
            </w:pPr>
            <w:r w:rsidRPr="00170DBC">
              <w:rPr>
                <w:b/>
                <w:sz w:val="26"/>
                <w:szCs w:val="26"/>
              </w:rPr>
              <w:lastRenderedPageBreak/>
              <w:t xml:space="preserve">Статья 4.4 КоАП РТ </w:t>
            </w:r>
          </w:p>
          <w:p w:rsidR="00E44A20" w:rsidRPr="00170DBC" w:rsidRDefault="00E44A20" w:rsidP="00991342">
            <w:pPr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Нарушение порядка распоряжения об</w:t>
            </w:r>
            <w:r>
              <w:rPr>
                <w:sz w:val="26"/>
                <w:szCs w:val="26"/>
              </w:rPr>
              <w:t>ъ</w:t>
            </w:r>
            <w:r w:rsidR="00376396">
              <w:rPr>
                <w:sz w:val="26"/>
                <w:szCs w:val="26"/>
              </w:rPr>
              <w:t>ектом нежилого фонда, находящим</w:t>
            </w:r>
            <w:r w:rsidRPr="00170DBC">
              <w:rPr>
                <w:sz w:val="26"/>
                <w:szCs w:val="26"/>
              </w:rPr>
              <w:t>ся в муниципальной собственности, и использования указанного объекта</w:t>
            </w:r>
          </w:p>
        </w:tc>
        <w:tc>
          <w:tcPr>
            <w:tcW w:w="5670" w:type="dxa"/>
          </w:tcPr>
          <w:p w:rsidR="00E44A20" w:rsidRPr="00170DBC" w:rsidRDefault="00E44A20" w:rsidP="0014755F">
            <w:pPr>
              <w:jc w:val="both"/>
              <w:rPr>
                <w:sz w:val="26"/>
                <w:szCs w:val="26"/>
              </w:rPr>
            </w:pPr>
            <w:r w:rsidRPr="00170DBC">
              <w:rPr>
                <w:sz w:val="26"/>
                <w:szCs w:val="26"/>
              </w:rPr>
              <w:t>-Председатель Палаты имущественных и земельных отношений МО «Актанышский муниципальный район»,</w:t>
            </w:r>
          </w:p>
          <w:p w:rsidR="00E44A20" w:rsidRPr="00170DBC" w:rsidRDefault="00E44A20" w:rsidP="00991342">
            <w:pPr>
              <w:jc w:val="both"/>
              <w:rPr>
                <w:sz w:val="26"/>
                <w:szCs w:val="26"/>
              </w:rPr>
            </w:pPr>
          </w:p>
        </w:tc>
      </w:tr>
      <w:tr w:rsidR="00346876" w:rsidRPr="00170DBC" w:rsidTr="009E7B69">
        <w:tc>
          <w:tcPr>
            <w:tcW w:w="9180" w:type="dxa"/>
          </w:tcPr>
          <w:p w:rsidR="00346876" w:rsidRPr="00346876" w:rsidRDefault="00346876" w:rsidP="00547D19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Статья 2.8</w:t>
            </w:r>
            <w:r w:rsidRPr="00346876">
              <w:rPr>
                <w:b/>
                <w:szCs w:val="28"/>
              </w:rPr>
              <w:t xml:space="preserve"> КоАП РТ</w:t>
            </w:r>
          </w:p>
          <w:p w:rsidR="00346876" w:rsidRPr="00170DBC" w:rsidRDefault="00991342" w:rsidP="00547D19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bCs/>
                <w:sz w:val="26"/>
                <w:szCs w:val="26"/>
              </w:rPr>
            </w:pPr>
            <w:r w:rsidRPr="00991342">
              <w:rPr>
                <w:szCs w:val="28"/>
              </w:rPr>
              <w:t>Производство в целях сбыта и (или) реализация продукции домашней выработки, содержащей этиловый спирт</w:t>
            </w:r>
          </w:p>
        </w:tc>
        <w:tc>
          <w:tcPr>
            <w:tcW w:w="5670" w:type="dxa"/>
          </w:tcPr>
          <w:p w:rsidR="00346876" w:rsidRPr="00170DBC" w:rsidRDefault="00346876" w:rsidP="0014755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руководителя Исполнительного комитета Актанышского муниципального района по экономике</w:t>
            </w:r>
            <w:r w:rsidR="00C00E15">
              <w:rPr>
                <w:sz w:val="26"/>
                <w:szCs w:val="26"/>
              </w:rPr>
              <w:t xml:space="preserve"> </w:t>
            </w:r>
            <w:r w:rsidR="00C00E15" w:rsidRPr="00170DBC">
              <w:rPr>
                <w:sz w:val="26"/>
                <w:szCs w:val="26"/>
              </w:rPr>
              <w:t>МО «Актанышский муниципальный район»</w:t>
            </w:r>
          </w:p>
        </w:tc>
      </w:tr>
      <w:tr w:rsidR="00346876" w:rsidRPr="00170DBC" w:rsidTr="009E7B69">
        <w:tc>
          <w:tcPr>
            <w:tcW w:w="9180" w:type="dxa"/>
          </w:tcPr>
          <w:p w:rsidR="00346876" w:rsidRDefault="00C00E15" w:rsidP="00547D19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Статья 3.10</w:t>
            </w:r>
            <w:r w:rsidRPr="00C00E15">
              <w:rPr>
                <w:b/>
                <w:bCs/>
                <w:sz w:val="26"/>
                <w:szCs w:val="26"/>
              </w:rPr>
              <w:t xml:space="preserve"> КоАП РТ</w:t>
            </w:r>
          </w:p>
          <w:p w:rsidR="00376396" w:rsidRDefault="00C00E15" w:rsidP="0037639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00E15">
              <w:rPr>
                <w:bCs/>
                <w:sz w:val="26"/>
                <w:szCs w:val="26"/>
              </w:rPr>
              <w:t>Нарушение правил охраны жизни людей на</w:t>
            </w:r>
            <w:r>
              <w:rPr>
                <w:bCs/>
                <w:sz w:val="26"/>
                <w:szCs w:val="26"/>
              </w:rPr>
              <w:t xml:space="preserve"> водных объектах </w:t>
            </w:r>
            <w:r w:rsidRPr="00C00E15">
              <w:rPr>
                <w:bCs/>
                <w:sz w:val="26"/>
                <w:szCs w:val="26"/>
              </w:rPr>
              <w:t>на территории Республики Татарстан</w:t>
            </w:r>
            <w:r w:rsidR="00376396">
              <w:rPr>
                <w:bCs/>
                <w:sz w:val="26"/>
                <w:szCs w:val="26"/>
              </w:rPr>
              <w:t xml:space="preserve"> </w:t>
            </w:r>
            <w:r w:rsidR="00376396">
              <w:rPr>
                <w:sz w:val="26"/>
                <w:szCs w:val="26"/>
              </w:rPr>
              <w:t>(в отношении граждан)</w:t>
            </w:r>
          </w:p>
          <w:p w:rsidR="00C00E15" w:rsidRPr="00C00E15" w:rsidRDefault="00C00E15" w:rsidP="00C00E15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:rsidR="00346876" w:rsidRPr="00170DBC" w:rsidRDefault="00C00E15" w:rsidP="0014755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Помощник </w:t>
            </w:r>
            <w:r w:rsidRPr="00C00E15">
              <w:rPr>
                <w:sz w:val="26"/>
                <w:szCs w:val="26"/>
              </w:rPr>
              <w:t>руководителя Исполнительного комитета Актанышского муниципального района</w:t>
            </w:r>
            <w:r>
              <w:rPr>
                <w:sz w:val="26"/>
                <w:szCs w:val="26"/>
              </w:rPr>
              <w:t xml:space="preserve"> по мобилизационной работе </w:t>
            </w:r>
            <w:r w:rsidRPr="00170DBC">
              <w:rPr>
                <w:sz w:val="26"/>
                <w:szCs w:val="26"/>
              </w:rPr>
              <w:t>МО «Актанышский муниципальный район»</w:t>
            </w:r>
          </w:p>
        </w:tc>
      </w:tr>
      <w:tr w:rsidR="00C00E15" w:rsidRPr="00170DBC" w:rsidTr="009E7B69">
        <w:tc>
          <w:tcPr>
            <w:tcW w:w="9180" w:type="dxa"/>
          </w:tcPr>
          <w:p w:rsidR="00C00E15" w:rsidRDefault="00C00E15" w:rsidP="00C00E15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Статья 3.11</w:t>
            </w:r>
            <w:r w:rsidRPr="00C00E15">
              <w:rPr>
                <w:b/>
                <w:bCs/>
                <w:sz w:val="26"/>
                <w:szCs w:val="26"/>
              </w:rPr>
              <w:t xml:space="preserve"> КоАП РТ</w:t>
            </w:r>
          </w:p>
          <w:p w:rsidR="00C00E15" w:rsidRPr="00C00E15" w:rsidRDefault="00C00E15" w:rsidP="00C00E15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  <w:sz w:val="26"/>
                <w:szCs w:val="26"/>
              </w:rPr>
            </w:pPr>
            <w:r w:rsidRPr="00C00E15">
              <w:rPr>
                <w:bCs/>
                <w:sz w:val="26"/>
                <w:szCs w:val="26"/>
              </w:rPr>
              <w:t>Несоблюдение требований к обеспечению мер по предупреждению причинения вреда здоровью детей и их развитию</w:t>
            </w:r>
          </w:p>
          <w:p w:rsidR="00C00E15" w:rsidRDefault="00C00E15" w:rsidP="00547D19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:rsidR="00C00E15" w:rsidRDefault="00C00E15" w:rsidP="0014755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Начальник МКУ «Управление образования» </w:t>
            </w:r>
            <w:r w:rsidRPr="00C00E15">
              <w:rPr>
                <w:sz w:val="26"/>
                <w:szCs w:val="26"/>
              </w:rPr>
              <w:t>МО «Актанышский муниципальный район»</w:t>
            </w:r>
            <w:r>
              <w:rPr>
                <w:sz w:val="26"/>
                <w:szCs w:val="26"/>
              </w:rPr>
              <w:t>,</w:t>
            </w:r>
          </w:p>
          <w:p w:rsidR="00C00E15" w:rsidRDefault="00C00E15" w:rsidP="0037639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Заместитель начальника </w:t>
            </w:r>
            <w:r w:rsidR="00376396">
              <w:rPr>
                <w:sz w:val="26"/>
                <w:szCs w:val="26"/>
              </w:rPr>
              <w:t xml:space="preserve">по воспитательной части </w:t>
            </w:r>
            <w:r>
              <w:rPr>
                <w:sz w:val="26"/>
                <w:szCs w:val="26"/>
              </w:rPr>
              <w:t xml:space="preserve">МКУ «Управление образования» </w:t>
            </w:r>
            <w:r w:rsidRPr="00C00E15">
              <w:rPr>
                <w:sz w:val="26"/>
                <w:szCs w:val="26"/>
              </w:rPr>
              <w:t>МО «Актанышский муниципальный район»</w:t>
            </w:r>
            <w:r w:rsidR="00376396">
              <w:rPr>
                <w:sz w:val="26"/>
                <w:szCs w:val="26"/>
              </w:rPr>
              <w:t xml:space="preserve"> </w:t>
            </w:r>
          </w:p>
        </w:tc>
      </w:tr>
    </w:tbl>
    <w:p w:rsidR="00637899" w:rsidRDefault="00493688" w:rsidP="00637899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.»</w:t>
      </w:r>
    </w:p>
    <w:p w:rsidR="00346876" w:rsidRPr="00170DBC" w:rsidRDefault="00346876" w:rsidP="00637899">
      <w:pPr>
        <w:spacing w:after="0"/>
        <w:jc w:val="center"/>
        <w:rPr>
          <w:sz w:val="26"/>
          <w:szCs w:val="26"/>
        </w:rPr>
      </w:pPr>
    </w:p>
    <w:sectPr w:rsidR="00346876" w:rsidRPr="00170DBC" w:rsidSect="00170DBC">
      <w:pgSz w:w="16838" w:h="11906" w:orient="landscape"/>
      <w:pgMar w:top="632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D0C" w:rsidRDefault="007C4D0C" w:rsidP="00637899">
      <w:pPr>
        <w:spacing w:after="0" w:line="240" w:lineRule="auto"/>
      </w:pPr>
      <w:r>
        <w:separator/>
      </w:r>
    </w:p>
  </w:endnote>
  <w:endnote w:type="continuationSeparator" w:id="0">
    <w:p w:rsidR="007C4D0C" w:rsidRDefault="007C4D0C" w:rsidP="00637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D0C" w:rsidRDefault="007C4D0C" w:rsidP="00637899">
      <w:pPr>
        <w:spacing w:after="0" w:line="240" w:lineRule="auto"/>
      </w:pPr>
      <w:r>
        <w:separator/>
      </w:r>
    </w:p>
  </w:footnote>
  <w:footnote w:type="continuationSeparator" w:id="0">
    <w:p w:rsidR="007C4D0C" w:rsidRDefault="007C4D0C" w:rsidP="00637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2781B"/>
    <w:multiLevelType w:val="hybridMultilevel"/>
    <w:tmpl w:val="B194F9E0"/>
    <w:lvl w:ilvl="0" w:tplc="160416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52"/>
    <w:rsid w:val="00096F40"/>
    <w:rsid w:val="000A683D"/>
    <w:rsid w:val="000D54F4"/>
    <w:rsid w:val="00113CCC"/>
    <w:rsid w:val="00170DBC"/>
    <w:rsid w:val="0018093C"/>
    <w:rsid w:val="00186FFE"/>
    <w:rsid w:val="001E1C22"/>
    <w:rsid w:val="00346876"/>
    <w:rsid w:val="00376396"/>
    <w:rsid w:val="0049046F"/>
    <w:rsid w:val="00493688"/>
    <w:rsid w:val="00547D19"/>
    <w:rsid w:val="005F0932"/>
    <w:rsid w:val="00637899"/>
    <w:rsid w:val="006A7BEE"/>
    <w:rsid w:val="006B14B3"/>
    <w:rsid w:val="007C4D0C"/>
    <w:rsid w:val="008A65F5"/>
    <w:rsid w:val="00921C6B"/>
    <w:rsid w:val="00991342"/>
    <w:rsid w:val="009D63CA"/>
    <w:rsid w:val="009E7B69"/>
    <w:rsid w:val="009F50FC"/>
    <w:rsid w:val="00A471CF"/>
    <w:rsid w:val="00A922C5"/>
    <w:rsid w:val="00B427DC"/>
    <w:rsid w:val="00B83E92"/>
    <w:rsid w:val="00BC3252"/>
    <w:rsid w:val="00C00E15"/>
    <w:rsid w:val="00C91FBD"/>
    <w:rsid w:val="00DC5A06"/>
    <w:rsid w:val="00E42185"/>
    <w:rsid w:val="00E44A20"/>
    <w:rsid w:val="00EA4533"/>
    <w:rsid w:val="00F3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899"/>
  </w:style>
  <w:style w:type="paragraph" w:styleId="a5">
    <w:name w:val="footer"/>
    <w:basedOn w:val="a"/>
    <w:link w:val="a6"/>
    <w:uiPriority w:val="99"/>
    <w:unhideWhenUsed/>
    <w:rsid w:val="00637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899"/>
  </w:style>
  <w:style w:type="table" w:styleId="a7">
    <w:name w:val="Table Grid"/>
    <w:basedOn w:val="a1"/>
    <w:uiPriority w:val="59"/>
    <w:rsid w:val="006378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49046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90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046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D63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899"/>
  </w:style>
  <w:style w:type="paragraph" w:styleId="a5">
    <w:name w:val="footer"/>
    <w:basedOn w:val="a"/>
    <w:link w:val="a6"/>
    <w:uiPriority w:val="99"/>
    <w:unhideWhenUsed/>
    <w:rsid w:val="00637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899"/>
  </w:style>
  <w:style w:type="table" w:styleId="a7">
    <w:name w:val="Table Grid"/>
    <w:basedOn w:val="a1"/>
    <w:uiPriority w:val="59"/>
    <w:rsid w:val="006378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49046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90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046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D6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aktanysh.tatarstan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Исполком</Company>
  <LinksUpToDate>false</LinksUpToDate>
  <CharactersWithSpaces>7884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ЧУЛПАН</cp:lastModifiedBy>
  <cp:revision>3</cp:revision>
  <cp:lastPrinted>2015-07-08T12:05:00Z</cp:lastPrinted>
  <dcterms:created xsi:type="dcterms:W3CDTF">2015-07-08T12:04:00Z</dcterms:created>
  <dcterms:modified xsi:type="dcterms:W3CDTF">2015-07-08T12:05:00Z</dcterms:modified>
</cp:coreProperties>
</file>