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B86F86" w:rsidRPr="00BD7A81" w:rsidTr="0080689E">
        <w:trPr>
          <w:trHeight w:val="1842"/>
        </w:trPr>
        <w:tc>
          <w:tcPr>
            <w:tcW w:w="4253" w:type="dxa"/>
          </w:tcPr>
          <w:p w:rsidR="00B86F86" w:rsidRPr="00BD7A81" w:rsidRDefault="00B86F86" w:rsidP="0080689E">
            <w:pPr>
              <w:jc w:val="center"/>
              <w:rPr>
                <w:b/>
                <w:bCs/>
                <w:sz w:val="26"/>
                <w:szCs w:val="26"/>
              </w:rPr>
            </w:pPr>
            <w:r w:rsidRPr="00BD7A81">
              <w:rPr>
                <w:b/>
                <w:bCs/>
                <w:sz w:val="26"/>
                <w:szCs w:val="26"/>
              </w:rPr>
              <w:t>ИСПОЛНИТЕЛЬНЫЙ КОМИТЕТ</w:t>
            </w:r>
          </w:p>
          <w:p w:rsidR="00B86F86" w:rsidRPr="00BD7A81" w:rsidRDefault="00B86F86" w:rsidP="0080689E">
            <w:pPr>
              <w:jc w:val="center"/>
              <w:rPr>
                <w:b/>
                <w:bCs/>
                <w:sz w:val="26"/>
                <w:szCs w:val="26"/>
              </w:rPr>
            </w:pPr>
            <w:r w:rsidRPr="00BD7A81">
              <w:rPr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B86F86" w:rsidRPr="00BD7A81" w:rsidRDefault="00B86F86" w:rsidP="0080689E">
            <w:pPr>
              <w:jc w:val="center"/>
              <w:rPr>
                <w:sz w:val="20"/>
                <w:szCs w:val="20"/>
              </w:rPr>
            </w:pPr>
            <w:r w:rsidRPr="00BD7A81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B86F86" w:rsidRPr="00BD7A81" w:rsidRDefault="00B86F86" w:rsidP="0080689E">
            <w:pPr>
              <w:jc w:val="center"/>
              <w:rPr>
                <w:sz w:val="20"/>
                <w:szCs w:val="20"/>
              </w:rPr>
            </w:pPr>
          </w:p>
          <w:p w:rsidR="00B86F86" w:rsidRPr="00BD7A81" w:rsidRDefault="00B86F86" w:rsidP="0080689E">
            <w:pPr>
              <w:jc w:val="center"/>
              <w:rPr>
                <w:sz w:val="20"/>
                <w:szCs w:val="20"/>
              </w:rPr>
            </w:pPr>
            <w:r w:rsidRPr="00BD7A81">
              <w:rPr>
                <w:sz w:val="20"/>
                <w:szCs w:val="20"/>
              </w:rPr>
              <w:t xml:space="preserve">пр. Ленина, дом 17, </w:t>
            </w:r>
            <w:proofErr w:type="spellStart"/>
            <w:r w:rsidRPr="00BD7A81">
              <w:rPr>
                <w:sz w:val="20"/>
                <w:szCs w:val="20"/>
              </w:rPr>
              <w:t>с</w:t>
            </w:r>
            <w:proofErr w:type="gramStart"/>
            <w:r w:rsidRPr="00BD7A81">
              <w:rPr>
                <w:sz w:val="20"/>
                <w:szCs w:val="20"/>
              </w:rPr>
              <w:t>.А</w:t>
            </w:r>
            <w:proofErr w:type="gramEnd"/>
            <w:r w:rsidRPr="00BD7A81">
              <w:rPr>
                <w:sz w:val="20"/>
                <w:szCs w:val="20"/>
              </w:rPr>
              <w:t>ктаныш</w:t>
            </w:r>
            <w:proofErr w:type="spellEnd"/>
            <w:r w:rsidRPr="00BD7A81">
              <w:rPr>
                <w:sz w:val="20"/>
                <w:szCs w:val="20"/>
              </w:rPr>
              <w:t>, 423740</w:t>
            </w:r>
          </w:p>
        </w:tc>
        <w:tc>
          <w:tcPr>
            <w:tcW w:w="1417" w:type="dxa"/>
          </w:tcPr>
          <w:p w:rsidR="00B86F86" w:rsidRPr="00BD7A81" w:rsidRDefault="00B86F86" w:rsidP="0080689E">
            <w:pPr>
              <w:jc w:val="center"/>
              <w:rPr>
                <w:b/>
                <w:bCs/>
                <w:sz w:val="10"/>
                <w:szCs w:val="20"/>
              </w:rPr>
            </w:pPr>
          </w:p>
          <w:p w:rsidR="00B86F86" w:rsidRPr="00BD7A81" w:rsidRDefault="00B86F86" w:rsidP="0080689E">
            <w:pPr>
              <w:jc w:val="center"/>
              <w:rPr>
                <w:b/>
                <w:bCs/>
                <w:sz w:val="10"/>
                <w:szCs w:val="20"/>
              </w:rPr>
            </w:pPr>
          </w:p>
          <w:p w:rsidR="00B86F86" w:rsidRPr="00BD7A81" w:rsidRDefault="00B86F86" w:rsidP="0080689E">
            <w:pPr>
              <w:jc w:val="center"/>
              <w:rPr>
                <w:sz w:val="20"/>
                <w:szCs w:val="20"/>
                <w:lang w:val="en-US"/>
              </w:rPr>
            </w:pPr>
            <w:r w:rsidRPr="00BD7A81">
              <w:rPr>
                <w:sz w:val="20"/>
                <w:szCs w:val="20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in" o:ole="">
                  <v:imagedata r:id="rId7" o:title=""/>
                </v:shape>
                <o:OLEObject Type="Embed" ProgID="CorelDRAW.Graphic.14" ShapeID="_x0000_i1025" DrawAspect="Content" ObjectID="_1590060595" r:id="rId8"/>
              </w:object>
            </w:r>
          </w:p>
        </w:tc>
        <w:tc>
          <w:tcPr>
            <w:tcW w:w="4111" w:type="dxa"/>
          </w:tcPr>
          <w:p w:rsidR="00B86F86" w:rsidRPr="00BD7A81" w:rsidRDefault="00B86F86" w:rsidP="0080689E">
            <w:pPr>
              <w:jc w:val="center"/>
              <w:rPr>
                <w:b/>
                <w:bCs/>
                <w:sz w:val="26"/>
                <w:szCs w:val="26"/>
              </w:rPr>
            </w:pPr>
            <w:r w:rsidRPr="00BD7A81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B86F86" w:rsidRPr="00BD7A81" w:rsidRDefault="00B86F86" w:rsidP="0080689E">
            <w:pPr>
              <w:jc w:val="center"/>
              <w:rPr>
                <w:b/>
                <w:bCs/>
                <w:sz w:val="28"/>
                <w:szCs w:val="28"/>
              </w:rPr>
            </w:pPr>
            <w:r w:rsidRPr="00BD7A81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B86F86" w:rsidRPr="00BD7A81" w:rsidRDefault="00B86F86" w:rsidP="0080689E">
            <w:pPr>
              <w:ind w:left="-70"/>
              <w:jc w:val="center"/>
              <w:rPr>
                <w:sz w:val="20"/>
                <w:szCs w:val="20"/>
              </w:rPr>
            </w:pPr>
          </w:p>
          <w:p w:rsidR="00B86F86" w:rsidRPr="00BD7A81" w:rsidRDefault="00B86F86" w:rsidP="0080689E">
            <w:pPr>
              <w:ind w:left="-70"/>
              <w:jc w:val="center"/>
              <w:rPr>
                <w:sz w:val="20"/>
                <w:szCs w:val="20"/>
              </w:rPr>
            </w:pPr>
            <w:r w:rsidRPr="00BD7A81">
              <w:rPr>
                <w:sz w:val="20"/>
                <w:szCs w:val="20"/>
              </w:rPr>
              <w:t xml:space="preserve">Ленин пр.,17  </w:t>
            </w:r>
            <w:proofErr w:type="spellStart"/>
            <w:r w:rsidRPr="00BD7A81">
              <w:rPr>
                <w:sz w:val="20"/>
                <w:szCs w:val="20"/>
              </w:rPr>
              <w:t>йорт</w:t>
            </w:r>
            <w:proofErr w:type="spellEnd"/>
            <w:r w:rsidRPr="00BD7A81">
              <w:rPr>
                <w:sz w:val="20"/>
                <w:szCs w:val="20"/>
              </w:rPr>
              <w:t xml:space="preserve">, Актаныш </w:t>
            </w:r>
            <w:proofErr w:type="spellStart"/>
            <w:r w:rsidRPr="00BD7A81">
              <w:rPr>
                <w:sz w:val="20"/>
                <w:szCs w:val="20"/>
              </w:rPr>
              <w:t>ав</w:t>
            </w:r>
            <w:proofErr w:type="spellEnd"/>
            <w:r w:rsidRPr="00BD7A81">
              <w:rPr>
                <w:sz w:val="20"/>
                <w:szCs w:val="20"/>
              </w:rPr>
              <w:t>., 423740</w:t>
            </w:r>
          </w:p>
        </w:tc>
      </w:tr>
    </w:tbl>
    <w:p w:rsidR="00B86F86" w:rsidRPr="00BD7A81" w:rsidRDefault="00B86F86" w:rsidP="00B86F86"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71D224C" wp14:editId="53B98A09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tB5QIAANcFAAAOAAAAZHJzL2Uyb0RvYy54bWysVN1u0zAUvkfiHSzfZ0napD/R2mlLU274&#10;mbQB127sNBaOHdnunxAScI20R+AVuABp0oBnSN8I2+0yOi5AaK0U+djnfD7nO9/x8cm6YmBJpKKC&#10;j2B4FEBAeC4w5fMRfHk59QYQKI04RkxwMoIbouDJ+PGj41WdkI4oBcNEAgPCVbKqR7DUuk58X+Ul&#10;qZA6EjXh5rAQskLamHLuY4lWBr1ificIev5KSFxLkROlzO5kdwjHDr8oSK5fFIUiGrARNLlp95Xu&#10;O7Nff3yMkrlEdUnzfRroP7KoEOXm0hZqgjQCC0n/gKpoLoUShT7KReWLoqA5cTWYasLgXjUXJaqJ&#10;q8WQo+qWJvVwsPnz5bkEFI9gFwKOKtOi5vP2/faq+d582V6B7YfmZ/Ot+dpcNz+a6+1Hs77ZfjJr&#10;e9jc7LevQNcyuapVYgBTfi4tF/maX9RPRf5GAS7SEvE5cRVdbmpzTWgj/IMQa6ja5DNbPRPY+KCF&#10;Fo7WdSErUDBav7KBFtxQB9auj5u2j2StQW42e52gE0QxBLk5i/th7K5CiUWxsbVU+gkRFbCLEWSU&#10;W5ZRgpZPlbZZ3bnYbS6mlDGnFMbBymQwDOLARSjBKLan1k/J+SxlEiyRFZv77S8+cJNiwbFDKwnC&#10;GcdAO0K4GRBo4VUFASNmnNjcxqNEI8r+7meyZty6E6f7XSnGWmuzdPuGHqfJt8NgmA2yQeRFnV7m&#10;RcFk4p1O08jrTcN+POlO0nQSvrMFhlFSUowJtzXezkcY/Zv+9pO6U3Y7IS2b/iG6o90ke5jp6TQO&#10;+lF34PX7cdeLulngnQ2mqXeahr1ePztLz7J7mWauevUwybZU2qzEQhN5UeIVwNTqphsPOyE0hnlP&#10;Ov1dvwFic9O5XEsIpNCvqS6d5q1GLcaBRgaB/e810qLviLjtobXaLuxru6PK9Py2v26U7PTs5nAm&#10;8OZcWjHbqTKvhwvav3T2efrddl537/H4FwAAAP//AwBQSwMEFAAGAAgAAAAhADWJNyPfAAAABwEA&#10;AA8AAABkcnMvZG93bnJldi54bWxMj8FOwzAQRO9I/QdrK3GjTlIoJY1TVUgghISA0gPc3HibRNjr&#10;KHab9O9ZTnDcmdHM22I9OitO2IfWk4J0loBAqrxpqVaw+3i4WoIIUZPR1hMqOGOAdTm5KHRu/EDv&#10;eNrGWnAJhVwraGLscilD1aDTYeY7JPYOvnc68tnX0vR64HJnZZYkC+l0S7zQ6A7vG6y+t0enIL5d&#10;Pz9u7Hie7wZ6/QrdU40vn0pdTsfNCkTEMf6F4Ref0aFkpr0/kgnCKrjhT6KCRZaBYPtumd6C2LMw&#10;T0GWhfzPX/4AAAD//wMAUEsBAi0AFAAGAAgAAAAhALaDOJL+AAAA4QEAABMAAAAAAAAAAAAAAAAA&#10;AAAAAFtDb250ZW50X1R5cGVzXS54bWxQSwECLQAUAAYACAAAACEAOP0h/9YAAACUAQAACwAAAAAA&#10;AAAAAAAAAAAvAQAAX3JlbHMvLnJlbHNQSwECLQAUAAYACAAAACEA0WlbQeUCAADXBQAADgAAAAAA&#10;AAAAAAAAAAAuAgAAZHJzL2Uyb0RvYy54bWxQSwECLQAUAAYACAAAACEANYk3I98AAAAHAQAADwAA&#10;AAAAAAAAAAAAAAA/BQAAZHJzL2Rvd25yZXYueG1sUEsFBgAAAAAEAAQA8wAAAEsGAAAAAA=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B86F86" w:rsidRPr="00BD7A81" w:rsidTr="0080689E">
        <w:trPr>
          <w:trHeight w:val="304"/>
        </w:trPr>
        <w:tc>
          <w:tcPr>
            <w:tcW w:w="9822" w:type="dxa"/>
            <w:shd w:val="clear" w:color="auto" w:fill="auto"/>
          </w:tcPr>
          <w:p w:rsidR="00B86F86" w:rsidRPr="00BD7A81" w:rsidRDefault="00B86F86" w:rsidP="0080689E">
            <w:pPr>
              <w:ind w:right="-249"/>
              <w:jc w:val="center"/>
              <w:rPr>
                <w:color w:val="000000"/>
                <w:sz w:val="20"/>
                <w:szCs w:val="20"/>
                <w:lang w:val="tt-RU"/>
              </w:rPr>
            </w:pPr>
            <w:r w:rsidRPr="00BD7A81">
              <w:rPr>
                <w:color w:val="000000"/>
                <w:sz w:val="20"/>
                <w:szCs w:val="20"/>
              </w:rPr>
              <w:t>Тел</w:t>
            </w:r>
            <w:r w:rsidRPr="00BD7A81">
              <w:rPr>
                <w:color w:val="000000"/>
                <w:sz w:val="20"/>
                <w:szCs w:val="20"/>
                <w:lang w:val="en-US"/>
              </w:rPr>
              <w:t>. (85552) 3-</w:t>
            </w:r>
            <w:r w:rsidRPr="00BD7A81">
              <w:rPr>
                <w:color w:val="000000"/>
                <w:sz w:val="20"/>
                <w:szCs w:val="20"/>
              </w:rPr>
              <w:t>02</w:t>
            </w:r>
            <w:r w:rsidRPr="00BD7A81">
              <w:rPr>
                <w:color w:val="000000"/>
                <w:sz w:val="20"/>
                <w:szCs w:val="20"/>
                <w:lang w:val="en-US"/>
              </w:rPr>
              <w:t>-</w:t>
            </w:r>
            <w:r w:rsidRPr="00BD7A81">
              <w:rPr>
                <w:color w:val="000000"/>
                <w:sz w:val="20"/>
                <w:szCs w:val="20"/>
              </w:rPr>
              <w:t>22</w:t>
            </w:r>
            <w:r w:rsidRPr="00BD7A81">
              <w:rPr>
                <w:color w:val="000000"/>
                <w:sz w:val="20"/>
                <w:szCs w:val="20"/>
                <w:lang w:val="en-US"/>
              </w:rPr>
              <w:t xml:space="preserve">, </w:t>
            </w:r>
            <w:r w:rsidRPr="00BD7A81">
              <w:rPr>
                <w:color w:val="000000"/>
                <w:sz w:val="20"/>
                <w:szCs w:val="20"/>
              </w:rPr>
              <w:t>факс</w:t>
            </w:r>
            <w:r w:rsidRPr="00BD7A81">
              <w:rPr>
                <w:color w:val="000000"/>
                <w:sz w:val="20"/>
                <w:szCs w:val="20"/>
                <w:lang w:val="en-US"/>
              </w:rPr>
              <w:t xml:space="preserve"> (85552)  3-13-44, E-mail: aktanysh@tatar.ru, </w:t>
            </w:r>
            <w:hyperlink r:id="rId9" w:history="1">
              <w:r w:rsidRPr="00BD7A81">
                <w:rPr>
                  <w:color w:val="0563C1"/>
                  <w:sz w:val="20"/>
                  <w:szCs w:val="20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B86F86" w:rsidRPr="00BD7A81" w:rsidRDefault="00B86F86" w:rsidP="00B86F86">
      <w:pPr>
        <w:ind w:left="-284"/>
        <w:jc w:val="both"/>
        <w:rPr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86F86" w:rsidRPr="00BD7A81" w:rsidTr="0080689E">
        <w:trPr>
          <w:trHeight w:val="92"/>
        </w:trPr>
        <w:tc>
          <w:tcPr>
            <w:tcW w:w="9639" w:type="dxa"/>
            <w:shd w:val="clear" w:color="auto" w:fill="auto"/>
          </w:tcPr>
          <w:p w:rsidR="00B86F86" w:rsidRPr="00BD7A81" w:rsidRDefault="00B86F86" w:rsidP="0080689E">
            <w:r w:rsidRPr="00BD7A81">
              <w:t xml:space="preserve">ПОСТАНОВЛЕНИЕ                                                                                               К А </w:t>
            </w:r>
            <w:proofErr w:type="gramStart"/>
            <w:r w:rsidRPr="00BD7A81">
              <w:t>Р</w:t>
            </w:r>
            <w:proofErr w:type="gramEnd"/>
            <w:r w:rsidRPr="00BD7A81">
              <w:t xml:space="preserve"> А Р     </w:t>
            </w:r>
          </w:p>
          <w:p w:rsidR="00B86F86" w:rsidRPr="00B86F86" w:rsidRDefault="00061752" w:rsidP="00061752">
            <w:pPr>
              <w:rPr>
                <w:u w:val="single"/>
              </w:rPr>
            </w:pPr>
            <w:r>
              <w:t xml:space="preserve">     </w:t>
            </w:r>
            <w:r w:rsidR="00B86F86">
              <w:t>«</w:t>
            </w:r>
            <w:r>
              <w:t>23</w:t>
            </w:r>
            <w:r w:rsidR="00B86F86">
              <w:t>»</w:t>
            </w:r>
            <w:r>
              <w:t xml:space="preserve">  мая  </w:t>
            </w:r>
            <w:r w:rsidR="00B86F86">
              <w:t>2018г.</w:t>
            </w:r>
            <w:r w:rsidR="00B86F86" w:rsidRPr="00B86F86">
              <w:t xml:space="preserve">                                                                                           </w:t>
            </w:r>
            <w:r>
              <w:t xml:space="preserve">        </w:t>
            </w:r>
            <w:bookmarkStart w:id="0" w:name="_GoBack"/>
            <w:bookmarkEnd w:id="0"/>
            <w:r>
              <w:t>ПР-115</w:t>
            </w:r>
          </w:p>
        </w:tc>
      </w:tr>
    </w:tbl>
    <w:p w:rsidR="00485F44" w:rsidRDefault="00485F44" w:rsidP="00A10FF5">
      <w:pPr>
        <w:rPr>
          <w:b/>
          <w:sz w:val="28"/>
          <w:szCs w:val="28"/>
        </w:rPr>
      </w:pPr>
    </w:p>
    <w:p w:rsidR="00EA5E35" w:rsidRPr="00485F44" w:rsidRDefault="00EA5E35" w:rsidP="00061752">
      <w:pPr>
        <w:tabs>
          <w:tab w:val="left" w:pos="851"/>
        </w:tabs>
        <w:jc w:val="center"/>
        <w:rPr>
          <w:b/>
          <w:sz w:val="28"/>
          <w:szCs w:val="28"/>
        </w:rPr>
      </w:pPr>
      <w:r w:rsidRPr="00485F44">
        <w:rPr>
          <w:b/>
          <w:sz w:val="28"/>
          <w:szCs w:val="28"/>
        </w:rPr>
        <w:t>О контрактной системе в сфере закупок товаров,</w:t>
      </w:r>
    </w:p>
    <w:p w:rsidR="00EA5E35" w:rsidRPr="00485F44" w:rsidRDefault="00EA5E35" w:rsidP="00061752">
      <w:pPr>
        <w:tabs>
          <w:tab w:val="left" w:pos="851"/>
        </w:tabs>
        <w:jc w:val="center"/>
        <w:rPr>
          <w:b/>
          <w:sz w:val="28"/>
          <w:szCs w:val="28"/>
        </w:rPr>
      </w:pPr>
      <w:r w:rsidRPr="00485F44">
        <w:rPr>
          <w:b/>
          <w:sz w:val="28"/>
          <w:szCs w:val="28"/>
        </w:rPr>
        <w:t>работ, услуг для обеспечения муниципальных нужд</w:t>
      </w:r>
    </w:p>
    <w:p w:rsidR="00EA5E35" w:rsidRPr="00485F44" w:rsidRDefault="008321B4" w:rsidP="00061752">
      <w:pPr>
        <w:tabs>
          <w:tab w:val="left" w:pos="851"/>
        </w:tabs>
        <w:jc w:val="center"/>
        <w:rPr>
          <w:b/>
          <w:sz w:val="28"/>
          <w:szCs w:val="28"/>
        </w:rPr>
      </w:pPr>
      <w:r w:rsidRPr="008321B4">
        <w:rPr>
          <w:b/>
          <w:sz w:val="28"/>
          <w:szCs w:val="28"/>
        </w:rPr>
        <w:t>Актанышского</w:t>
      </w:r>
      <w:r w:rsidR="00830E55" w:rsidRPr="00485F44">
        <w:rPr>
          <w:b/>
          <w:sz w:val="28"/>
          <w:szCs w:val="28"/>
        </w:rPr>
        <w:t xml:space="preserve"> </w:t>
      </w:r>
      <w:proofErr w:type="gramStart"/>
      <w:r w:rsidR="00830E55" w:rsidRPr="00485F44">
        <w:rPr>
          <w:b/>
          <w:sz w:val="28"/>
          <w:szCs w:val="28"/>
        </w:rPr>
        <w:t>муниципального</w:t>
      </w:r>
      <w:proofErr w:type="gramEnd"/>
      <w:r w:rsidR="00830E55" w:rsidRPr="00485F44">
        <w:rPr>
          <w:b/>
          <w:sz w:val="28"/>
          <w:szCs w:val="28"/>
        </w:rPr>
        <w:t xml:space="preserve"> района</w:t>
      </w:r>
      <w:r w:rsidR="00061752">
        <w:rPr>
          <w:b/>
          <w:sz w:val="28"/>
          <w:szCs w:val="28"/>
        </w:rPr>
        <w:t xml:space="preserve"> </w:t>
      </w:r>
      <w:r w:rsidR="00830E55" w:rsidRPr="00485F44">
        <w:rPr>
          <w:b/>
          <w:sz w:val="28"/>
          <w:szCs w:val="28"/>
        </w:rPr>
        <w:t>Республики Татарстан</w:t>
      </w:r>
    </w:p>
    <w:p w:rsidR="00B04157" w:rsidRDefault="00B04157" w:rsidP="00061752">
      <w:pPr>
        <w:tabs>
          <w:tab w:val="left" w:pos="851"/>
        </w:tabs>
        <w:ind w:firstLine="567"/>
        <w:jc w:val="both"/>
        <w:rPr>
          <w:i/>
          <w:sz w:val="28"/>
          <w:szCs w:val="28"/>
        </w:rPr>
      </w:pPr>
    </w:p>
    <w:p w:rsidR="00B04157" w:rsidRPr="00485F44" w:rsidRDefault="00B04157" w:rsidP="00061752">
      <w:pPr>
        <w:tabs>
          <w:tab w:val="left" w:pos="851"/>
        </w:tabs>
        <w:ind w:firstLine="567"/>
        <w:jc w:val="both"/>
        <w:rPr>
          <w:i/>
          <w:sz w:val="28"/>
          <w:szCs w:val="28"/>
        </w:rPr>
      </w:pPr>
    </w:p>
    <w:p w:rsidR="00062D62" w:rsidRPr="00485F44" w:rsidRDefault="00062D62" w:rsidP="00061752">
      <w:pPr>
        <w:tabs>
          <w:tab w:val="left" w:pos="851"/>
        </w:tabs>
        <w:ind w:firstLine="567"/>
        <w:jc w:val="both"/>
      </w:pPr>
      <w:r w:rsidRPr="00485F44">
        <w:rPr>
          <w:sz w:val="28"/>
          <w:szCs w:val="28"/>
        </w:rPr>
        <w:t xml:space="preserve">Во исполнение Федерального закона Российской Федерации от </w:t>
      </w:r>
      <w:r w:rsidR="00EA5E35" w:rsidRPr="00485F44">
        <w:rPr>
          <w:sz w:val="28"/>
          <w:szCs w:val="28"/>
        </w:rPr>
        <w:t>05 апреля 2013</w:t>
      </w:r>
      <w:r w:rsidR="00EA2CB0" w:rsidRPr="00485F44">
        <w:rPr>
          <w:sz w:val="28"/>
          <w:szCs w:val="28"/>
        </w:rPr>
        <w:t xml:space="preserve"> </w:t>
      </w:r>
      <w:r w:rsidRPr="00485F44">
        <w:rPr>
          <w:sz w:val="28"/>
          <w:szCs w:val="28"/>
        </w:rPr>
        <w:t>г. №</w:t>
      </w:r>
      <w:r w:rsidR="009B59D9" w:rsidRPr="00485F44">
        <w:rPr>
          <w:sz w:val="28"/>
          <w:szCs w:val="28"/>
        </w:rPr>
        <w:t xml:space="preserve"> </w:t>
      </w:r>
      <w:r w:rsidR="00EA5E35" w:rsidRPr="00485F44">
        <w:rPr>
          <w:sz w:val="28"/>
          <w:szCs w:val="28"/>
        </w:rPr>
        <w:t>4</w:t>
      </w:r>
      <w:r w:rsidRPr="00485F44">
        <w:rPr>
          <w:sz w:val="28"/>
          <w:szCs w:val="28"/>
        </w:rPr>
        <w:t>4-ФЗ «О</w:t>
      </w:r>
      <w:r w:rsidR="00EA5E35" w:rsidRPr="00485F44">
        <w:rPr>
          <w:sz w:val="28"/>
          <w:szCs w:val="28"/>
        </w:rPr>
        <w:t xml:space="preserve"> контрактной системе в сфере закупок </w:t>
      </w:r>
      <w:r w:rsidRPr="00485F44">
        <w:rPr>
          <w:sz w:val="28"/>
          <w:szCs w:val="28"/>
        </w:rPr>
        <w:t xml:space="preserve">товаров, работ, услуг для </w:t>
      </w:r>
      <w:r w:rsidR="00363D71" w:rsidRPr="00485F44">
        <w:rPr>
          <w:sz w:val="28"/>
          <w:szCs w:val="28"/>
        </w:rPr>
        <w:t xml:space="preserve">обеспечения </w:t>
      </w:r>
      <w:r w:rsidRPr="00485F44">
        <w:rPr>
          <w:sz w:val="28"/>
          <w:szCs w:val="28"/>
        </w:rPr>
        <w:t>государственных и муниципальных нужд»</w:t>
      </w:r>
    </w:p>
    <w:p w:rsidR="00CB5FBA" w:rsidRPr="00485F44" w:rsidRDefault="00784504" w:rsidP="00061752">
      <w:pPr>
        <w:tabs>
          <w:tab w:val="left" w:pos="851"/>
        </w:tabs>
        <w:ind w:firstLine="567"/>
        <w:jc w:val="center"/>
        <w:rPr>
          <w:b/>
          <w:color w:val="000000"/>
          <w:sz w:val="32"/>
          <w:szCs w:val="32"/>
        </w:rPr>
      </w:pPr>
      <w:r w:rsidRPr="00485F44">
        <w:rPr>
          <w:b/>
          <w:color w:val="000000"/>
          <w:sz w:val="32"/>
          <w:szCs w:val="32"/>
        </w:rPr>
        <w:t>постановляю</w:t>
      </w:r>
      <w:r w:rsidR="00CB5FBA" w:rsidRPr="00485F44">
        <w:rPr>
          <w:b/>
          <w:color w:val="000000"/>
          <w:sz w:val="32"/>
          <w:szCs w:val="32"/>
        </w:rPr>
        <w:t>:</w:t>
      </w:r>
    </w:p>
    <w:p w:rsidR="00934FA9" w:rsidRPr="00485F44" w:rsidRDefault="007A365C" w:rsidP="00061752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485F44">
        <w:rPr>
          <w:color w:val="000000"/>
          <w:sz w:val="28"/>
          <w:szCs w:val="28"/>
        </w:rPr>
        <w:t xml:space="preserve">Настоящее постановление применяется </w:t>
      </w:r>
      <w:r w:rsidR="008B3552" w:rsidRPr="00485F44">
        <w:rPr>
          <w:color w:val="000000"/>
          <w:sz w:val="28"/>
          <w:szCs w:val="28"/>
        </w:rPr>
        <w:t xml:space="preserve">в </w:t>
      </w:r>
      <w:r w:rsidR="00934FA9" w:rsidRPr="00485F44">
        <w:rPr>
          <w:color w:val="000000"/>
          <w:sz w:val="28"/>
          <w:szCs w:val="28"/>
        </w:rPr>
        <w:t>сфере закупок</w:t>
      </w:r>
      <w:r w:rsidR="00CB5FBA" w:rsidRPr="00485F44">
        <w:rPr>
          <w:color w:val="000000"/>
          <w:sz w:val="28"/>
          <w:szCs w:val="28"/>
        </w:rPr>
        <w:t xml:space="preserve"> товаров, работ, услуг для муниципальных нужд</w:t>
      </w:r>
      <w:r w:rsidR="0080207F" w:rsidRPr="00485F44">
        <w:rPr>
          <w:color w:val="000000"/>
          <w:sz w:val="28"/>
          <w:szCs w:val="28"/>
        </w:rPr>
        <w:t xml:space="preserve"> (далее – муниципальные закупки</w:t>
      </w:r>
      <w:r w:rsidR="00C92A7B" w:rsidRPr="00485F44">
        <w:rPr>
          <w:color w:val="000000"/>
          <w:sz w:val="28"/>
          <w:szCs w:val="28"/>
        </w:rPr>
        <w:t>)</w:t>
      </w:r>
      <w:r w:rsidR="00CB5FBA" w:rsidRPr="00485F44">
        <w:rPr>
          <w:color w:val="000000"/>
          <w:sz w:val="28"/>
          <w:szCs w:val="28"/>
        </w:rPr>
        <w:t xml:space="preserve">, </w:t>
      </w:r>
      <w:r w:rsidR="00794D9F" w:rsidRPr="00485F44">
        <w:rPr>
          <w:color w:val="000000"/>
          <w:sz w:val="28"/>
          <w:szCs w:val="28"/>
        </w:rPr>
        <w:t xml:space="preserve">за счет средств местных бюджетов и внебюджетных источников финансирования, </w:t>
      </w:r>
      <w:r w:rsidR="00CB5FBA" w:rsidRPr="00485F44">
        <w:rPr>
          <w:color w:val="000000"/>
          <w:sz w:val="28"/>
          <w:szCs w:val="28"/>
        </w:rPr>
        <w:t xml:space="preserve">за исключением случаев, </w:t>
      </w:r>
      <w:r w:rsidR="003E24AF" w:rsidRPr="00485F44">
        <w:rPr>
          <w:color w:val="000000"/>
          <w:sz w:val="28"/>
          <w:szCs w:val="28"/>
        </w:rPr>
        <w:t xml:space="preserve">предусмотренных в п. 4 и п. 5 ч. 1 статьи 93 </w:t>
      </w:r>
      <w:r w:rsidR="003E24AF" w:rsidRPr="00485F44">
        <w:rPr>
          <w:sz w:val="28"/>
          <w:szCs w:val="28"/>
        </w:rPr>
        <w:t xml:space="preserve">Федерального закона РФ от 05 апреля 2013 года № 44-ФЗ «О контрактной системе в сфере закупок товаров, работ, услуг для </w:t>
      </w:r>
      <w:r w:rsidR="00363D71" w:rsidRPr="00485F44">
        <w:rPr>
          <w:sz w:val="28"/>
          <w:szCs w:val="28"/>
        </w:rPr>
        <w:t xml:space="preserve">обеспечения </w:t>
      </w:r>
      <w:r w:rsidR="003E24AF" w:rsidRPr="00485F44">
        <w:rPr>
          <w:sz w:val="28"/>
          <w:szCs w:val="28"/>
        </w:rPr>
        <w:t>государственных и</w:t>
      </w:r>
      <w:proofErr w:type="gramEnd"/>
      <w:r w:rsidR="003E24AF" w:rsidRPr="00485F44">
        <w:rPr>
          <w:sz w:val="28"/>
          <w:szCs w:val="28"/>
        </w:rPr>
        <w:t xml:space="preserve"> муниципальных нужд». </w:t>
      </w:r>
    </w:p>
    <w:p w:rsidR="00C92A7B" w:rsidRPr="00485F44" w:rsidRDefault="00C92A7B" w:rsidP="00061752">
      <w:pPr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485F44">
        <w:rPr>
          <w:color w:val="000000"/>
          <w:sz w:val="28"/>
          <w:szCs w:val="28"/>
        </w:rPr>
        <w:t>Утвердить:</w:t>
      </w:r>
    </w:p>
    <w:p w:rsidR="0049651C" w:rsidRDefault="0049651C" w:rsidP="00061752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485F44">
        <w:rPr>
          <w:color w:val="000000"/>
          <w:sz w:val="28"/>
          <w:szCs w:val="28"/>
        </w:rPr>
        <w:t xml:space="preserve">- </w:t>
      </w:r>
      <w:r w:rsidR="00F92FE0" w:rsidRPr="00485F44">
        <w:rPr>
          <w:color w:val="000000"/>
          <w:sz w:val="28"/>
          <w:szCs w:val="28"/>
        </w:rPr>
        <w:t>Положение</w:t>
      </w:r>
      <w:r w:rsidR="00B125AE" w:rsidRPr="00485F44">
        <w:rPr>
          <w:color w:val="000000"/>
          <w:sz w:val="28"/>
          <w:szCs w:val="28"/>
        </w:rPr>
        <w:t xml:space="preserve"> </w:t>
      </w:r>
      <w:r w:rsidR="00C54402" w:rsidRPr="00485F44">
        <w:rPr>
          <w:color w:val="000000"/>
          <w:sz w:val="28"/>
          <w:szCs w:val="28"/>
        </w:rPr>
        <w:t>о</w:t>
      </w:r>
      <w:r w:rsidR="00F92FE0" w:rsidRPr="00485F44">
        <w:rPr>
          <w:sz w:val="28"/>
          <w:szCs w:val="28"/>
        </w:rPr>
        <w:t xml:space="preserve"> </w:t>
      </w:r>
      <w:r w:rsidR="00C36EA8" w:rsidRPr="00485F44">
        <w:rPr>
          <w:sz w:val="28"/>
          <w:szCs w:val="28"/>
        </w:rPr>
        <w:t>порядке взаимодействия заказчиков с уполномоченным органом, осуществляющим полномочия на определение поставщиков (подрядчиков, исполнителей) в сфере закупок</w:t>
      </w:r>
      <w:r w:rsidRPr="00485F44">
        <w:rPr>
          <w:color w:val="000000"/>
          <w:sz w:val="28"/>
          <w:szCs w:val="28"/>
        </w:rPr>
        <w:t>, приложение 1;</w:t>
      </w:r>
    </w:p>
    <w:p w:rsidR="005B00DD" w:rsidRDefault="005B00DD" w:rsidP="00061752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Положение о ведении реестра муниципальных контрактов, заключенных заказчиками для муниципальных нужд Актанышского муниципального района Республики Татарстан, приложение 2</w:t>
      </w:r>
    </w:p>
    <w:p w:rsidR="00A06BA6" w:rsidRPr="00485F44" w:rsidRDefault="00A06BA6" w:rsidP="00061752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</w:rPr>
      </w:pPr>
      <w:r w:rsidRPr="00485F44">
        <w:rPr>
          <w:color w:val="000000"/>
          <w:sz w:val="28"/>
          <w:szCs w:val="28"/>
        </w:rPr>
        <w:t xml:space="preserve">- Реестр муниципальных заказчиков – распорядителей средств консолидированного бюджета, приложение </w:t>
      </w:r>
      <w:r w:rsidR="005B00DD">
        <w:rPr>
          <w:color w:val="000000"/>
          <w:sz w:val="28"/>
          <w:szCs w:val="28"/>
        </w:rPr>
        <w:t>3</w:t>
      </w:r>
      <w:r w:rsidRPr="00485F44">
        <w:rPr>
          <w:color w:val="000000"/>
          <w:sz w:val="28"/>
          <w:szCs w:val="28"/>
        </w:rPr>
        <w:t>;</w:t>
      </w:r>
    </w:p>
    <w:p w:rsidR="00683EB9" w:rsidRPr="00485F44" w:rsidRDefault="0010617D" w:rsidP="00061752">
      <w:pPr>
        <w:tabs>
          <w:tab w:val="left" w:pos="851"/>
        </w:tabs>
        <w:spacing w:before="60"/>
        <w:ind w:firstLine="567"/>
        <w:jc w:val="both"/>
        <w:rPr>
          <w:sz w:val="28"/>
          <w:szCs w:val="28"/>
        </w:rPr>
      </w:pPr>
      <w:r w:rsidRPr="00485F44">
        <w:rPr>
          <w:sz w:val="28"/>
          <w:szCs w:val="28"/>
        </w:rPr>
        <w:t>3</w:t>
      </w:r>
      <w:r w:rsidR="00683EB9" w:rsidRPr="00485F44">
        <w:rPr>
          <w:sz w:val="28"/>
          <w:szCs w:val="28"/>
        </w:rPr>
        <w:t>. Определить:</w:t>
      </w:r>
    </w:p>
    <w:p w:rsidR="0010617D" w:rsidRPr="00485F44" w:rsidRDefault="0010617D" w:rsidP="00061752">
      <w:pPr>
        <w:tabs>
          <w:tab w:val="left" w:pos="851"/>
        </w:tabs>
        <w:spacing w:before="60"/>
        <w:ind w:firstLine="567"/>
        <w:jc w:val="both"/>
        <w:rPr>
          <w:sz w:val="28"/>
          <w:szCs w:val="28"/>
        </w:rPr>
      </w:pPr>
      <w:r w:rsidRPr="00485F44">
        <w:rPr>
          <w:sz w:val="28"/>
          <w:szCs w:val="28"/>
        </w:rPr>
        <w:t xml:space="preserve">- отдел </w:t>
      </w:r>
      <w:r w:rsidR="00494680">
        <w:rPr>
          <w:sz w:val="28"/>
          <w:szCs w:val="28"/>
        </w:rPr>
        <w:t xml:space="preserve">экономики и прогнозирования </w:t>
      </w:r>
      <w:r w:rsidR="00D21B5A">
        <w:rPr>
          <w:sz w:val="28"/>
          <w:szCs w:val="28"/>
        </w:rPr>
        <w:t xml:space="preserve">Исполнительного комитета </w:t>
      </w:r>
      <w:r w:rsidR="00355240">
        <w:rPr>
          <w:sz w:val="28"/>
          <w:szCs w:val="28"/>
        </w:rPr>
        <w:t>Актанышского</w:t>
      </w:r>
      <w:r w:rsidR="00355240" w:rsidRPr="00485F44">
        <w:rPr>
          <w:sz w:val="28"/>
          <w:szCs w:val="28"/>
        </w:rPr>
        <w:t xml:space="preserve"> </w:t>
      </w:r>
      <w:r w:rsidRPr="00485F44">
        <w:rPr>
          <w:sz w:val="28"/>
          <w:szCs w:val="28"/>
        </w:rPr>
        <w:t xml:space="preserve">муниципального района </w:t>
      </w:r>
      <w:r w:rsidR="00830E55" w:rsidRPr="00485F44">
        <w:rPr>
          <w:sz w:val="28"/>
          <w:szCs w:val="28"/>
        </w:rPr>
        <w:t xml:space="preserve">Республики Татарстан </w:t>
      </w:r>
      <w:r w:rsidRPr="00485F44">
        <w:rPr>
          <w:sz w:val="28"/>
          <w:szCs w:val="28"/>
        </w:rPr>
        <w:t>уполномоченным органом на определение поставщиков (подрядчиков, исполнителей) для муниципальных заказчиков (далее - уполномоченный орган);</w:t>
      </w:r>
    </w:p>
    <w:p w:rsidR="0010617D" w:rsidRPr="00485F44" w:rsidRDefault="0010617D" w:rsidP="00061752">
      <w:pPr>
        <w:tabs>
          <w:tab w:val="left" w:pos="851"/>
        </w:tabs>
        <w:spacing w:before="60"/>
        <w:ind w:firstLine="567"/>
        <w:jc w:val="both"/>
        <w:rPr>
          <w:sz w:val="28"/>
          <w:szCs w:val="28"/>
        </w:rPr>
      </w:pPr>
      <w:proofErr w:type="gramStart"/>
      <w:r w:rsidRPr="00485F44">
        <w:rPr>
          <w:sz w:val="28"/>
          <w:szCs w:val="28"/>
        </w:rPr>
        <w:t xml:space="preserve">- муниципальных заказчиков, ответственными за </w:t>
      </w:r>
      <w:r w:rsidR="00160D80" w:rsidRPr="00485F44">
        <w:rPr>
          <w:sz w:val="28"/>
          <w:szCs w:val="28"/>
        </w:rPr>
        <w:t>размещение</w:t>
      </w:r>
      <w:r w:rsidRPr="00485F44">
        <w:rPr>
          <w:sz w:val="28"/>
          <w:szCs w:val="28"/>
        </w:rPr>
        <w:t xml:space="preserve"> планов закупок, планов-графиков, </w:t>
      </w:r>
      <w:r w:rsidR="00160D80" w:rsidRPr="00485F44">
        <w:rPr>
          <w:sz w:val="28"/>
          <w:szCs w:val="28"/>
        </w:rPr>
        <w:t xml:space="preserve">предоставление </w:t>
      </w:r>
      <w:r w:rsidRPr="00485F44">
        <w:rPr>
          <w:sz w:val="28"/>
          <w:szCs w:val="28"/>
        </w:rPr>
        <w:t xml:space="preserve">заявок на закупку товаров, работ, услуг (в том числе техническое задание, обоснование начальной (максимальной) </w:t>
      </w:r>
      <w:r w:rsidRPr="00485F44">
        <w:rPr>
          <w:sz w:val="28"/>
          <w:szCs w:val="28"/>
        </w:rPr>
        <w:lastRenderedPageBreak/>
        <w:t>цены</w:t>
      </w:r>
      <w:r w:rsidR="00830E55" w:rsidRPr="00485F44">
        <w:rPr>
          <w:sz w:val="28"/>
          <w:szCs w:val="28"/>
        </w:rPr>
        <w:t>, проектов контрактов</w:t>
      </w:r>
      <w:r w:rsidRPr="00485F44">
        <w:rPr>
          <w:sz w:val="28"/>
          <w:szCs w:val="28"/>
        </w:rPr>
        <w:t>), сведений о заключенных контрактах (их изменении, расторжении и исполнении), отчетов об исполнении контрактов.</w:t>
      </w:r>
      <w:proofErr w:type="gramEnd"/>
    </w:p>
    <w:p w:rsidR="00A92EA7" w:rsidRPr="00485F44" w:rsidRDefault="0010617D" w:rsidP="00061752">
      <w:pPr>
        <w:tabs>
          <w:tab w:val="left" w:pos="851"/>
        </w:tabs>
        <w:spacing w:before="60"/>
        <w:ind w:firstLine="567"/>
        <w:jc w:val="both"/>
        <w:rPr>
          <w:sz w:val="28"/>
          <w:szCs w:val="28"/>
        </w:rPr>
      </w:pPr>
      <w:r w:rsidRPr="00485F44">
        <w:rPr>
          <w:sz w:val="28"/>
          <w:szCs w:val="28"/>
        </w:rPr>
        <w:t>4.</w:t>
      </w:r>
      <w:r w:rsidR="00B86F86">
        <w:rPr>
          <w:sz w:val="28"/>
          <w:szCs w:val="28"/>
        </w:rPr>
        <w:t xml:space="preserve"> </w:t>
      </w:r>
      <w:r w:rsidR="00A92EA7" w:rsidRPr="00485F44">
        <w:rPr>
          <w:color w:val="000000"/>
          <w:sz w:val="28"/>
          <w:szCs w:val="28"/>
        </w:rPr>
        <w:t xml:space="preserve">Официальным сайтом </w:t>
      </w:r>
      <w:r w:rsidR="00355240">
        <w:rPr>
          <w:sz w:val="28"/>
          <w:szCs w:val="28"/>
        </w:rPr>
        <w:t>Актанышского</w:t>
      </w:r>
      <w:r w:rsidR="00A92EA7" w:rsidRPr="00485F44">
        <w:rPr>
          <w:color w:val="000000"/>
          <w:sz w:val="28"/>
          <w:szCs w:val="28"/>
        </w:rPr>
        <w:t xml:space="preserve"> муниципального района в сети «Интерн</w:t>
      </w:r>
      <w:r w:rsidR="00C36EA8" w:rsidRPr="00485F44">
        <w:rPr>
          <w:color w:val="000000"/>
          <w:sz w:val="28"/>
          <w:szCs w:val="28"/>
        </w:rPr>
        <w:t xml:space="preserve">ет» для размещения информации об осуществлении </w:t>
      </w:r>
      <w:r w:rsidR="00854AF0" w:rsidRPr="00485F44">
        <w:rPr>
          <w:color w:val="000000"/>
          <w:sz w:val="28"/>
          <w:szCs w:val="28"/>
        </w:rPr>
        <w:t>муниципальных закупок</w:t>
      </w:r>
      <w:r w:rsidR="00A92EA7" w:rsidRPr="00485F44">
        <w:rPr>
          <w:color w:val="000000"/>
          <w:sz w:val="28"/>
          <w:szCs w:val="28"/>
        </w:rPr>
        <w:t xml:space="preserve"> (далее – </w:t>
      </w:r>
      <w:r w:rsidR="00873A43" w:rsidRPr="00485F44">
        <w:rPr>
          <w:color w:val="000000"/>
          <w:sz w:val="28"/>
          <w:szCs w:val="28"/>
        </w:rPr>
        <w:t>Официальный сайт Е</w:t>
      </w:r>
      <w:r w:rsidR="00854AF0" w:rsidRPr="00485F44">
        <w:rPr>
          <w:color w:val="000000"/>
          <w:sz w:val="28"/>
          <w:szCs w:val="28"/>
        </w:rPr>
        <w:t>дин</w:t>
      </w:r>
      <w:r w:rsidR="00873A43" w:rsidRPr="00485F44">
        <w:rPr>
          <w:color w:val="000000"/>
          <w:sz w:val="28"/>
          <w:szCs w:val="28"/>
        </w:rPr>
        <w:t>ой</w:t>
      </w:r>
      <w:r w:rsidR="00854AF0" w:rsidRPr="00485F44">
        <w:rPr>
          <w:color w:val="000000"/>
          <w:sz w:val="28"/>
          <w:szCs w:val="28"/>
        </w:rPr>
        <w:t xml:space="preserve"> информационн</w:t>
      </w:r>
      <w:r w:rsidR="00873A43" w:rsidRPr="00485F44">
        <w:rPr>
          <w:color w:val="000000"/>
          <w:sz w:val="28"/>
          <w:szCs w:val="28"/>
        </w:rPr>
        <w:t>ой</w:t>
      </w:r>
      <w:r w:rsidR="00854AF0" w:rsidRPr="00485F44">
        <w:rPr>
          <w:color w:val="000000"/>
          <w:sz w:val="28"/>
          <w:szCs w:val="28"/>
        </w:rPr>
        <w:t xml:space="preserve"> систем</w:t>
      </w:r>
      <w:r w:rsidR="00873A43" w:rsidRPr="00485F44">
        <w:rPr>
          <w:color w:val="000000"/>
          <w:sz w:val="28"/>
          <w:szCs w:val="28"/>
        </w:rPr>
        <w:t>ы</w:t>
      </w:r>
      <w:r w:rsidR="00C36EA8" w:rsidRPr="00485F44">
        <w:rPr>
          <w:color w:val="000000"/>
          <w:sz w:val="28"/>
          <w:szCs w:val="28"/>
        </w:rPr>
        <w:t xml:space="preserve"> в сфере закупок</w:t>
      </w:r>
      <w:r w:rsidR="0021090D" w:rsidRPr="00485F44">
        <w:rPr>
          <w:color w:val="000000"/>
          <w:sz w:val="28"/>
          <w:szCs w:val="28"/>
        </w:rPr>
        <w:t>) определить сайт</w:t>
      </w:r>
      <w:r w:rsidR="00A92EA7" w:rsidRPr="00485F44">
        <w:rPr>
          <w:color w:val="000000"/>
          <w:sz w:val="28"/>
          <w:szCs w:val="28"/>
        </w:rPr>
        <w:t xml:space="preserve"> </w:t>
      </w:r>
      <w:hyperlink r:id="rId10" w:history="1">
        <w:r w:rsidR="00C46884" w:rsidRPr="00485F44">
          <w:rPr>
            <w:rStyle w:val="a3"/>
            <w:sz w:val="28"/>
            <w:szCs w:val="28"/>
          </w:rPr>
          <w:t>www.zakupki.gov.ru</w:t>
        </w:r>
      </w:hyperlink>
      <w:r w:rsidR="00C46884" w:rsidRPr="00485F44">
        <w:rPr>
          <w:sz w:val="28"/>
          <w:szCs w:val="28"/>
        </w:rPr>
        <w:t xml:space="preserve"> </w:t>
      </w:r>
    </w:p>
    <w:p w:rsidR="00683EB9" w:rsidRPr="00485F44" w:rsidRDefault="00683EB9" w:rsidP="00061752">
      <w:pPr>
        <w:numPr>
          <w:ilvl w:val="0"/>
          <w:numId w:val="7"/>
        </w:numPr>
        <w:tabs>
          <w:tab w:val="left" w:pos="851"/>
        </w:tabs>
        <w:spacing w:before="60"/>
        <w:ind w:left="0" w:firstLine="567"/>
        <w:jc w:val="both"/>
        <w:rPr>
          <w:sz w:val="28"/>
          <w:szCs w:val="28"/>
        </w:rPr>
      </w:pPr>
      <w:r w:rsidRPr="00485F44">
        <w:rPr>
          <w:sz w:val="28"/>
          <w:szCs w:val="28"/>
        </w:rPr>
        <w:t xml:space="preserve">Рекомендовать Территориальному отделению Департамента казначейства Республики Татарстан в </w:t>
      </w:r>
      <w:r w:rsidR="00355240">
        <w:rPr>
          <w:sz w:val="28"/>
          <w:szCs w:val="28"/>
        </w:rPr>
        <w:t>Актанышского</w:t>
      </w:r>
      <w:r w:rsidRPr="00485F44">
        <w:rPr>
          <w:sz w:val="28"/>
          <w:szCs w:val="28"/>
        </w:rPr>
        <w:t xml:space="preserve"> муниципальном районе </w:t>
      </w:r>
      <w:r w:rsidR="000B5269" w:rsidRPr="00485F44">
        <w:rPr>
          <w:sz w:val="28"/>
          <w:szCs w:val="28"/>
        </w:rPr>
        <w:t xml:space="preserve">осуществлять </w:t>
      </w:r>
      <w:proofErr w:type="gramStart"/>
      <w:r w:rsidR="000B5269" w:rsidRPr="00485F44">
        <w:rPr>
          <w:sz w:val="28"/>
          <w:szCs w:val="28"/>
        </w:rPr>
        <w:t>контроль за</w:t>
      </w:r>
      <w:proofErr w:type="gramEnd"/>
      <w:r w:rsidR="000B5269" w:rsidRPr="00485F44">
        <w:rPr>
          <w:sz w:val="28"/>
          <w:szCs w:val="28"/>
        </w:rPr>
        <w:t xml:space="preserve"> лимитами расходов на </w:t>
      </w:r>
      <w:r w:rsidR="000B5269" w:rsidRPr="00485F44">
        <w:rPr>
          <w:color w:val="000000"/>
          <w:sz w:val="28"/>
          <w:szCs w:val="28"/>
        </w:rPr>
        <w:t>осуществление закупок</w:t>
      </w:r>
      <w:r w:rsidR="000B5269" w:rsidRPr="00485F44">
        <w:rPr>
          <w:sz w:val="28"/>
          <w:szCs w:val="28"/>
        </w:rPr>
        <w:t xml:space="preserve"> и </w:t>
      </w:r>
      <w:r w:rsidRPr="00485F44">
        <w:rPr>
          <w:sz w:val="28"/>
          <w:szCs w:val="28"/>
        </w:rPr>
        <w:t>осуществлять оплату заключенных муниципальных контрактов.</w:t>
      </w:r>
    </w:p>
    <w:p w:rsidR="00B542F8" w:rsidRPr="00485F44" w:rsidRDefault="005631EC" w:rsidP="00061752">
      <w:pPr>
        <w:numPr>
          <w:ilvl w:val="0"/>
          <w:numId w:val="7"/>
        </w:numPr>
        <w:tabs>
          <w:tab w:val="left" w:pos="851"/>
        </w:tabs>
        <w:spacing w:before="60"/>
        <w:ind w:left="0" w:firstLine="567"/>
        <w:jc w:val="both"/>
        <w:rPr>
          <w:sz w:val="28"/>
          <w:szCs w:val="28"/>
        </w:rPr>
      </w:pPr>
      <w:r w:rsidRPr="00485F44">
        <w:rPr>
          <w:sz w:val="28"/>
          <w:szCs w:val="28"/>
        </w:rPr>
        <w:t>М</w:t>
      </w:r>
      <w:r w:rsidR="00F10926" w:rsidRPr="00485F44">
        <w:rPr>
          <w:sz w:val="28"/>
          <w:szCs w:val="28"/>
        </w:rPr>
        <w:t>униципальным заказчикам</w:t>
      </w:r>
      <w:r w:rsidR="00683EB9" w:rsidRPr="00485F44">
        <w:rPr>
          <w:sz w:val="28"/>
          <w:szCs w:val="28"/>
        </w:rPr>
        <w:t>:</w:t>
      </w:r>
    </w:p>
    <w:p w:rsidR="005F6B6D" w:rsidRPr="00485F44" w:rsidRDefault="005F6B6D" w:rsidP="00061752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485F44">
        <w:rPr>
          <w:rFonts w:ascii="Times New Roman" w:hAnsi="Times New Roman"/>
          <w:color w:val="000000"/>
          <w:sz w:val="28"/>
          <w:szCs w:val="28"/>
        </w:rPr>
        <w:t xml:space="preserve">- в соответствии с заключенными соглашениями </w:t>
      </w:r>
      <w:r w:rsidRPr="00485F44">
        <w:rPr>
          <w:rFonts w:ascii="Times New Roman" w:hAnsi="Times New Roman"/>
          <w:bCs/>
          <w:sz w:val="28"/>
          <w:szCs w:val="28"/>
        </w:rPr>
        <w:t xml:space="preserve">об осуществлении Исполнительным комитетом </w:t>
      </w:r>
      <w:r w:rsidR="00355240" w:rsidRPr="00355240">
        <w:rPr>
          <w:rFonts w:ascii="Times New Roman" w:hAnsi="Times New Roman"/>
          <w:sz w:val="28"/>
          <w:szCs w:val="28"/>
        </w:rPr>
        <w:t>Актанышского</w:t>
      </w:r>
      <w:r w:rsidR="005E5F53">
        <w:rPr>
          <w:rFonts w:ascii="Times New Roman" w:hAnsi="Times New Roman"/>
          <w:bCs/>
          <w:sz w:val="28"/>
          <w:szCs w:val="28"/>
        </w:rPr>
        <w:t xml:space="preserve"> </w:t>
      </w:r>
      <w:r w:rsidRPr="00485F44">
        <w:rPr>
          <w:rFonts w:ascii="Times New Roman" w:hAnsi="Times New Roman"/>
          <w:bCs/>
          <w:sz w:val="28"/>
          <w:szCs w:val="28"/>
        </w:rPr>
        <w:t>муниципального района Республики Татарстан отдельных полномочий по осуществлению закупок</w:t>
      </w:r>
      <w:r w:rsidRPr="00485F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5F44">
        <w:rPr>
          <w:rFonts w:ascii="Times New Roman" w:hAnsi="Times New Roman"/>
          <w:bCs/>
          <w:sz w:val="28"/>
          <w:szCs w:val="28"/>
        </w:rPr>
        <w:t>на поставки товаров, выполнение работ,</w:t>
      </w:r>
      <w:r w:rsidRPr="00485F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5F44">
        <w:rPr>
          <w:rFonts w:ascii="Times New Roman" w:hAnsi="Times New Roman"/>
          <w:bCs/>
          <w:sz w:val="28"/>
          <w:szCs w:val="28"/>
        </w:rPr>
        <w:t>оказание услуг для муниципальных нужд</w:t>
      </w:r>
      <w:r w:rsidRPr="00485F44">
        <w:rPr>
          <w:rFonts w:ascii="Times New Roman" w:hAnsi="Times New Roman"/>
          <w:color w:val="000000"/>
          <w:sz w:val="28"/>
          <w:szCs w:val="28"/>
        </w:rPr>
        <w:t xml:space="preserve">, своевременно размещать планы закупок, планы-графики, </w:t>
      </w:r>
      <w:r w:rsidRPr="00485F44">
        <w:rPr>
          <w:rFonts w:ascii="Times New Roman" w:hAnsi="Times New Roman"/>
          <w:sz w:val="28"/>
          <w:szCs w:val="28"/>
        </w:rPr>
        <w:t>сведения о заключенных контрактах (их изменении, расторжении и исполнении), отчеты об исполнении контрактов,</w:t>
      </w:r>
      <w:r w:rsidRPr="00485F44">
        <w:rPr>
          <w:rFonts w:ascii="Times New Roman" w:hAnsi="Times New Roman"/>
          <w:color w:val="000000"/>
          <w:sz w:val="28"/>
          <w:szCs w:val="28"/>
        </w:rPr>
        <w:t xml:space="preserve"> а, также предоставлять заявки, технические задания, </w:t>
      </w:r>
      <w:r w:rsidRPr="00485F44">
        <w:rPr>
          <w:rFonts w:ascii="Times New Roman" w:hAnsi="Times New Roman"/>
          <w:sz w:val="28"/>
          <w:szCs w:val="28"/>
        </w:rPr>
        <w:t xml:space="preserve">обоснование начальной (максимальной) цены, </w:t>
      </w:r>
      <w:r w:rsidRPr="00485F44">
        <w:rPr>
          <w:rFonts w:ascii="Times New Roman" w:hAnsi="Times New Roman"/>
          <w:color w:val="000000"/>
          <w:sz w:val="28"/>
          <w:szCs w:val="28"/>
        </w:rPr>
        <w:t>проекты контрактов и</w:t>
      </w:r>
      <w:proofErr w:type="gramEnd"/>
      <w:r w:rsidRPr="00485F44">
        <w:rPr>
          <w:rFonts w:ascii="Times New Roman" w:hAnsi="Times New Roman"/>
          <w:color w:val="000000"/>
          <w:sz w:val="28"/>
          <w:szCs w:val="28"/>
        </w:rPr>
        <w:t xml:space="preserve"> иную документацию для осуществления закупок.</w:t>
      </w:r>
    </w:p>
    <w:p w:rsidR="005F6B6D" w:rsidRPr="00485F44" w:rsidRDefault="005F6B6D" w:rsidP="00061752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5F44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485F44">
        <w:rPr>
          <w:rFonts w:ascii="Times New Roman" w:hAnsi="Times New Roman"/>
          <w:sz w:val="28"/>
          <w:szCs w:val="28"/>
        </w:rPr>
        <w:t>приказом назначить контрактных управляющих</w:t>
      </w:r>
      <w:r w:rsidR="00ED763C">
        <w:rPr>
          <w:rFonts w:ascii="Times New Roman" w:hAnsi="Times New Roman"/>
          <w:sz w:val="28"/>
          <w:szCs w:val="28"/>
        </w:rPr>
        <w:t>,</w:t>
      </w:r>
      <w:r w:rsidRPr="00485F44">
        <w:rPr>
          <w:rFonts w:ascii="Times New Roman" w:hAnsi="Times New Roman"/>
          <w:sz w:val="28"/>
          <w:szCs w:val="28"/>
        </w:rPr>
        <w:t xml:space="preserve"> </w:t>
      </w:r>
      <w:r w:rsidR="00ED763C">
        <w:rPr>
          <w:rFonts w:ascii="Times New Roman" w:hAnsi="Times New Roman"/>
          <w:sz w:val="28"/>
          <w:szCs w:val="28"/>
        </w:rPr>
        <w:t>ответственных лиц</w:t>
      </w:r>
      <w:r w:rsidRPr="00485F44">
        <w:rPr>
          <w:rFonts w:ascii="Times New Roman" w:hAnsi="Times New Roman"/>
          <w:sz w:val="28"/>
          <w:szCs w:val="28"/>
        </w:rPr>
        <w:t xml:space="preserve"> за подачу информации по вопросам </w:t>
      </w:r>
      <w:r w:rsidR="00ED763C">
        <w:rPr>
          <w:rFonts w:ascii="Times New Roman" w:hAnsi="Times New Roman"/>
          <w:sz w:val="28"/>
          <w:szCs w:val="28"/>
        </w:rPr>
        <w:t>закупок.</w:t>
      </w:r>
    </w:p>
    <w:p w:rsidR="00F85816" w:rsidRPr="00494680" w:rsidRDefault="008321B4" w:rsidP="00061752">
      <w:pPr>
        <w:tabs>
          <w:tab w:val="left" w:pos="851"/>
        </w:tabs>
        <w:ind w:firstLine="567"/>
        <w:jc w:val="both"/>
        <w:rPr>
          <w:color w:val="0000FF"/>
          <w:sz w:val="28"/>
          <w:szCs w:val="28"/>
          <w:u w:val="single"/>
        </w:rPr>
      </w:pPr>
      <w:r>
        <w:rPr>
          <w:sz w:val="28"/>
          <w:szCs w:val="28"/>
        </w:rPr>
        <w:t>7</w:t>
      </w:r>
      <w:r w:rsidR="0010617D" w:rsidRPr="00485F44">
        <w:rPr>
          <w:sz w:val="28"/>
          <w:szCs w:val="28"/>
        </w:rPr>
        <w:t>.</w:t>
      </w:r>
      <w:r w:rsidR="00494680">
        <w:rPr>
          <w:sz w:val="28"/>
          <w:szCs w:val="28"/>
        </w:rPr>
        <w:t xml:space="preserve"> </w:t>
      </w:r>
      <w:r w:rsidR="00494680" w:rsidRPr="00494680">
        <w:rPr>
          <w:color w:val="000000"/>
          <w:sz w:val="28"/>
          <w:szCs w:val="28"/>
        </w:rPr>
        <w:t xml:space="preserve">Настоящее постановление вступает в силу со дня его официального опубликования, </w:t>
      </w:r>
      <w:r w:rsidR="00494680" w:rsidRPr="00494680">
        <w:rPr>
          <w:sz w:val="28"/>
          <w:szCs w:val="28"/>
        </w:rPr>
        <w:t xml:space="preserve">на официальном портале правовой информации Республики Татарстан в информационно-телекоммуникационной сети «Интернет» по адресу: </w:t>
      </w:r>
      <w:hyperlink r:id="rId11" w:history="1">
        <w:r w:rsidR="00494680" w:rsidRPr="00494680">
          <w:rPr>
            <w:rStyle w:val="a3"/>
            <w:sz w:val="28"/>
            <w:szCs w:val="28"/>
          </w:rPr>
          <w:t>http://pravo.tatarstan.ru</w:t>
        </w:r>
      </w:hyperlink>
      <w:r w:rsidR="00494680" w:rsidRPr="00494680">
        <w:rPr>
          <w:sz w:val="28"/>
          <w:szCs w:val="28"/>
        </w:rPr>
        <w:t xml:space="preserve"> и на официальном сайте Актанышского муниципального района по адресу: </w:t>
      </w:r>
      <w:hyperlink r:id="rId12" w:history="1">
        <w:r w:rsidR="00494680" w:rsidRPr="00494680">
          <w:rPr>
            <w:rStyle w:val="a3"/>
            <w:sz w:val="28"/>
            <w:szCs w:val="28"/>
          </w:rPr>
          <w:t>http:/aktanysh.tatarstan.ru</w:t>
        </w:r>
      </w:hyperlink>
      <w:r w:rsidR="00494680" w:rsidRPr="00494680">
        <w:rPr>
          <w:rStyle w:val="a3"/>
          <w:sz w:val="28"/>
          <w:szCs w:val="28"/>
        </w:rPr>
        <w:t>.</w:t>
      </w:r>
    </w:p>
    <w:p w:rsidR="003407AD" w:rsidRPr="00485F44" w:rsidRDefault="008321B4" w:rsidP="00061752">
      <w:pPr>
        <w:tabs>
          <w:tab w:val="left" w:pos="851"/>
        </w:tabs>
        <w:spacing w:before="6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8</w:t>
      </w:r>
      <w:r w:rsidR="0010617D" w:rsidRPr="00485F44">
        <w:rPr>
          <w:sz w:val="28"/>
          <w:szCs w:val="28"/>
        </w:rPr>
        <w:t xml:space="preserve">. </w:t>
      </w:r>
      <w:proofErr w:type="gramStart"/>
      <w:r w:rsidR="002B7499" w:rsidRPr="00485F44">
        <w:rPr>
          <w:sz w:val="28"/>
          <w:szCs w:val="28"/>
        </w:rPr>
        <w:t xml:space="preserve">Контроль </w:t>
      </w:r>
      <w:r w:rsidR="00AD09ED" w:rsidRPr="00485F44">
        <w:rPr>
          <w:sz w:val="28"/>
          <w:szCs w:val="28"/>
        </w:rPr>
        <w:t>за</w:t>
      </w:r>
      <w:proofErr w:type="gramEnd"/>
      <w:r w:rsidR="002B7499" w:rsidRPr="00485F44">
        <w:rPr>
          <w:sz w:val="28"/>
          <w:szCs w:val="28"/>
        </w:rPr>
        <w:t xml:space="preserve"> исполнением настоя</w:t>
      </w:r>
      <w:r>
        <w:rPr>
          <w:sz w:val="28"/>
          <w:szCs w:val="28"/>
        </w:rPr>
        <w:t>щего постановления возложить на</w:t>
      </w:r>
      <w:r w:rsidR="00EA51E6">
        <w:rPr>
          <w:sz w:val="28"/>
          <w:szCs w:val="28"/>
        </w:rPr>
        <w:t xml:space="preserve"> </w:t>
      </w:r>
      <w:r w:rsidR="000101D8" w:rsidRPr="00485F44">
        <w:rPr>
          <w:sz w:val="28"/>
          <w:szCs w:val="28"/>
        </w:rPr>
        <w:t>заместителя</w:t>
      </w:r>
      <w:r w:rsidR="00AA5C23" w:rsidRPr="00485F44">
        <w:rPr>
          <w:sz w:val="28"/>
          <w:szCs w:val="28"/>
        </w:rPr>
        <w:t xml:space="preserve"> </w:t>
      </w:r>
      <w:r w:rsidR="00EA51E6">
        <w:rPr>
          <w:sz w:val="28"/>
          <w:szCs w:val="28"/>
        </w:rPr>
        <w:t>р</w:t>
      </w:r>
      <w:r w:rsidR="000101D8" w:rsidRPr="00485F44">
        <w:rPr>
          <w:sz w:val="28"/>
          <w:szCs w:val="28"/>
        </w:rPr>
        <w:t>уковод</w:t>
      </w:r>
      <w:r w:rsidR="00EA51E6">
        <w:rPr>
          <w:sz w:val="28"/>
          <w:szCs w:val="28"/>
        </w:rPr>
        <w:t xml:space="preserve">ителя Исполнительного комитета </w:t>
      </w:r>
      <w:r>
        <w:rPr>
          <w:sz w:val="28"/>
          <w:szCs w:val="28"/>
        </w:rPr>
        <w:t>Актанышского</w:t>
      </w:r>
      <w:r w:rsidR="000101D8" w:rsidRPr="00485F44">
        <w:rPr>
          <w:sz w:val="28"/>
          <w:szCs w:val="28"/>
        </w:rPr>
        <w:t xml:space="preserve"> мун</w:t>
      </w:r>
      <w:r w:rsidR="00683EB9" w:rsidRPr="00485F44">
        <w:rPr>
          <w:sz w:val="28"/>
          <w:szCs w:val="28"/>
        </w:rPr>
        <w:t xml:space="preserve">иципального района </w:t>
      </w:r>
      <w:r>
        <w:rPr>
          <w:sz w:val="28"/>
          <w:szCs w:val="28"/>
        </w:rPr>
        <w:t xml:space="preserve">по экономике </w:t>
      </w:r>
      <w:proofErr w:type="spellStart"/>
      <w:r>
        <w:rPr>
          <w:sz w:val="28"/>
          <w:szCs w:val="28"/>
        </w:rPr>
        <w:t>Л.Р.Сираевой</w:t>
      </w:r>
      <w:proofErr w:type="spellEnd"/>
      <w:r>
        <w:rPr>
          <w:sz w:val="28"/>
          <w:szCs w:val="28"/>
        </w:rPr>
        <w:t>.</w:t>
      </w:r>
      <w:r w:rsidR="00BC27F3" w:rsidRPr="00485F44">
        <w:rPr>
          <w:sz w:val="28"/>
          <w:szCs w:val="28"/>
        </w:rPr>
        <w:t xml:space="preserve"> </w:t>
      </w:r>
    </w:p>
    <w:p w:rsidR="00C3058B" w:rsidRPr="00485F44" w:rsidRDefault="00C3058B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3B01FE" w:rsidRDefault="003B01FE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061752" w:rsidRDefault="00061752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061752" w:rsidRPr="00485F44" w:rsidRDefault="00061752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E43D23" w:rsidRPr="00485F44" w:rsidRDefault="00683EB9" w:rsidP="00061752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  <w:r w:rsidRPr="00485F44">
        <w:rPr>
          <w:b/>
          <w:color w:val="000000"/>
          <w:sz w:val="28"/>
          <w:szCs w:val="28"/>
        </w:rPr>
        <w:t>Руководитель</w:t>
      </w:r>
      <w:r w:rsidR="00E43D23" w:rsidRPr="00485F44">
        <w:rPr>
          <w:b/>
          <w:color w:val="000000"/>
          <w:sz w:val="28"/>
          <w:szCs w:val="28"/>
        </w:rPr>
        <w:t xml:space="preserve"> </w:t>
      </w:r>
    </w:p>
    <w:p w:rsidR="001E6D31" w:rsidRDefault="00476A10" w:rsidP="00061752">
      <w:pPr>
        <w:tabs>
          <w:tab w:val="left" w:pos="851"/>
        </w:tabs>
        <w:jc w:val="both"/>
        <w:rPr>
          <w:b/>
          <w:color w:val="000000"/>
          <w:sz w:val="28"/>
          <w:szCs w:val="28"/>
        </w:rPr>
      </w:pPr>
      <w:r w:rsidRPr="00485F44">
        <w:rPr>
          <w:b/>
          <w:color w:val="000000"/>
          <w:sz w:val="28"/>
          <w:szCs w:val="28"/>
        </w:rPr>
        <w:t xml:space="preserve">Исполнительного комитета         </w:t>
      </w:r>
      <w:r w:rsidR="009A09DC" w:rsidRPr="00485F44">
        <w:rPr>
          <w:b/>
          <w:color w:val="000000"/>
          <w:sz w:val="28"/>
          <w:szCs w:val="28"/>
        </w:rPr>
        <w:t xml:space="preserve">      </w:t>
      </w:r>
      <w:r w:rsidR="00E43D23" w:rsidRPr="00485F44">
        <w:rPr>
          <w:b/>
          <w:color w:val="000000"/>
          <w:sz w:val="28"/>
          <w:szCs w:val="28"/>
        </w:rPr>
        <w:t xml:space="preserve"> </w:t>
      </w:r>
      <w:r w:rsidR="005A5700" w:rsidRPr="00485F44">
        <w:rPr>
          <w:b/>
          <w:color w:val="000000"/>
          <w:sz w:val="28"/>
          <w:szCs w:val="28"/>
        </w:rPr>
        <w:t xml:space="preserve"> </w:t>
      </w:r>
      <w:r w:rsidR="002C1FDA" w:rsidRPr="00485F44">
        <w:rPr>
          <w:b/>
          <w:color w:val="000000"/>
          <w:sz w:val="28"/>
          <w:szCs w:val="28"/>
        </w:rPr>
        <w:t xml:space="preserve">  </w:t>
      </w:r>
      <w:r w:rsidRPr="00485F44">
        <w:rPr>
          <w:b/>
          <w:color w:val="000000"/>
          <w:sz w:val="28"/>
          <w:szCs w:val="28"/>
        </w:rPr>
        <w:t xml:space="preserve">   </w:t>
      </w:r>
      <w:r w:rsidR="00E43D23" w:rsidRPr="00485F44">
        <w:rPr>
          <w:b/>
          <w:color w:val="000000"/>
          <w:sz w:val="28"/>
          <w:szCs w:val="28"/>
        </w:rPr>
        <w:t xml:space="preserve">         </w:t>
      </w:r>
      <w:r w:rsidR="00566070" w:rsidRPr="00485F44">
        <w:rPr>
          <w:b/>
          <w:color w:val="000000"/>
          <w:sz w:val="28"/>
          <w:szCs w:val="28"/>
        </w:rPr>
        <w:t xml:space="preserve">    </w:t>
      </w:r>
      <w:r w:rsidR="00147D1C" w:rsidRPr="00485F44">
        <w:rPr>
          <w:b/>
          <w:color w:val="000000"/>
          <w:sz w:val="28"/>
          <w:szCs w:val="28"/>
        </w:rPr>
        <w:t xml:space="preserve"> </w:t>
      </w:r>
      <w:r w:rsidR="001F0E7F" w:rsidRPr="00485F44">
        <w:rPr>
          <w:b/>
          <w:color w:val="000000"/>
          <w:sz w:val="28"/>
          <w:szCs w:val="28"/>
        </w:rPr>
        <w:t xml:space="preserve">        </w:t>
      </w:r>
      <w:r w:rsidR="00E43D23" w:rsidRPr="00485F44">
        <w:rPr>
          <w:b/>
          <w:color w:val="000000"/>
          <w:sz w:val="28"/>
          <w:szCs w:val="28"/>
        </w:rPr>
        <w:t xml:space="preserve"> </w:t>
      </w:r>
      <w:r w:rsidRPr="00485F44">
        <w:rPr>
          <w:b/>
          <w:color w:val="000000"/>
          <w:sz w:val="28"/>
          <w:szCs w:val="28"/>
        </w:rPr>
        <w:t xml:space="preserve">     </w:t>
      </w:r>
      <w:r w:rsidR="00C3058B" w:rsidRPr="00485F44">
        <w:rPr>
          <w:b/>
          <w:color w:val="000000"/>
          <w:sz w:val="28"/>
          <w:szCs w:val="28"/>
        </w:rPr>
        <w:t xml:space="preserve">      </w:t>
      </w:r>
      <w:r w:rsidRPr="00485F44">
        <w:rPr>
          <w:b/>
          <w:color w:val="000000"/>
          <w:sz w:val="28"/>
          <w:szCs w:val="28"/>
        </w:rPr>
        <w:t xml:space="preserve"> </w:t>
      </w:r>
      <w:r w:rsidR="008321B4">
        <w:rPr>
          <w:b/>
          <w:color w:val="000000"/>
          <w:sz w:val="28"/>
          <w:szCs w:val="28"/>
        </w:rPr>
        <w:t>Э.Н.</w:t>
      </w:r>
      <w:r w:rsidR="00061752">
        <w:rPr>
          <w:b/>
          <w:color w:val="000000"/>
          <w:sz w:val="28"/>
          <w:szCs w:val="28"/>
        </w:rPr>
        <w:t xml:space="preserve"> </w:t>
      </w:r>
      <w:r w:rsidR="008321B4">
        <w:rPr>
          <w:b/>
          <w:color w:val="000000"/>
          <w:sz w:val="28"/>
          <w:szCs w:val="28"/>
        </w:rPr>
        <w:t>Фаттахов</w:t>
      </w:r>
    </w:p>
    <w:p w:rsidR="00B86F86" w:rsidRDefault="00B86F86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B86F86" w:rsidRDefault="00B86F86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B86F86" w:rsidRDefault="00B86F86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061752" w:rsidRDefault="00061752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061752" w:rsidRDefault="00061752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061752" w:rsidRDefault="00061752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B86F86" w:rsidRDefault="00B86F86" w:rsidP="00061752">
      <w:pPr>
        <w:tabs>
          <w:tab w:val="left" w:pos="851"/>
        </w:tabs>
        <w:ind w:firstLine="567"/>
        <w:jc w:val="both"/>
        <w:rPr>
          <w:b/>
          <w:color w:val="000000"/>
          <w:sz w:val="28"/>
          <w:szCs w:val="28"/>
        </w:rPr>
      </w:pPr>
    </w:p>
    <w:p w:rsidR="00B86F86" w:rsidRPr="00B86F86" w:rsidRDefault="00B86F86" w:rsidP="00061752">
      <w:pPr>
        <w:tabs>
          <w:tab w:val="left" w:pos="851"/>
        </w:tabs>
        <w:jc w:val="both"/>
        <w:rPr>
          <w:color w:val="000000"/>
          <w:sz w:val="20"/>
          <w:szCs w:val="20"/>
        </w:rPr>
      </w:pPr>
      <w:r w:rsidRPr="00B86F86">
        <w:rPr>
          <w:color w:val="000000"/>
          <w:sz w:val="20"/>
          <w:szCs w:val="20"/>
        </w:rPr>
        <w:t>Шакирова А.М.</w:t>
      </w:r>
    </w:p>
    <w:p w:rsidR="00B86F86" w:rsidRDefault="00B86F86" w:rsidP="00061752">
      <w:pPr>
        <w:tabs>
          <w:tab w:val="left" w:pos="851"/>
        </w:tabs>
        <w:jc w:val="both"/>
        <w:rPr>
          <w:color w:val="000000"/>
          <w:sz w:val="20"/>
          <w:szCs w:val="20"/>
        </w:rPr>
      </w:pPr>
      <w:r w:rsidRPr="00B86F86">
        <w:rPr>
          <w:color w:val="000000"/>
          <w:sz w:val="20"/>
          <w:szCs w:val="20"/>
        </w:rPr>
        <w:t>8(85552)30732</w:t>
      </w:r>
    </w:p>
    <w:sectPr w:rsidR="00B86F86" w:rsidSect="00061752">
      <w:pgSz w:w="11906" w:h="16838"/>
      <w:pgMar w:top="993" w:right="73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20F91"/>
    <w:multiLevelType w:val="hybridMultilevel"/>
    <w:tmpl w:val="9C4EF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274C4A"/>
    <w:multiLevelType w:val="hybridMultilevel"/>
    <w:tmpl w:val="8310831A"/>
    <w:lvl w:ilvl="0" w:tplc="B502A35C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4C63C5"/>
    <w:multiLevelType w:val="hybridMultilevel"/>
    <w:tmpl w:val="7722D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A81B14"/>
    <w:multiLevelType w:val="hybridMultilevel"/>
    <w:tmpl w:val="235C025C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669A76D8"/>
    <w:multiLevelType w:val="hybridMultilevel"/>
    <w:tmpl w:val="654C72DA"/>
    <w:lvl w:ilvl="0" w:tplc="B8865C0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6F107E03"/>
    <w:multiLevelType w:val="hybridMultilevel"/>
    <w:tmpl w:val="02327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BD0449"/>
    <w:multiLevelType w:val="hybridMultilevel"/>
    <w:tmpl w:val="B338075C"/>
    <w:lvl w:ilvl="0" w:tplc="A01A86C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DF"/>
    <w:rsid w:val="000101D8"/>
    <w:rsid w:val="0001020B"/>
    <w:rsid w:val="00013D10"/>
    <w:rsid w:val="00030636"/>
    <w:rsid w:val="00033792"/>
    <w:rsid w:val="00033F09"/>
    <w:rsid w:val="00043789"/>
    <w:rsid w:val="00045E15"/>
    <w:rsid w:val="00061752"/>
    <w:rsid w:val="00061A80"/>
    <w:rsid w:val="00061FDC"/>
    <w:rsid w:val="00062D62"/>
    <w:rsid w:val="00064A4C"/>
    <w:rsid w:val="000A0E4E"/>
    <w:rsid w:val="000B4C5B"/>
    <w:rsid w:val="000B5269"/>
    <w:rsid w:val="000C79E8"/>
    <w:rsid w:val="000E0AF7"/>
    <w:rsid w:val="000E43BF"/>
    <w:rsid w:val="000E7CF4"/>
    <w:rsid w:val="000F0798"/>
    <w:rsid w:val="000F3B44"/>
    <w:rsid w:val="000F6D42"/>
    <w:rsid w:val="0010200D"/>
    <w:rsid w:val="001024FC"/>
    <w:rsid w:val="00104931"/>
    <w:rsid w:val="0010617D"/>
    <w:rsid w:val="00117AB6"/>
    <w:rsid w:val="00131BBD"/>
    <w:rsid w:val="00137600"/>
    <w:rsid w:val="00147D1C"/>
    <w:rsid w:val="00156650"/>
    <w:rsid w:val="00160D80"/>
    <w:rsid w:val="00162F04"/>
    <w:rsid w:val="00172A8B"/>
    <w:rsid w:val="00173ABB"/>
    <w:rsid w:val="00190117"/>
    <w:rsid w:val="00197593"/>
    <w:rsid w:val="001A207B"/>
    <w:rsid w:val="001C3366"/>
    <w:rsid w:val="001C733E"/>
    <w:rsid w:val="001D0A46"/>
    <w:rsid w:val="001D44ED"/>
    <w:rsid w:val="001E3113"/>
    <w:rsid w:val="001E6D31"/>
    <w:rsid w:val="001F0E7F"/>
    <w:rsid w:val="001F576D"/>
    <w:rsid w:val="0021090D"/>
    <w:rsid w:val="00213EC7"/>
    <w:rsid w:val="00213EC8"/>
    <w:rsid w:val="00215485"/>
    <w:rsid w:val="002252C9"/>
    <w:rsid w:val="00230398"/>
    <w:rsid w:val="00237D6E"/>
    <w:rsid w:val="002565DF"/>
    <w:rsid w:val="002650BE"/>
    <w:rsid w:val="002707F0"/>
    <w:rsid w:val="0028553E"/>
    <w:rsid w:val="00286F3F"/>
    <w:rsid w:val="002B6AC7"/>
    <w:rsid w:val="002B7499"/>
    <w:rsid w:val="002C0A59"/>
    <w:rsid w:val="002C1FDA"/>
    <w:rsid w:val="002D50AF"/>
    <w:rsid w:val="002D69BE"/>
    <w:rsid w:val="002E1004"/>
    <w:rsid w:val="003229A9"/>
    <w:rsid w:val="00322A0B"/>
    <w:rsid w:val="003407AD"/>
    <w:rsid w:val="00344D0A"/>
    <w:rsid w:val="00355240"/>
    <w:rsid w:val="00360340"/>
    <w:rsid w:val="00361D1E"/>
    <w:rsid w:val="00363D71"/>
    <w:rsid w:val="00373D08"/>
    <w:rsid w:val="0037508E"/>
    <w:rsid w:val="003761A4"/>
    <w:rsid w:val="00390011"/>
    <w:rsid w:val="00394275"/>
    <w:rsid w:val="003942D8"/>
    <w:rsid w:val="003957E4"/>
    <w:rsid w:val="003A7044"/>
    <w:rsid w:val="003A7866"/>
    <w:rsid w:val="003B01FE"/>
    <w:rsid w:val="003B3FD2"/>
    <w:rsid w:val="003D7F59"/>
    <w:rsid w:val="003E24AF"/>
    <w:rsid w:val="003E5767"/>
    <w:rsid w:val="003F2588"/>
    <w:rsid w:val="003F4357"/>
    <w:rsid w:val="0041460F"/>
    <w:rsid w:val="0041607D"/>
    <w:rsid w:val="00421BE4"/>
    <w:rsid w:val="00433FBC"/>
    <w:rsid w:val="00444367"/>
    <w:rsid w:val="00454643"/>
    <w:rsid w:val="00462AC8"/>
    <w:rsid w:val="00476A10"/>
    <w:rsid w:val="00480775"/>
    <w:rsid w:val="00481026"/>
    <w:rsid w:val="00481ACE"/>
    <w:rsid w:val="00482262"/>
    <w:rsid w:val="00482596"/>
    <w:rsid w:val="00485F44"/>
    <w:rsid w:val="00494680"/>
    <w:rsid w:val="0049651C"/>
    <w:rsid w:val="004D552A"/>
    <w:rsid w:val="004F0D40"/>
    <w:rsid w:val="00511CCA"/>
    <w:rsid w:val="00512862"/>
    <w:rsid w:val="00513268"/>
    <w:rsid w:val="0051397E"/>
    <w:rsid w:val="00522512"/>
    <w:rsid w:val="00537980"/>
    <w:rsid w:val="00540250"/>
    <w:rsid w:val="00555CA7"/>
    <w:rsid w:val="005631EC"/>
    <w:rsid w:val="00566070"/>
    <w:rsid w:val="00586A8B"/>
    <w:rsid w:val="00591840"/>
    <w:rsid w:val="00592DB4"/>
    <w:rsid w:val="0059426C"/>
    <w:rsid w:val="00596A7A"/>
    <w:rsid w:val="005A5700"/>
    <w:rsid w:val="005A7BDB"/>
    <w:rsid w:val="005B00DD"/>
    <w:rsid w:val="005B1A7F"/>
    <w:rsid w:val="005C0270"/>
    <w:rsid w:val="005D03FC"/>
    <w:rsid w:val="005D3CB4"/>
    <w:rsid w:val="005D591D"/>
    <w:rsid w:val="005D6990"/>
    <w:rsid w:val="005E5F53"/>
    <w:rsid w:val="005F2185"/>
    <w:rsid w:val="005F6885"/>
    <w:rsid w:val="005F6B6D"/>
    <w:rsid w:val="0060238A"/>
    <w:rsid w:val="006254F2"/>
    <w:rsid w:val="006265AB"/>
    <w:rsid w:val="00633288"/>
    <w:rsid w:val="00643EDE"/>
    <w:rsid w:val="006445B6"/>
    <w:rsid w:val="006621C8"/>
    <w:rsid w:val="00672A9D"/>
    <w:rsid w:val="0067367E"/>
    <w:rsid w:val="00677F2C"/>
    <w:rsid w:val="00681ACD"/>
    <w:rsid w:val="00683EB9"/>
    <w:rsid w:val="00683F05"/>
    <w:rsid w:val="006875E7"/>
    <w:rsid w:val="00697938"/>
    <w:rsid w:val="006B24DD"/>
    <w:rsid w:val="006B2EC9"/>
    <w:rsid w:val="006B4D9E"/>
    <w:rsid w:val="006C3E2D"/>
    <w:rsid w:val="006C7200"/>
    <w:rsid w:val="006E235A"/>
    <w:rsid w:val="006F2376"/>
    <w:rsid w:val="00700242"/>
    <w:rsid w:val="00701314"/>
    <w:rsid w:val="00713D16"/>
    <w:rsid w:val="00740287"/>
    <w:rsid w:val="007474F8"/>
    <w:rsid w:val="007604EB"/>
    <w:rsid w:val="00763D0C"/>
    <w:rsid w:val="007804FD"/>
    <w:rsid w:val="00784504"/>
    <w:rsid w:val="00794D9F"/>
    <w:rsid w:val="00797412"/>
    <w:rsid w:val="007A365C"/>
    <w:rsid w:val="007A4714"/>
    <w:rsid w:val="007A65BB"/>
    <w:rsid w:val="007B2ED5"/>
    <w:rsid w:val="007B7212"/>
    <w:rsid w:val="007C1936"/>
    <w:rsid w:val="007C36B8"/>
    <w:rsid w:val="007C4809"/>
    <w:rsid w:val="007D02E6"/>
    <w:rsid w:val="007D048F"/>
    <w:rsid w:val="007E12E7"/>
    <w:rsid w:val="007E1D12"/>
    <w:rsid w:val="007E59F5"/>
    <w:rsid w:val="007E6EC0"/>
    <w:rsid w:val="0080207F"/>
    <w:rsid w:val="00804105"/>
    <w:rsid w:val="00805F51"/>
    <w:rsid w:val="00816E14"/>
    <w:rsid w:val="008247F4"/>
    <w:rsid w:val="0082730E"/>
    <w:rsid w:val="00830E55"/>
    <w:rsid w:val="008321B4"/>
    <w:rsid w:val="008471EA"/>
    <w:rsid w:val="008475DA"/>
    <w:rsid w:val="00853049"/>
    <w:rsid w:val="00854AF0"/>
    <w:rsid w:val="00872258"/>
    <w:rsid w:val="00873A43"/>
    <w:rsid w:val="0087452A"/>
    <w:rsid w:val="008752F7"/>
    <w:rsid w:val="008816CB"/>
    <w:rsid w:val="00891965"/>
    <w:rsid w:val="008A02BE"/>
    <w:rsid w:val="008A19A4"/>
    <w:rsid w:val="008A21C7"/>
    <w:rsid w:val="008A4B6A"/>
    <w:rsid w:val="008B031D"/>
    <w:rsid w:val="008B3552"/>
    <w:rsid w:val="008C04AD"/>
    <w:rsid w:val="008C0A22"/>
    <w:rsid w:val="008C41BC"/>
    <w:rsid w:val="008D16FA"/>
    <w:rsid w:val="008D2502"/>
    <w:rsid w:val="008D38B6"/>
    <w:rsid w:val="008D618A"/>
    <w:rsid w:val="008D793E"/>
    <w:rsid w:val="008E588C"/>
    <w:rsid w:val="008F2E5D"/>
    <w:rsid w:val="008F4F40"/>
    <w:rsid w:val="008F5AB4"/>
    <w:rsid w:val="008F75F1"/>
    <w:rsid w:val="0091456D"/>
    <w:rsid w:val="00916F13"/>
    <w:rsid w:val="00922E6C"/>
    <w:rsid w:val="009305AC"/>
    <w:rsid w:val="00930B3E"/>
    <w:rsid w:val="00934F4B"/>
    <w:rsid w:val="00934FA9"/>
    <w:rsid w:val="00935B17"/>
    <w:rsid w:val="00942FC0"/>
    <w:rsid w:val="00943ED1"/>
    <w:rsid w:val="0095553C"/>
    <w:rsid w:val="00961AE2"/>
    <w:rsid w:val="0098125D"/>
    <w:rsid w:val="00983E44"/>
    <w:rsid w:val="009A00C9"/>
    <w:rsid w:val="009A09DC"/>
    <w:rsid w:val="009B59D9"/>
    <w:rsid w:val="009C66F9"/>
    <w:rsid w:val="009D05B1"/>
    <w:rsid w:val="009D1912"/>
    <w:rsid w:val="00A05EBB"/>
    <w:rsid w:val="00A06BA6"/>
    <w:rsid w:val="00A10FF5"/>
    <w:rsid w:val="00A20AEC"/>
    <w:rsid w:val="00A275B6"/>
    <w:rsid w:val="00A41680"/>
    <w:rsid w:val="00A428C0"/>
    <w:rsid w:val="00A51142"/>
    <w:rsid w:val="00A677B3"/>
    <w:rsid w:val="00A72ABC"/>
    <w:rsid w:val="00A731E0"/>
    <w:rsid w:val="00A92EA7"/>
    <w:rsid w:val="00A94776"/>
    <w:rsid w:val="00AA232F"/>
    <w:rsid w:val="00AA5C23"/>
    <w:rsid w:val="00AB4419"/>
    <w:rsid w:val="00AB4D89"/>
    <w:rsid w:val="00AB7288"/>
    <w:rsid w:val="00AD09ED"/>
    <w:rsid w:val="00AD0AFC"/>
    <w:rsid w:val="00AD2D51"/>
    <w:rsid w:val="00AD5B63"/>
    <w:rsid w:val="00B0145F"/>
    <w:rsid w:val="00B01724"/>
    <w:rsid w:val="00B04157"/>
    <w:rsid w:val="00B125AE"/>
    <w:rsid w:val="00B15205"/>
    <w:rsid w:val="00B25B3B"/>
    <w:rsid w:val="00B27AB6"/>
    <w:rsid w:val="00B35A25"/>
    <w:rsid w:val="00B43D8C"/>
    <w:rsid w:val="00B44F73"/>
    <w:rsid w:val="00B453BB"/>
    <w:rsid w:val="00B542F8"/>
    <w:rsid w:val="00B624F1"/>
    <w:rsid w:val="00B651A7"/>
    <w:rsid w:val="00B738E5"/>
    <w:rsid w:val="00B84FFE"/>
    <w:rsid w:val="00B86F86"/>
    <w:rsid w:val="00B91E6B"/>
    <w:rsid w:val="00BA4197"/>
    <w:rsid w:val="00BB099A"/>
    <w:rsid w:val="00BB26A3"/>
    <w:rsid w:val="00BC25CA"/>
    <w:rsid w:val="00BC27F3"/>
    <w:rsid w:val="00BD739F"/>
    <w:rsid w:val="00BE11FA"/>
    <w:rsid w:val="00BE7427"/>
    <w:rsid w:val="00C06A0E"/>
    <w:rsid w:val="00C1393F"/>
    <w:rsid w:val="00C13AD0"/>
    <w:rsid w:val="00C2008B"/>
    <w:rsid w:val="00C3058B"/>
    <w:rsid w:val="00C31D23"/>
    <w:rsid w:val="00C36EA8"/>
    <w:rsid w:val="00C44B4B"/>
    <w:rsid w:val="00C46884"/>
    <w:rsid w:val="00C50F27"/>
    <w:rsid w:val="00C54402"/>
    <w:rsid w:val="00C70715"/>
    <w:rsid w:val="00C84D07"/>
    <w:rsid w:val="00C86302"/>
    <w:rsid w:val="00C90E32"/>
    <w:rsid w:val="00C92A7B"/>
    <w:rsid w:val="00C92B98"/>
    <w:rsid w:val="00C94F63"/>
    <w:rsid w:val="00C95D34"/>
    <w:rsid w:val="00CA3C29"/>
    <w:rsid w:val="00CA5A37"/>
    <w:rsid w:val="00CB5FBA"/>
    <w:rsid w:val="00CB7ED1"/>
    <w:rsid w:val="00CC1EAE"/>
    <w:rsid w:val="00CC2992"/>
    <w:rsid w:val="00CC5865"/>
    <w:rsid w:val="00CC64F0"/>
    <w:rsid w:val="00CE1542"/>
    <w:rsid w:val="00CE2998"/>
    <w:rsid w:val="00CE7297"/>
    <w:rsid w:val="00CF28B3"/>
    <w:rsid w:val="00CF35CA"/>
    <w:rsid w:val="00D0347B"/>
    <w:rsid w:val="00D03EF8"/>
    <w:rsid w:val="00D14D43"/>
    <w:rsid w:val="00D21B5A"/>
    <w:rsid w:val="00D22F0F"/>
    <w:rsid w:val="00D3566F"/>
    <w:rsid w:val="00D35764"/>
    <w:rsid w:val="00D532FE"/>
    <w:rsid w:val="00D54365"/>
    <w:rsid w:val="00D67F41"/>
    <w:rsid w:val="00D7092C"/>
    <w:rsid w:val="00D71286"/>
    <w:rsid w:val="00D750AF"/>
    <w:rsid w:val="00D76C98"/>
    <w:rsid w:val="00D77659"/>
    <w:rsid w:val="00D91CEE"/>
    <w:rsid w:val="00D9446F"/>
    <w:rsid w:val="00D971FB"/>
    <w:rsid w:val="00DB62DE"/>
    <w:rsid w:val="00DC575B"/>
    <w:rsid w:val="00E1589B"/>
    <w:rsid w:val="00E176E2"/>
    <w:rsid w:val="00E31D38"/>
    <w:rsid w:val="00E373EF"/>
    <w:rsid w:val="00E408E5"/>
    <w:rsid w:val="00E43D23"/>
    <w:rsid w:val="00E50C1B"/>
    <w:rsid w:val="00E6190E"/>
    <w:rsid w:val="00E62303"/>
    <w:rsid w:val="00E6389F"/>
    <w:rsid w:val="00E77473"/>
    <w:rsid w:val="00EA2CB0"/>
    <w:rsid w:val="00EA4047"/>
    <w:rsid w:val="00EA51E6"/>
    <w:rsid w:val="00EA5E35"/>
    <w:rsid w:val="00EC1513"/>
    <w:rsid w:val="00EC3D71"/>
    <w:rsid w:val="00EC7C22"/>
    <w:rsid w:val="00ED18C3"/>
    <w:rsid w:val="00ED4290"/>
    <w:rsid w:val="00ED763C"/>
    <w:rsid w:val="00ED7840"/>
    <w:rsid w:val="00EE1386"/>
    <w:rsid w:val="00EE3880"/>
    <w:rsid w:val="00EE5C9C"/>
    <w:rsid w:val="00EF1A07"/>
    <w:rsid w:val="00F10926"/>
    <w:rsid w:val="00F10B0B"/>
    <w:rsid w:val="00F170E3"/>
    <w:rsid w:val="00F3444D"/>
    <w:rsid w:val="00F40D9C"/>
    <w:rsid w:val="00F42FEB"/>
    <w:rsid w:val="00F475F6"/>
    <w:rsid w:val="00F51C56"/>
    <w:rsid w:val="00F616E3"/>
    <w:rsid w:val="00F637ED"/>
    <w:rsid w:val="00F64D8C"/>
    <w:rsid w:val="00F7445D"/>
    <w:rsid w:val="00F823D0"/>
    <w:rsid w:val="00F8452A"/>
    <w:rsid w:val="00F85816"/>
    <w:rsid w:val="00F92FE0"/>
    <w:rsid w:val="00F96B07"/>
    <w:rsid w:val="00FB22E5"/>
    <w:rsid w:val="00FD7C5F"/>
    <w:rsid w:val="00FE114E"/>
    <w:rsid w:val="00FE414F"/>
    <w:rsid w:val="00FE7C09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03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96B07"/>
    <w:rPr>
      <w:color w:val="0000FF"/>
      <w:u w:val="single"/>
    </w:rPr>
  </w:style>
  <w:style w:type="paragraph" w:styleId="a4">
    <w:name w:val="Balloon Text"/>
    <w:basedOn w:val="a"/>
    <w:semiHidden/>
    <w:rsid w:val="003B3FD2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763D0C"/>
    <w:pPr>
      <w:ind w:firstLine="567"/>
      <w:jc w:val="both"/>
    </w:pPr>
    <w:rPr>
      <w:rFonts w:ascii="Arial" w:hAnsi="Arial"/>
      <w:sz w:val="28"/>
      <w:szCs w:val="20"/>
    </w:rPr>
  </w:style>
  <w:style w:type="paragraph" w:customStyle="1" w:styleId="ConsPlusNormal">
    <w:name w:val="ConsPlusNormal"/>
    <w:rsid w:val="00BE74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Знак1 Знак Знак Знак1"/>
    <w:basedOn w:val="a"/>
    <w:rsid w:val="00D76C98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lk">
    <w:name w:val="blk"/>
    <w:basedOn w:val="a0"/>
    <w:rsid w:val="00EE5C9C"/>
  </w:style>
  <w:style w:type="character" w:customStyle="1" w:styleId="u">
    <w:name w:val="u"/>
    <w:basedOn w:val="a0"/>
    <w:rsid w:val="00EE5C9C"/>
  </w:style>
  <w:style w:type="paragraph" w:styleId="a5">
    <w:name w:val="List Paragraph"/>
    <w:basedOn w:val="a"/>
    <w:uiPriority w:val="99"/>
    <w:qFormat/>
    <w:rsid w:val="00C36EA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031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96B07"/>
    <w:rPr>
      <w:color w:val="0000FF"/>
      <w:u w:val="single"/>
    </w:rPr>
  </w:style>
  <w:style w:type="paragraph" w:styleId="a4">
    <w:name w:val="Balloon Text"/>
    <w:basedOn w:val="a"/>
    <w:semiHidden/>
    <w:rsid w:val="003B3FD2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763D0C"/>
    <w:pPr>
      <w:ind w:firstLine="567"/>
      <w:jc w:val="both"/>
    </w:pPr>
    <w:rPr>
      <w:rFonts w:ascii="Arial" w:hAnsi="Arial"/>
      <w:sz w:val="28"/>
      <w:szCs w:val="20"/>
    </w:rPr>
  </w:style>
  <w:style w:type="paragraph" w:customStyle="1" w:styleId="ConsPlusNormal">
    <w:name w:val="ConsPlusNormal"/>
    <w:rsid w:val="00BE74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Знак1 Знак Знак Знак1"/>
    <w:basedOn w:val="a"/>
    <w:rsid w:val="00D76C98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lk">
    <w:name w:val="blk"/>
    <w:basedOn w:val="a0"/>
    <w:rsid w:val="00EE5C9C"/>
  </w:style>
  <w:style w:type="character" w:customStyle="1" w:styleId="u">
    <w:name w:val="u"/>
    <w:basedOn w:val="a0"/>
    <w:rsid w:val="00EE5C9C"/>
  </w:style>
  <w:style w:type="paragraph" w:styleId="a5">
    <w:name w:val="List Paragraph"/>
    <w:basedOn w:val="a"/>
    <w:uiPriority w:val="99"/>
    <w:qFormat/>
    <w:rsid w:val="00C36EA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saby.tatarsta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.tatarstan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ktanysh.tatarsta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59232-F90D-4611-BD98-E0FA892A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4574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общий отдел</cp:lastModifiedBy>
  <cp:revision>2</cp:revision>
  <cp:lastPrinted>2018-05-17T05:53:00Z</cp:lastPrinted>
  <dcterms:created xsi:type="dcterms:W3CDTF">2018-06-09T11:43:00Z</dcterms:created>
  <dcterms:modified xsi:type="dcterms:W3CDTF">2018-06-09T11:43:00Z</dcterms:modified>
</cp:coreProperties>
</file>