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C1F" w:rsidRPr="00295C22" w:rsidRDefault="00FF3C1F" w:rsidP="00295C22">
      <w:pPr>
        <w:ind w:firstLine="709"/>
        <w:jc w:val="right"/>
        <w:rPr>
          <w:rFonts w:eastAsiaTheme="minorHAnsi"/>
        </w:rPr>
      </w:pPr>
      <w:r w:rsidRPr="00295C22">
        <w:rPr>
          <w:rFonts w:eastAsiaTheme="minorHAnsi"/>
        </w:rPr>
        <w:t>Приложение</w:t>
      </w:r>
    </w:p>
    <w:p w:rsidR="00FF3C1F" w:rsidRPr="00295C22" w:rsidRDefault="00FF3C1F" w:rsidP="00295C22">
      <w:pPr>
        <w:jc w:val="center"/>
        <w:rPr>
          <w:rFonts w:eastAsiaTheme="minorHAnsi"/>
          <w:b/>
        </w:rPr>
      </w:pPr>
    </w:p>
    <w:p w:rsidR="0048477C" w:rsidRPr="00295C22" w:rsidRDefault="0048477C" w:rsidP="00295C22">
      <w:pPr>
        <w:jc w:val="center"/>
        <w:rPr>
          <w:rFonts w:eastAsiaTheme="minorHAnsi"/>
          <w:b/>
        </w:rPr>
      </w:pPr>
      <w:r w:rsidRPr="00295C22">
        <w:rPr>
          <w:rFonts w:eastAsiaTheme="minorHAnsi"/>
          <w:b/>
        </w:rPr>
        <w:t>Отчет</w:t>
      </w:r>
    </w:p>
    <w:p w:rsidR="0048477C" w:rsidRPr="00295C22" w:rsidRDefault="0048477C" w:rsidP="00295C22">
      <w:pPr>
        <w:jc w:val="center"/>
        <w:rPr>
          <w:rFonts w:eastAsiaTheme="minorHAnsi"/>
          <w:b/>
        </w:rPr>
      </w:pPr>
      <w:r w:rsidRPr="00295C22">
        <w:rPr>
          <w:rFonts w:eastAsiaTheme="minorHAnsi"/>
          <w:b/>
        </w:rPr>
        <w:t xml:space="preserve">о состоянии коррупции и реализации антикоррупционной политики </w:t>
      </w:r>
    </w:p>
    <w:p w:rsidR="0048477C" w:rsidRPr="00295C22" w:rsidRDefault="0048477C" w:rsidP="00295C22">
      <w:pPr>
        <w:jc w:val="center"/>
        <w:rPr>
          <w:rFonts w:eastAsiaTheme="minorHAnsi"/>
          <w:b/>
        </w:rPr>
      </w:pPr>
      <w:r w:rsidRPr="00295C22">
        <w:rPr>
          <w:rFonts w:eastAsiaTheme="minorHAnsi"/>
          <w:b/>
        </w:rPr>
        <w:t xml:space="preserve">в </w:t>
      </w:r>
      <w:proofErr w:type="spellStart"/>
      <w:r w:rsidRPr="00295C22">
        <w:rPr>
          <w:rFonts w:eastAsiaTheme="minorHAnsi"/>
          <w:b/>
        </w:rPr>
        <w:t>Актанышском</w:t>
      </w:r>
      <w:proofErr w:type="spellEnd"/>
      <w:r w:rsidRPr="00295C22">
        <w:rPr>
          <w:rFonts w:eastAsiaTheme="minorHAnsi"/>
          <w:b/>
        </w:rPr>
        <w:t xml:space="preserve"> муниципальном районе Республики Татарстан </w:t>
      </w:r>
    </w:p>
    <w:p w:rsidR="00D17054" w:rsidRPr="00295C22" w:rsidRDefault="00D17054" w:rsidP="00295C22">
      <w:pPr>
        <w:jc w:val="center"/>
        <w:rPr>
          <w:rFonts w:eastAsiaTheme="minorHAnsi"/>
          <w:b/>
        </w:rPr>
      </w:pPr>
      <w:r w:rsidRPr="00295C22">
        <w:rPr>
          <w:rFonts w:eastAsiaTheme="minorHAnsi"/>
          <w:b/>
        </w:rPr>
        <w:t>в 20</w:t>
      </w:r>
      <w:r w:rsidR="002F2F10" w:rsidRPr="00295C22">
        <w:rPr>
          <w:rFonts w:eastAsiaTheme="minorHAnsi"/>
          <w:b/>
        </w:rPr>
        <w:t>2</w:t>
      </w:r>
      <w:r w:rsidR="009B7C32" w:rsidRPr="00295C22">
        <w:rPr>
          <w:rFonts w:eastAsiaTheme="minorHAnsi"/>
          <w:b/>
        </w:rPr>
        <w:t>2</w:t>
      </w:r>
      <w:r w:rsidRPr="00295C22">
        <w:rPr>
          <w:rFonts w:eastAsiaTheme="minorHAnsi"/>
          <w:b/>
        </w:rPr>
        <w:t xml:space="preserve"> году</w:t>
      </w:r>
    </w:p>
    <w:p w:rsidR="00D17054" w:rsidRPr="00295C22" w:rsidRDefault="00D17054" w:rsidP="00295C22">
      <w:pPr>
        <w:ind w:firstLine="709"/>
        <w:jc w:val="center"/>
        <w:rPr>
          <w:rFonts w:eastAsiaTheme="minorHAnsi"/>
          <w:b/>
        </w:rPr>
      </w:pPr>
    </w:p>
    <w:p w:rsidR="00D17054" w:rsidRPr="00295C22" w:rsidRDefault="00D17054" w:rsidP="00295C22">
      <w:pPr>
        <w:ind w:firstLine="709"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 xml:space="preserve">1) </w:t>
      </w:r>
      <w:r w:rsidRPr="00295C22">
        <w:rPr>
          <w:rFonts w:eastAsiaTheme="minorHAnsi"/>
          <w:b/>
          <w:u w:val="single"/>
        </w:rPr>
        <w:t xml:space="preserve">Состояние коррупции в </w:t>
      </w:r>
      <w:r w:rsidR="004F2B00" w:rsidRPr="00295C22">
        <w:rPr>
          <w:rFonts w:eastAsiaTheme="minorHAnsi"/>
          <w:b/>
          <w:u w:val="single"/>
        </w:rPr>
        <w:t>муниципальном районе</w:t>
      </w:r>
      <w:r w:rsidR="0048477C" w:rsidRPr="00295C22">
        <w:rPr>
          <w:rFonts w:eastAsiaTheme="minorHAnsi"/>
          <w:b/>
          <w:i/>
          <w:u w:val="single"/>
        </w:rPr>
        <w:t>:</w:t>
      </w:r>
      <w:r w:rsidRPr="00295C22">
        <w:rPr>
          <w:rFonts w:eastAsiaTheme="minorHAnsi"/>
          <w:b/>
          <w:i/>
          <w:u w:val="single"/>
        </w:rPr>
        <w:t xml:space="preserve"> </w:t>
      </w:r>
    </w:p>
    <w:p w:rsidR="00D17054" w:rsidRPr="00295C22" w:rsidRDefault="00D17054" w:rsidP="00295C22">
      <w:pPr>
        <w:ind w:firstLine="709"/>
        <w:rPr>
          <w:rFonts w:eastAsiaTheme="minorHAnsi"/>
          <w:b/>
          <w:i/>
        </w:rPr>
      </w:pPr>
      <w:r w:rsidRPr="00295C22">
        <w:rPr>
          <w:rFonts w:eastAsiaTheme="minorHAnsi"/>
        </w:rPr>
        <w:t xml:space="preserve">А) </w:t>
      </w:r>
      <w:r w:rsidR="00B56993" w:rsidRPr="00295C22">
        <w:rPr>
          <w:rFonts w:eastAsiaTheme="minorHAnsi"/>
          <w:b/>
          <w:i/>
        </w:rPr>
        <w:t>У</w:t>
      </w:r>
      <w:r w:rsidRPr="00295C22">
        <w:rPr>
          <w:rFonts w:eastAsiaTheme="minorHAnsi"/>
          <w:b/>
          <w:i/>
        </w:rPr>
        <w:t xml:space="preserve">казывается количество, перечень и категория выявленных преступлений </w:t>
      </w:r>
      <w:r w:rsidR="003A0EBC" w:rsidRPr="00295C22">
        <w:rPr>
          <w:rFonts w:eastAsiaTheme="minorHAnsi"/>
          <w:b/>
          <w:i/>
        </w:rPr>
        <w:t xml:space="preserve">и правонарушений </w:t>
      </w:r>
      <w:r w:rsidRPr="00295C22">
        <w:rPr>
          <w:rFonts w:eastAsiaTheme="minorHAnsi"/>
          <w:b/>
          <w:i/>
        </w:rPr>
        <w:t xml:space="preserve">коррупционной направленности за год в </w:t>
      </w:r>
      <w:r w:rsidR="00626FE9" w:rsidRPr="00295C22">
        <w:rPr>
          <w:rFonts w:eastAsiaTheme="minorHAnsi"/>
          <w:b/>
          <w:i/>
        </w:rPr>
        <w:t>муниципальном районе</w:t>
      </w:r>
      <w:r w:rsidR="0048477C" w:rsidRPr="00295C22">
        <w:rPr>
          <w:rFonts w:eastAsiaTheme="minorHAnsi"/>
          <w:b/>
          <w:i/>
        </w:rPr>
        <w:t>:</w:t>
      </w:r>
    </w:p>
    <w:p w:rsidR="00D17054" w:rsidRPr="00295C22" w:rsidRDefault="00D17054" w:rsidP="00295C22">
      <w:pPr>
        <w:ind w:firstLine="709"/>
        <w:rPr>
          <w:rFonts w:eastAsiaTheme="minorHAnsi"/>
          <w:b/>
          <w:i/>
          <w:color w:val="000000" w:themeColor="text1"/>
        </w:rPr>
      </w:pPr>
      <w:r w:rsidRPr="00295C22">
        <w:rPr>
          <w:rFonts w:eastAsiaTheme="minorHAnsi"/>
          <w:b/>
          <w:i/>
          <w:color w:val="000000" w:themeColor="text1"/>
        </w:rPr>
        <w:t xml:space="preserve">Б) </w:t>
      </w:r>
      <w:r w:rsidR="00B56993" w:rsidRPr="00295C22">
        <w:rPr>
          <w:rFonts w:eastAsiaTheme="minorHAnsi"/>
          <w:b/>
          <w:i/>
          <w:color w:val="000000" w:themeColor="text1"/>
        </w:rPr>
        <w:t>Перечень</w:t>
      </w:r>
      <w:r w:rsidRPr="00295C22">
        <w:rPr>
          <w:rFonts w:eastAsiaTheme="minorHAnsi"/>
          <w:b/>
          <w:i/>
          <w:color w:val="000000" w:themeColor="text1"/>
        </w:rPr>
        <w:t xml:space="preserve"> лиц, привлеченных к ответственности</w:t>
      </w:r>
      <w:r w:rsidR="00B56993" w:rsidRPr="00295C22">
        <w:rPr>
          <w:rFonts w:eastAsiaTheme="minorHAnsi"/>
          <w:b/>
          <w:i/>
          <w:color w:val="000000" w:themeColor="text1"/>
        </w:rPr>
        <w:t xml:space="preserve"> за совершение коррупционных преступлений</w:t>
      </w:r>
      <w:r w:rsidRPr="00295C22">
        <w:rPr>
          <w:rFonts w:eastAsiaTheme="minorHAnsi"/>
          <w:b/>
          <w:i/>
          <w:color w:val="000000" w:themeColor="text1"/>
        </w:rPr>
        <w:t>;</w:t>
      </w:r>
    </w:p>
    <w:p w:rsidR="007C663F" w:rsidRPr="00295C22" w:rsidRDefault="007C663F" w:rsidP="00295C22">
      <w:pPr>
        <w:ind w:firstLine="709"/>
      </w:pPr>
      <w:r w:rsidRPr="00295C22">
        <w:t xml:space="preserve">За отчетный период </w:t>
      </w:r>
      <w:proofErr w:type="spellStart"/>
      <w:r w:rsidRPr="00295C22">
        <w:t>Актанышским</w:t>
      </w:r>
      <w:proofErr w:type="spellEnd"/>
      <w:r w:rsidRPr="00295C22">
        <w:t xml:space="preserve"> районным судом рассмотрено 2 уголовных дела коррупционной направленности.</w:t>
      </w:r>
    </w:p>
    <w:p w:rsidR="00583E2E" w:rsidRPr="00295C22" w:rsidRDefault="007C663F" w:rsidP="00295C22">
      <w:pPr>
        <w:ind w:firstLine="709"/>
      </w:pPr>
      <w:r w:rsidRPr="00295C22">
        <w:t xml:space="preserve">15.07.2022 рассмотрено уголовное дело в отношении директора ООО «ЧОП «Патрон» </w:t>
      </w:r>
      <w:proofErr w:type="spellStart"/>
      <w:r w:rsidRPr="00295C22">
        <w:t>Г</w:t>
      </w:r>
      <w:r w:rsidR="00583E2E" w:rsidRPr="00295C22">
        <w:t>.</w:t>
      </w:r>
      <w:r w:rsidRPr="00295C22">
        <w:t>И.Ф</w:t>
      </w:r>
      <w:proofErr w:type="spellEnd"/>
      <w:r w:rsidRPr="00295C22">
        <w:t xml:space="preserve">. по ст. 159 ч. 4 УК РФ, дело рассмотрено в особом порядке в соответствии с гл. 40.1 УПК РФ, </w:t>
      </w:r>
      <w:r w:rsidR="007603B7" w:rsidRPr="00295C22">
        <w:t xml:space="preserve">обвиняемый </w:t>
      </w:r>
      <w:r w:rsidRPr="00295C22">
        <w:t xml:space="preserve">вину признал, в полном объеме возместил причиненный ущерб, условия соглашения соблюдены. </w:t>
      </w:r>
      <w:proofErr w:type="spellStart"/>
      <w:r w:rsidRPr="00295C22">
        <w:t>Г</w:t>
      </w:r>
      <w:r w:rsidR="00583E2E" w:rsidRPr="00295C22">
        <w:t>.</w:t>
      </w:r>
      <w:r w:rsidRPr="00295C22">
        <w:t>И.Ф</w:t>
      </w:r>
      <w:proofErr w:type="spellEnd"/>
      <w:r w:rsidRPr="00295C22">
        <w:t xml:space="preserve">. признан виновным в совершении инкриминируемого ему деянию, назначено наказание в виде лишения свободы на 2 года, условно с испытательным сроком 2 года. </w:t>
      </w:r>
    </w:p>
    <w:p w:rsidR="00583E2E" w:rsidRPr="00295C22" w:rsidRDefault="007C663F" w:rsidP="00295C22">
      <w:pPr>
        <w:ind w:firstLine="709"/>
      </w:pPr>
      <w:r w:rsidRPr="00295C22">
        <w:t>01.08.2022 вынесен пр</w:t>
      </w:r>
      <w:r w:rsidR="00583E2E" w:rsidRPr="00295C22">
        <w:t xml:space="preserve">иговор в отношении директора </w:t>
      </w:r>
      <w:proofErr w:type="spellStart"/>
      <w:r w:rsidR="00583E2E" w:rsidRPr="00295C22">
        <w:t>МУП</w:t>
      </w:r>
      <w:proofErr w:type="spellEnd"/>
      <w:r w:rsidRPr="00295C22">
        <w:t xml:space="preserve"> «Актанышское АТХ» </w:t>
      </w:r>
      <w:proofErr w:type="spellStart"/>
      <w:r w:rsidRPr="00295C22">
        <w:t>Ш</w:t>
      </w:r>
      <w:r w:rsidR="00583E2E" w:rsidRPr="00295C22">
        <w:t>.</w:t>
      </w:r>
      <w:r w:rsidRPr="00295C22">
        <w:t>А.З</w:t>
      </w:r>
      <w:proofErr w:type="spellEnd"/>
      <w:r w:rsidRPr="00295C22">
        <w:t xml:space="preserve">., он признан виновным в совершении преступлений, предусмотренных ст. 159 </w:t>
      </w:r>
      <w:proofErr w:type="spellStart"/>
      <w:r w:rsidRPr="00295C22">
        <w:t>ч.</w:t>
      </w:r>
      <w:r w:rsidR="00583E2E" w:rsidRPr="00295C22">
        <w:t>3</w:t>
      </w:r>
      <w:proofErr w:type="spellEnd"/>
      <w:r w:rsidRPr="00295C22">
        <w:t xml:space="preserve">, ст. 186 ч. 1 УК РФ, и назначено наказание в виде лишения свободы на 1 год 6 месяцев, условно с испытательным сроком </w:t>
      </w:r>
      <w:r w:rsidR="00583E2E" w:rsidRPr="00295C22">
        <w:t xml:space="preserve">на </w:t>
      </w:r>
      <w:r w:rsidRPr="00295C22">
        <w:t>1 год.</w:t>
      </w:r>
    </w:p>
    <w:p w:rsidR="005B1AA2" w:rsidRPr="00295C22" w:rsidRDefault="005B1AA2" w:rsidP="00295C22">
      <w:pPr>
        <w:ind w:firstLine="709"/>
      </w:pPr>
      <w:r w:rsidRPr="00295C22">
        <w:t xml:space="preserve">В отношении директора </w:t>
      </w:r>
      <w:proofErr w:type="spellStart"/>
      <w:r w:rsidRPr="00295C22">
        <w:t>ФГБУ</w:t>
      </w:r>
      <w:proofErr w:type="spellEnd"/>
      <w:r w:rsidRPr="00295C22">
        <w:t xml:space="preserve"> «Управление эксплуатации </w:t>
      </w:r>
      <w:proofErr w:type="gramStart"/>
      <w:r w:rsidRPr="00295C22">
        <w:t>Нижне-Камского</w:t>
      </w:r>
      <w:proofErr w:type="gramEnd"/>
      <w:r w:rsidRPr="00295C22">
        <w:t xml:space="preserve"> водохранилища» (в последующем </w:t>
      </w:r>
      <w:proofErr w:type="spellStart"/>
      <w:r w:rsidRPr="00295C22">
        <w:t>врио</w:t>
      </w:r>
      <w:proofErr w:type="spellEnd"/>
      <w:r w:rsidRPr="00295C22">
        <w:t xml:space="preserve"> директора филиала) по </w:t>
      </w:r>
      <w:proofErr w:type="spellStart"/>
      <w:r w:rsidRPr="00295C22">
        <w:t>ст.290</w:t>
      </w:r>
      <w:proofErr w:type="spellEnd"/>
      <w:r w:rsidRPr="00295C22">
        <w:t xml:space="preserve"> с. 5 </w:t>
      </w:r>
      <w:proofErr w:type="spellStart"/>
      <w:r w:rsidRPr="00295C22">
        <w:t>п.п</w:t>
      </w:r>
      <w:proofErr w:type="spellEnd"/>
      <w:r w:rsidRPr="00295C22">
        <w:t xml:space="preserve">. «б, в», </w:t>
      </w:r>
      <w:proofErr w:type="spellStart"/>
      <w:r w:rsidRPr="00295C22">
        <w:t>ст.290</w:t>
      </w:r>
      <w:proofErr w:type="spellEnd"/>
      <w:r w:rsidRPr="00295C22">
        <w:t xml:space="preserve"> с. 5 </w:t>
      </w:r>
      <w:proofErr w:type="spellStart"/>
      <w:r w:rsidRPr="00295C22">
        <w:t>п.п</w:t>
      </w:r>
      <w:proofErr w:type="spellEnd"/>
      <w:r w:rsidRPr="00295C22">
        <w:t xml:space="preserve">. «б, в», </w:t>
      </w:r>
      <w:proofErr w:type="spellStart"/>
      <w:r w:rsidRPr="00295C22">
        <w:t>ст.290</w:t>
      </w:r>
      <w:proofErr w:type="spellEnd"/>
      <w:r w:rsidRPr="00295C22">
        <w:t xml:space="preserve"> с. 5 </w:t>
      </w:r>
      <w:proofErr w:type="spellStart"/>
      <w:r w:rsidRPr="00295C22">
        <w:t>н.п</w:t>
      </w:r>
      <w:proofErr w:type="spellEnd"/>
      <w:r w:rsidRPr="00295C22">
        <w:t xml:space="preserve">. «б, в», </w:t>
      </w:r>
      <w:proofErr w:type="spellStart"/>
      <w:r w:rsidRPr="00295C22">
        <w:t>ст.290</w:t>
      </w:r>
      <w:proofErr w:type="spellEnd"/>
      <w:r w:rsidRPr="00295C22">
        <w:t xml:space="preserve"> с. 5 п. «б», </w:t>
      </w:r>
      <w:proofErr w:type="spellStart"/>
      <w:r w:rsidRPr="00295C22">
        <w:t>ст.290</w:t>
      </w:r>
      <w:proofErr w:type="spellEnd"/>
      <w:r w:rsidRPr="00295C22">
        <w:t xml:space="preserve"> с. 5 п. «б» УК РФ возбуждены дела по фактам получения взяток от директора ООО «ЧОП «Патрон», ведется следствие.</w:t>
      </w:r>
    </w:p>
    <w:p w:rsidR="005B1AA2" w:rsidRPr="00295C22" w:rsidRDefault="005B1AA2" w:rsidP="00295C22">
      <w:pPr>
        <w:ind w:firstLine="709"/>
      </w:pPr>
      <w:r w:rsidRPr="00295C22">
        <w:t xml:space="preserve">В отношении председателя правления </w:t>
      </w:r>
      <w:proofErr w:type="spellStart"/>
      <w:r w:rsidRPr="00295C22">
        <w:t>ТСЖ</w:t>
      </w:r>
      <w:proofErr w:type="spellEnd"/>
      <w:r w:rsidRPr="00295C22">
        <w:t xml:space="preserve"> «</w:t>
      </w:r>
      <w:proofErr w:type="spellStart"/>
      <w:r w:rsidRPr="00295C22">
        <w:t>Яран</w:t>
      </w:r>
      <w:proofErr w:type="spellEnd"/>
      <w:r w:rsidRPr="00295C22">
        <w:t xml:space="preserve">» возбуждено дело по ст. 160 </w:t>
      </w:r>
      <w:proofErr w:type="spellStart"/>
      <w:r w:rsidRPr="00295C22">
        <w:t>ч.4</w:t>
      </w:r>
      <w:proofErr w:type="spellEnd"/>
      <w:r w:rsidRPr="00295C22">
        <w:t xml:space="preserve"> УК РФ, который, используя свои должностные полномочия, в целях хищения вверенного ему имущества, с января 2015 года по 15 .10.2020 незаконно начислял себе и главному бухгалтеру премии на сумму 1558 638 рублей. Ведется следствие.</w:t>
      </w:r>
    </w:p>
    <w:p w:rsidR="007712FE" w:rsidRPr="00295C22" w:rsidRDefault="007712FE" w:rsidP="00295C22">
      <w:pPr>
        <w:ind w:firstLine="709"/>
      </w:pPr>
      <w:r w:rsidRPr="00295C22">
        <w:t xml:space="preserve">В 2022 году правоохранительными органами </w:t>
      </w:r>
      <w:r w:rsidR="005B1AA2" w:rsidRPr="00295C22">
        <w:t xml:space="preserve">Актанышского </w:t>
      </w:r>
      <w:r w:rsidRPr="00295C22">
        <w:t>муниципального района уголовные дела в отношении муниципальных служащих не возбуждались.</w:t>
      </w:r>
    </w:p>
    <w:p w:rsidR="00D17054" w:rsidRPr="00295C22" w:rsidRDefault="00D1705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В) </w:t>
      </w:r>
      <w:r w:rsidR="00B56993" w:rsidRPr="00295C22">
        <w:rPr>
          <w:rFonts w:eastAsiaTheme="minorHAnsi"/>
          <w:b/>
          <w:i/>
        </w:rPr>
        <w:t>П</w:t>
      </w:r>
      <w:r w:rsidRPr="00295C22">
        <w:rPr>
          <w:rFonts w:eastAsiaTheme="minorHAnsi"/>
          <w:b/>
          <w:i/>
        </w:rPr>
        <w:t>еречень должностных лиц, привлеченных к дисциплинарной ответственности за нарушение антикоррупционного законодательства, а также законодательства о муниципальной службе (нарушения требований к служебному поведению, предоставление недостоверных или неполных сведений о доходах</w:t>
      </w:r>
      <w:r w:rsidR="004F2B00" w:rsidRPr="00295C22">
        <w:rPr>
          <w:rFonts w:eastAsiaTheme="minorHAnsi"/>
          <w:b/>
          <w:i/>
        </w:rPr>
        <w:t>, расходах</w:t>
      </w:r>
      <w:r w:rsidRPr="00295C22">
        <w:rPr>
          <w:rFonts w:eastAsiaTheme="minorHAnsi"/>
          <w:b/>
          <w:i/>
        </w:rPr>
        <w:t xml:space="preserve"> и имуществе, участие в коммерческой деятельности и т. д.).</w:t>
      </w:r>
      <w:r w:rsidRPr="00295C22">
        <w:rPr>
          <w:rFonts w:eastAsiaTheme="minorHAnsi"/>
        </w:rPr>
        <w:t xml:space="preserve"> </w:t>
      </w:r>
    </w:p>
    <w:p w:rsidR="005B1AA2" w:rsidRPr="00295C22" w:rsidRDefault="005B1AA2" w:rsidP="00295C22">
      <w:pPr>
        <w:suppressAutoHyphens/>
        <w:ind w:firstLine="709"/>
        <w:rPr>
          <w:color w:val="000000" w:themeColor="text1"/>
        </w:rPr>
      </w:pPr>
      <w:r w:rsidRPr="00295C22">
        <w:rPr>
          <w:color w:val="000000" w:themeColor="text1"/>
        </w:rPr>
        <w:t xml:space="preserve">Представили сведения о своих доходах, об имуществе и обязательствах имущественного характера, а также доходах, об имуществе и обязательствах </w:t>
      </w:r>
      <w:r w:rsidRPr="00295C22">
        <w:rPr>
          <w:color w:val="000000" w:themeColor="text1"/>
        </w:rPr>
        <w:lastRenderedPageBreak/>
        <w:t>имущественного характера супруги (супруга), а также несовершеннолетних детей всего 259 служащих: 66 муниципальных служащих, 193 депутата, из них 24 на постоянной основе, 169 на непостоянной основе. Лицом ответственным за профилактику коррупционных и иных правонарушений в 2022 году проведен анализ сведений о доходах, расходах, об имуществе и обязательствах имущественного характера муниципальных служащих и лиц, замещающих должности муниципальной службы за 2021 год, с использованием методических рекомендаций, разработанных Министерством труда и социальной защиты Российской Федерации.</w:t>
      </w:r>
    </w:p>
    <w:p w:rsidR="00764F0E" w:rsidRPr="00295C22" w:rsidRDefault="009966AA" w:rsidP="00295C22">
      <w:pPr>
        <w:suppressAutoHyphens/>
        <w:ind w:firstLine="709"/>
        <w:rPr>
          <w:color w:val="000000" w:themeColor="text1"/>
        </w:rPr>
      </w:pPr>
      <w:r w:rsidRPr="00295C22">
        <w:rPr>
          <w:color w:val="000000" w:themeColor="text1"/>
        </w:rPr>
        <w:t>Прокуратурой Актанышского района в 202</w:t>
      </w:r>
      <w:r w:rsidR="007603B7" w:rsidRPr="00295C22">
        <w:rPr>
          <w:color w:val="000000" w:themeColor="text1"/>
        </w:rPr>
        <w:t>1</w:t>
      </w:r>
      <w:r w:rsidRPr="00295C22">
        <w:rPr>
          <w:color w:val="000000" w:themeColor="text1"/>
        </w:rPr>
        <w:t xml:space="preserve"> году </w:t>
      </w:r>
      <w:r w:rsidR="007603B7" w:rsidRPr="00295C22">
        <w:rPr>
          <w:color w:val="000000" w:themeColor="text1"/>
        </w:rPr>
        <w:t xml:space="preserve">была </w:t>
      </w:r>
      <w:r w:rsidRPr="00295C22">
        <w:rPr>
          <w:color w:val="000000" w:themeColor="text1"/>
        </w:rPr>
        <w:t>проведена проверка соблюдения требований Федерального закона "О противодействии коррупции"</w:t>
      </w:r>
      <w:r w:rsidR="0095173C" w:rsidRPr="00295C22">
        <w:rPr>
          <w:color w:val="000000" w:themeColor="text1"/>
        </w:rPr>
        <w:t xml:space="preserve"> и было</w:t>
      </w:r>
      <w:r w:rsidR="00A9544C" w:rsidRPr="00295C22">
        <w:rPr>
          <w:color w:val="000000" w:themeColor="text1"/>
        </w:rPr>
        <w:t xml:space="preserve"> внесено представление от</w:t>
      </w:r>
      <w:r w:rsidR="0095173C" w:rsidRPr="00295C22">
        <w:rPr>
          <w:color w:val="000000" w:themeColor="text1"/>
        </w:rPr>
        <w:t xml:space="preserve"> </w:t>
      </w:r>
      <w:r w:rsidR="00A9544C" w:rsidRPr="00295C22">
        <w:rPr>
          <w:color w:val="000000" w:themeColor="text1"/>
        </w:rPr>
        <w:t>27.12.2021 №02-08-03-2021 «Об устранении нарушений законодательства о противодействии коррупции и муниципальной службе»</w:t>
      </w:r>
      <w:r w:rsidR="0095173C" w:rsidRPr="00295C22">
        <w:rPr>
          <w:color w:val="000000" w:themeColor="text1"/>
        </w:rPr>
        <w:t xml:space="preserve">. Настоящее представление рассмотрено </w:t>
      </w:r>
      <w:r w:rsidR="00A9544C" w:rsidRPr="00295C22">
        <w:rPr>
          <w:color w:val="000000" w:themeColor="text1"/>
        </w:rPr>
        <w:t>20.01.2022</w:t>
      </w:r>
      <w:r w:rsidR="0095173C" w:rsidRPr="00295C22">
        <w:rPr>
          <w:color w:val="000000" w:themeColor="text1"/>
        </w:rPr>
        <w:t xml:space="preserve"> года на заседании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Актанышского муниципального района Республики Татарстан при участии помощника прокурора. </w:t>
      </w:r>
      <w:r w:rsidR="00A9544C" w:rsidRPr="00295C22">
        <w:rPr>
          <w:color w:val="000000" w:themeColor="text1"/>
        </w:rPr>
        <w:t xml:space="preserve">Решением комиссии </w:t>
      </w:r>
      <w:proofErr w:type="spellStart"/>
      <w:r w:rsidR="00A9544C" w:rsidRPr="00295C22">
        <w:rPr>
          <w:color w:val="000000" w:themeColor="text1"/>
        </w:rPr>
        <w:t>и.о</w:t>
      </w:r>
      <w:proofErr w:type="spellEnd"/>
      <w:r w:rsidR="00A9544C" w:rsidRPr="00295C22">
        <w:rPr>
          <w:color w:val="000000" w:themeColor="text1"/>
        </w:rPr>
        <w:t xml:space="preserve">. обязанности начальника отдела социальной и просветительской </w:t>
      </w:r>
      <w:proofErr w:type="gramStart"/>
      <w:r w:rsidR="00A9544C" w:rsidRPr="00295C22">
        <w:rPr>
          <w:color w:val="000000" w:themeColor="text1"/>
        </w:rPr>
        <w:t>работы  объявлено</w:t>
      </w:r>
      <w:proofErr w:type="gramEnd"/>
      <w:r w:rsidR="00A9544C" w:rsidRPr="00295C22">
        <w:rPr>
          <w:color w:val="000000" w:themeColor="text1"/>
        </w:rPr>
        <w:t xml:space="preserve">  замечание за нарушение законодательства о муниципальной службе и противодействию коррупции </w:t>
      </w:r>
      <w:r w:rsidR="005D7E55" w:rsidRPr="00295C22">
        <w:rPr>
          <w:color w:val="000000" w:themeColor="text1"/>
        </w:rPr>
        <w:t>(распоряжение Руководителя Исполнительного комитета от 2</w:t>
      </w:r>
      <w:r w:rsidR="00594EE1" w:rsidRPr="00295C22">
        <w:rPr>
          <w:color w:val="000000" w:themeColor="text1"/>
        </w:rPr>
        <w:t>6</w:t>
      </w:r>
      <w:r w:rsidR="005D7E55" w:rsidRPr="00295C22">
        <w:rPr>
          <w:color w:val="000000" w:themeColor="text1"/>
        </w:rPr>
        <w:t>.0</w:t>
      </w:r>
      <w:r w:rsidR="00594EE1" w:rsidRPr="00295C22">
        <w:rPr>
          <w:color w:val="000000" w:themeColor="text1"/>
        </w:rPr>
        <w:t>1</w:t>
      </w:r>
      <w:r w:rsidR="005D7E55" w:rsidRPr="00295C22">
        <w:rPr>
          <w:color w:val="000000" w:themeColor="text1"/>
        </w:rPr>
        <w:t>.202</w:t>
      </w:r>
      <w:r w:rsidR="00594EE1" w:rsidRPr="00295C22">
        <w:rPr>
          <w:color w:val="000000" w:themeColor="text1"/>
        </w:rPr>
        <w:t>2</w:t>
      </w:r>
      <w:r w:rsidR="005D7E55" w:rsidRPr="00295C22">
        <w:rPr>
          <w:color w:val="000000" w:themeColor="text1"/>
        </w:rPr>
        <w:t xml:space="preserve"> года № </w:t>
      </w:r>
      <w:r w:rsidR="00594EE1" w:rsidRPr="00295C22">
        <w:rPr>
          <w:color w:val="000000" w:themeColor="text1"/>
        </w:rPr>
        <w:t>16</w:t>
      </w:r>
      <w:r w:rsidR="005D7E55" w:rsidRPr="00295C22">
        <w:rPr>
          <w:color w:val="000000" w:themeColor="text1"/>
        </w:rPr>
        <w:t>-р)</w:t>
      </w:r>
      <w:r w:rsidR="00594EE1" w:rsidRPr="00295C22">
        <w:rPr>
          <w:color w:val="000000" w:themeColor="text1"/>
        </w:rPr>
        <w:t xml:space="preserve">. </w:t>
      </w:r>
    </w:p>
    <w:p w:rsidR="00295C22" w:rsidRPr="00295C22" w:rsidRDefault="00295C22" w:rsidP="00295C22">
      <w:pPr>
        <w:suppressAutoHyphens/>
        <w:ind w:firstLine="709"/>
        <w:rPr>
          <w:color w:val="000000" w:themeColor="text1"/>
        </w:rPr>
      </w:pPr>
      <w:r w:rsidRPr="00295C22">
        <w:rPr>
          <w:color w:val="000000" w:themeColor="text1"/>
        </w:rPr>
        <w:t xml:space="preserve">Фактов применения к муниципальным служащим и лицам, замещающих муниципальные должности в </w:t>
      </w:r>
      <w:proofErr w:type="spellStart"/>
      <w:r w:rsidRPr="00295C22">
        <w:rPr>
          <w:color w:val="000000" w:themeColor="text1"/>
        </w:rPr>
        <w:t>Актанышском</w:t>
      </w:r>
      <w:proofErr w:type="spellEnd"/>
      <w:r w:rsidRPr="00295C22">
        <w:rPr>
          <w:color w:val="000000" w:themeColor="text1"/>
        </w:rPr>
        <w:t xml:space="preserve"> муниципальном районе мер юридической ответственности в виде увольнения (по утрате доверия) в отчетном периоде не имеется.</w:t>
      </w:r>
    </w:p>
    <w:p w:rsidR="00D17054" w:rsidRPr="00295C22" w:rsidRDefault="00D17054" w:rsidP="00295C22">
      <w:pPr>
        <w:ind w:firstLine="709"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 xml:space="preserve">Г) Данные о состоянии коррупции, полученные в результате проведенных </w:t>
      </w:r>
      <w:r w:rsidR="004F2B00" w:rsidRPr="00295C22">
        <w:rPr>
          <w:rFonts w:eastAsiaTheme="minorHAnsi"/>
          <w:b/>
          <w:i/>
          <w:u w:val="single"/>
        </w:rPr>
        <w:t xml:space="preserve">органами местного самоуправления социологических </w:t>
      </w:r>
      <w:r w:rsidR="00FF3C1F" w:rsidRPr="00295C22">
        <w:rPr>
          <w:rFonts w:eastAsiaTheme="minorHAnsi"/>
          <w:b/>
          <w:i/>
          <w:u w:val="single"/>
        </w:rPr>
        <w:t>исследований (</w:t>
      </w:r>
      <w:r w:rsidR="004F2B00" w:rsidRPr="00295C22">
        <w:rPr>
          <w:rFonts w:eastAsiaTheme="minorHAnsi"/>
          <w:b/>
          <w:i/>
          <w:u w:val="single"/>
        </w:rPr>
        <w:t>опросов</w:t>
      </w:r>
      <w:r w:rsidR="00FF3C1F" w:rsidRPr="00295C22">
        <w:rPr>
          <w:rFonts w:eastAsiaTheme="minorHAnsi"/>
          <w:b/>
          <w:i/>
          <w:u w:val="single"/>
        </w:rPr>
        <w:t>)</w:t>
      </w:r>
      <w:r w:rsidR="004F2B00" w:rsidRPr="00295C22">
        <w:rPr>
          <w:rFonts w:eastAsiaTheme="minorHAnsi"/>
          <w:b/>
          <w:i/>
          <w:u w:val="single"/>
        </w:rPr>
        <w:t xml:space="preserve"> </w:t>
      </w:r>
      <w:r w:rsidRPr="00295C22">
        <w:rPr>
          <w:rFonts w:eastAsiaTheme="minorHAnsi"/>
          <w:b/>
          <w:i/>
          <w:u w:val="single"/>
        </w:rPr>
        <w:t>(</w:t>
      </w:r>
      <w:r w:rsidR="00A2666A" w:rsidRPr="00295C22">
        <w:rPr>
          <w:rFonts w:eastAsiaTheme="minorHAnsi"/>
          <w:b/>
          <w:i/>
          <w:u w:val="single"/>
        </w:rPr>
        <w:t xml:space="preserve">данный раздел заполняется </w:t>
      </w:r>
      <w:r w:rsidRPr="00295C22">
        <w:rPr>
          <w:rFonts w:eastAsiaTheme="minorHAnsi"/>
          <w:b/>
          <w:i/>
          <w:u w:val="single"/>
        </w:rPr>
        <w:t>в случае проведения</w:t>
      </w:r>
      <w:r w:rsidR="00A2666A" w:rsidRPr="00295C22">
        <w:rPr>
          <w:rFonts w:eastAsiaTheme="minorHAnsi"/>
          <w:b/>
          <w:i/>
          <w:u w:val="single"/>
        </w:rPr>
        <w:t xml:space="preserve"> соц</w:t>
      </w:r>
      <w:r w:rsidR="003A0EBC" w:rsidRPr="00295C22">
        <w:rPr>
          <w:rFonts w:eastAsiaTheme="minorHAnsi"/>
          <w:b/>
          <w:i/>
          <w:u w:val="single"/>
        </w:rPr>
        <w:t xml:space="preserve">иологических </w:t>
      </w:r>
      <w:r w:rsidR="00A2666A" w:rsidRPr="00295C22">
        <w:rPr>
          <w:rFonts w:eastAsiaTheme="minorHAnsi"/>
          <w:b/>
          <w:i/>
          <w:u w:val="single"/>
        </w:rPr>
        <w:t xml:space="preserve">опросов с указанием информации о времени проведения </w:t>
      </w:r>
      <w:r w:rsidR="003A0EBC" w:rsidRPr="00295C22">
        <w:rPr>
          <w:rFonts w:eastAsiaTheme="minorHAnsi"/>
          <w:b/>
          <w:i/>
          <w:u w:val="single"/>
        </w:rPr>
        <w:t>таких исследований</w:t>
      </w:r>
      <w:r w:rsidRPr="00295C22">
        <w:rPr>
          <w:rFonts w:eastAsiaTheme="minorHAnsi"/>
          <w:b/>
          <w:i/>
          <w:u w:val="single"/>
        </w:rPr>
        <w:t xml:space="preserve">); </w:t>
      </w:r>
    </w:p>
    <w:p w:rsidR="00546263" w:rsidRPr="00295C22" w:rsidRDefault="00546263" w:rsidP="00295C22">
      <w:pPr>
        <w:ind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Помощником Главы по вопросам противодействия коррупции Актанышского муниципального района было проведено анкетирование представителей малого и среднего бизнеса Актанышского района в период с 1 по 7 марта 2022 года. </w:t>
      </w:r>
    </w:p>
    <w:p w:rsidR="00546263" w:rsidRPr="00295C22" w:rsidRDefault="00546263" w:rsidP="00295C22">
      <w:pPr>
        <w:ind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Цели и задачи социологического опроса: выявить причины, </w:t>
      </w:r>
      <w:r w:rsidRPr="00295C22">
        <w:rPr>
          <w:rFonts w:eastAsia="Times New Roman"/>
          <w:bCs/>
          <w:color w:val="000000"/>
          <w:lang w:eastAsia="ru-RU"/>
        </w:rPr>
        <w:t xml:space="preserve">препятствующие созданию благоприятных условий для развития малого и среднего бизнеса </w:t>
      </w:r>
      <w:r w:rsidRPr="00295C22">
        <w:rPr>
          <w:rFonts w:eastAsia="Times New Roman"/>
          <w:color w:val="000000"/>
          <w:lang w:eastAsia="ru-RU"/>
        </w:rPr>
        <w:t>в муниципальном районе.</w:t>
      </w:r>
    </w:p>
    <w:p w:rsidR="00546263" w:rsidRPr="00295C22" w:rsidRDefault="00546263" w:rsidP="00295C22">
      <w:pPr>
        <w:ind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 В опросе приняли участие 32 предпринимателя. Из них, по организационно-правовой форме респонденты разделились на следующие категории:</w:t>
      </w:r>
      <w:r w:rsidRPr="00295C22">
        <w:t xml:space="preserve"> п</w:t>
      </w:r>
      <w:r w:rsidRPr="00295C22">
        <w:rPr>
          <w:rFonts w:eastAsia="Times New Roman"/>
          <w:color w:val="000000"/>
          <w:lang w:eastAsia="ru-RU"/>
        </w:rPr>
        <w:t xml:space="preserve">о виду бизнеса в соответствии с основным видом деятельности абсолютное большинство предпринимателей – 21 чел. (63,6%) относят себя к </w:t>
      </w:r>
      <w:proofErr w:type="spellStart"/>
      <w:r w:rsidRPr="00295C22">
        <w:rPr>
          <w:rFonts w:eastAsia="Times New Roman"/>
          <w:color w:val="000000"/>
          <w:lang w:eastAsia="ru-RU"/>
        </w:rPr>
        <w:t>самозанятым</w:t>
      </w:r>
      <w:proofErr w:type="spellEnd"/>
      <w:r w:rsidRPr="00295C22">
        <w:rPr>
          <w:rFonts w:eastAsia="Times New Roman"/>
          <w:color w:val="000000"/>
          <w:lang w:eastAsia="ru-RU"/>
        </w:rPr>
        <w:t>, 12 чел. (36,4%) - представителям малого бизнеса, представителей среднего и крупного бизнеса не имеется.</w:t>
      </w:r>
    </w:p>
    <w:p w:rsidR="00546263" w:rsidRPr="00295C22" w:rsidRDefault="00546263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 xml:space="preserve">Основным видом деятельности респондентов – 48,6% приходится на оказание услуг населению, 20,0 % предприятия оптовой и розничной торговли, </w:t>
      </w:r>
      <w:r w:rsidRPr="00295C22">
        <w:rPr>
          <w:rFonts w:eastAsia="Times New Roman"/>
          <w:lang w:eastAsia="ru-RU"/>
        </w:rPr>
        <w:lastRenderedPageBreak/>
        <w:t xml:space="preserve">14,3% </w:t>
      </w:r>
      <w:proofErr w:type="gramStart"/>
      <w:r w:rsidRPr="00295C22">
        <w:rPr>
          <w:rFonts w:eastAsia="Times New Roman"/>
          <w:lang w:eastAsia="ru-RU"/>
        </w:rPr>
        <w:t>опрошенных  заняты</w:t>
      </w:r>
      <w:proofErr w:type="gramEnd"/>
      <w:r w:rsidRPr="00295C22">
        <w:rPr>
          <w:rFonts w:eastAsia="Times New Roman"/>
          <w:lang w:eastAsia="ru-RU"/>
        </w:rPr>
        <w:t xml:space="preserve"> в сельском хозяйстве, 11,4 % - в производстве продукции и потребительских товаров, 5,7% - в строительстве.</w:t>
      </w:r>
    </w:p>
    <w:p w:rsidR="00546263" w:rsidRPr="00295C22" w:rsidRDefault="00546263" w:rsidP="00295C22">
      <w:pPr>
        <w:autoSpaceDE w:val="0"/>
        <w:autoSpaceDN w:val="0"/>
        <w:adjustRightInd w:val="0"/>
        <w:ind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>В случае возникновения проблем, решение которых связано с государственными органами или органами местного самоуправления большинство предпринимателей – 25 чел. (73,5%) ответили, что ищут возможность законного решения вопроса, 5 чел. (14.7%) ответили, что приходится договариваться неформально, 4 чел. (11,8 %) – ответили, что оставляют решение проблемы до лучших времен.</w:t>
      </w:r>
    </w:p>
    <w:p w:rsidR="00546263" w:rsidRPr="00295C22" w:rsidRDefault="00546263" w:rsidP="00295C22">
      <w:pPr>
        <w:autoSpaceDE w:val="0"/>
        <w:autoSpaceDN w:val="0"/>
        <w:adjustRightInd w:val="0"/>
        <w:ind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>При этом, изучая мнение предпринимателей, насколько они сами заинтересованы в «неформальном» решении вопросов, выяснилось, что 35,5%  практически никогда не заинтересованы, т.е. всеми силами будут стараться решать проблемы исключительно официальными методами, 29,0 % скорее редко заинтересованы (в зависимости от обстоятельств будут стараться не принимать соответствующих предложений), 25,8% - довольно часто заинтересованы (в зависимости от обстоятельств могут легко принять соответствующее предложение от должностного лица)   и оставшаяся малая часть – 9,7% опрошенных заинтересованы в большинстве случаев (готовы сами предлагать такие взаимоотношения)</w:t>
      </w:r>
    </w:p>
    <w:p w:rsidR="00546263" w:rsidRPr="00295C22" w:rsidRDefault="00546263" w:rsidP="00295C22">
      <w:pPr>
        <w:autoSpaceDE w:val="0"/>
        <w:autoSpaceDN w:val="0"/>
        <w:adjustRightInd w:val="0"/>
        <w:ind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Уточняя, к каким способам неформальных решений проблем обычно прибегают предприниматели, выяснились, </w:t>
      </w:r>
      <w:proofErr w:type="gramStart"/>
      <w:r w:rsidRPr="00295C22">
        <w:rPr>
          <w:rFonts w:eastAsia="Times New Roman"/>
          <w:color w:val="000000"/>
          <w:lang w:eastAsia="ru-RU"/>
        </w:rPr>
        <w:t>что  большинство</w:t>
      </w:r>
      <w:proofErr w:type="gramEnd"/>
      <w:r w:rsidRPr="00295C22">
        <w:rPr>
          <w:rFonts w:eastAsia="Times New Roman"/>
          <w:color w:val="000000"/>
          <w:lang w:eastAsia="ru-RU"/>
        </w:rPr>
        <w:t xml:space="preserve"> – 62,2% опрошенных подобной практики не имеют и поэтому затруднились ответить, 16,2% решают проблему за услугу, по 8,1 % - за деньги и за подарок, и только 5,4 % респондентов решают свою проблему  при помощи влиятельного знакомого чиновника.</w:t>
      </w:r>
    </w:p>
    <w:p w:rsidR="00546263" w:rsidRPr="00295C22" w:rsidRDefault="00546263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 xml:space="preserve">На вопрос: «Сколько средств за прошедший год Вы потратили на неформальное решение своих проблем?" абсолютное большинство респондентов 26 человек ответили – нисколько, до 10 </w:t>
      </w:r>
      <w:proofErr w:type="spellStart"/>
      <w:proofErr w:type="gramStart"/>
      <w:r w:rsidRPr="00295C22">
        <w:rPr>
          <w:rFonts w:eastAsia="Times New Roman"/>
          <w:lang w:eastAsia="ru-RU"/>
        </w:rPr>
        <w:t>тыс.рублей</w:t>
      </w:r>
      <w:proofErr w:type="spellEnd"/>
      <w:proofErr w:type="gramEnd"/>
      <w:r w:rsidRPr="00295C22">
        <w:rPr>
          <w:rFonts w:eastAsia="Times New Roman"/>
          <w:lang w:eastAsia="ru-RU"/>
        </w:rPr>
        <w:t xml:space="preserve"> потратили 2 человека, 1 человек потратил до 100 </w:t>
      </w:r>
      <w:proofErr w:type="spellStart"/>
      <w:r w:rsidRPr="00295C22">
        <w:rPr>
          <w:rFonts w:eastAsia="Times New Roman"/>
          <w:lang w:eastAsia="ru-RU"/>
        </w:rPr>
        <w:t>тыс.рублей</w:t>
      </w:r>
      <w:proofErr w:type="spellEnd"/>
      <w:r w:rsidRPr="00295C22">
        <w:rPr>
          <w:rFonts w:eastAsia="Times New Roman"/>
          <w:lang w:eastAsia="ru-RU"/>
        </w:rPr>
        <w:t xml:space="preserve"> и 1 человек свыше 100 </w:t>
      </w:r>
      <w:proofErr w:type="spellStart"/>
      <w:r w:rsidRPr="00295C22">
        <w:rPr>
          <w:rFonts w:eastAsia="Times New Roman"/>
          <w:lang w:eastAsia="ru-RU"/>
        </w:rPr>
        <w:t>тыс.рублей</w:t>
      </w:r>
      <w:proofErr w:type="spellEnd"/>
      <w:r w:rsidRPr="00295C22">
        <w:rPr>
          <w:rFonts w:eastAsia="Times New Roman"/>
          <w:lang w:eastAsia="ru-RU"/>
        </w:rPr>
        <w:t>.</w:t>
      </w:r>
    </w:p>
    <w:p w:rsidR="00546263" w:rsidRPr="00295C22" w:rsidRDefault="00546263" w:rsidP="00295C22">
      <w:pPr>
        <w:autoSpaceDE w:val="0"/>
        <w:autoSpaceDN w:val="0"/>
        <w:adjustRightInd w:val="0"/>
        <w:ind w:firstLine="709"/>
        <w:outlineLvl w:val="2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При изучении мнения предпринимателей о наиболее существенных препятствиях для предпринимательской деятельности, выяснилось, что наибольшее число опрошенных – (18,9%) считают, что нет поддержки со стороны местных властей, по 15,1 % считают, что препятствиями являются  высокие налоги, административные барьеры, бюрократизм ограниченный доступ к заемным финансовым средствам, производственным площадям, оборудованию, земельным участкам  экономическая и правовая нестабильность  проценты по кредитам, 13,2% считают, что нет развитой логистической системы, 7,5 %  считают препятствием  жесткую конкуренцию на рынке.  </w:t>
      </w:r>
    </w:p>
    <w:p w:rsidR="00546263" w:rsidRPr="00295C22" w:rsidRDefault="00546263" w:rsidP="00295C22">
      <w:pPr>
        <w:ind w:firstLine="709"/>
        <w:textAlignment w:val="top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 xml:space="preserve">На вопрос «Какие действия, по Вашему мнению, со стороны сотрудников государственных и муниципальных органов затрудняют предпринимательскую деятельность в районе?» 55,3% опрошенных ответили, что никаких преград и препятствий в осуществлении бизнеса не видят, 10,5% - считают, что вмешательство представителей государственной и муниципальной власти в деятельность частного бизнеса, по 7,9 % считают, что  склонение к непредусмотренным законом взносам в различные фонды, создание помех и преград при проведении конкурсов, аукционов и </w:t>
      </w:r>
      <w:proofErr w:type="spellStart"/>
      <w:r w:rsidRPr="00295C22">
        <w:rPr>
          <w:rFonts w:eastAsia="Times New Roman"/>
          <w:lang w:eastAsia="ru-RU"/>
        </w:rPr>
        <w:t>тд</w:t>
      </w:r>
      <w:proofErr w:type="spellEnd"/>
      <w:r w:rsidRPr="00295C22">
        <w:rPr>
          <w:rFonts w:eastAsia="Times New Roman"/>
          <w:lang w:eastAsia="ru-RU"/>
        </w:rPr>
        <w:t xml:space="preserve">.,  по 5,3%  - излишний контроль и надзор, неудовлетворительная работа органов внутренних дел, </w:t>
      </w:r>
      <w:r w:rsidRPr="00295C22">
        <w:rPr>
          <w:rFonts w:eastAsia="Times New Roman"/>
          <w:lang w:eastAsia="ru-RU"/>
        </w:rPr>
        <w:lastRenderedPageBreak/>
        <w:t xml:space="preserve">неудовлетворительная работа органов прокуратуры, 2,6 % считают  неудовлетворительную работу судов (общей практики, арбитражных). </w:t>
      </w:r>
    </w:p>
    <w:p w:rsidR="00546263" w:rsidRPr="00295C22" w:rsidRDefault="00546263" w:rsidP="00295C22">
      <w:pPr>
        <w:autoSpaceDE w:val="0"/>
        <w:autoSpaceDN w:val="0"/>
        <w:adjustRightInd w:val="0"/>
        <w:ind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>Анализ изучения основных причин коррупции выглядит следующим образом: 19,2% опрошенных считает  основной причиной коррупции непорядочность чиновников, по 17,3% недостаточную строгость наказания за коррупцию и низкий контроль за чиновниками, 15,4% опрошенных указали на желание предпринимателей самим ускорить решение проблем</w:t>
      </w:r>
      <w:r w:rsidRPr="00295C22">
        <w:t xml:space="preserve"> </w:t>
      </w:r>
      <w:r w:rsidRPr="00295C22">
        <w:rPr>
          <w:rFonts w:eastAsia="Times New Roman"/>
          <w:color w:val="000000"/>
          <w:lang w:eastAsia="ru-RU"/>
        </w:rPr>
        <w:t>путем совершения коррупционной сделки, по 7,7% - на сложность и запутанность бюрократических процедур и сложившийся менталитет населения, и лишь 5,8 % - на низкую заработную плату чиновников.</w:t>
      </w:r>
    </w:p>
    <w:p w:rsidR="00546263" w:rsidRPr="00295C22" w:rsidRDefault="00546263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 xml:space="preserve">При изучении мнения предпринимателей об уровне поддержки малого предпринимательства в </w:t>
      </w:r>
      <w:proofErr w:type="spellStart"/>
      <w:r w:rsidRPr="00295C22">
        <w:rPr>
          <w:rFonts w:eastAsia="Times New Roman"/>
          <w:lang w:eastAsia="ru-RU"/>
        </w:rPr>
        <w:t>Актанышском</w:t>
      </w:r>
      <w:proofErr w:type="spellEnd"/>
      <w:r w:rsidRPr="00295C22">
        <w:rPr>
          <w:rFonts w:eastAsia="Times New Roman"/>
          <w:lang w:eastAsia="ru-RU"/>
        </w:rPr>
        <w:t xml:space="preserve"> муниципальном районе со стороны органов местного самоуправления выяснилось, </w:t>
      </w:r>
      <w:proofErr w:type="gramStart"/>
      <w:r w:rsidRPr="00295C22">
        <w:rPr>
          <w:rFonts w:eastAsia="Times New Roman"/>
          <w:lang w:eastAsia="ru-RU"/>
        </w:rPr>
        <w:t>что  40</w:t>
      </w:r>
      <w:proofErr w:type="gramEnd"/>
      <w:r w:rsidRPr="00295C22">
        <w:rPr>
          <w:rFonts w:eastAsia="Times New Roman"/>
          <w:lang w:eastAsia="ru-RU"/>
        </w:rPr>
        <w:t>,0% опрошенных считают, что поддержка малого предпринимательства недостаточная, 36,7% - достаточная и 23,3% опрошенных затруднились ответить на данный вопрос.</w:t>
      </w:r>
    </w:p>
    <w:p w:rsidR="00B2475D" w:rsidRPr="00295C22" w:rsidRDefault="00B2475D" w:rsidP="00295C22">
      <w:pPr>
        <w:spacing w:after="15"/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Также, в целях выявления и оценки восприятия жителями района проявлений коррупционной деятельности в период с 1 по 7 марта 2022 года проводился опрос жителей района. В опросе участвовали 471 житель района, 388 мз которых – женщины, 70 – мужчины.  Изучение общественного мнения важно в связи с тем, что огромное количество людей каким-либо образом вовлечены в коррупционную деятельность, ее негативные последствия прямо или косвенно отражаются на благосостоянии граждан, вызывают чувство тревоги в обществе и еще большее социальное расслоение. Все это снижает качество жизни и порождает другие социальные проблемы.  </w:t>
      </w:r>
    </w:p>
    <w:p w:rsidR="00B2475D" w:rsidRPr="00295C22" w:rsidRDefault="00B2475D" w:rsidP="00295C22">
      <w:pPr>
        <w:spacing w:after="4"/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>Опрос проводился анонимно, в виде анкетирования. Статус социального положения распределился следующим образом:</w:t>
      </w:r>
    </w:p>
    <w:tbl>
      <w:tblPr>
        <w:tblStyle w:val="2"/>
        <w:tblW w:w="9776" w:type="dxa"/>
        <w:tblLook w:val="04A0" w:firstRow="1" w:lastRow="0" w:firstColumn="1" w:lastColumn="0" w:noHBand="0" w:noVBand="1"/>
      </w:tblPr>
      <w:tblGrid>
        <w:gridCol w:w="6932"/>
        <w:gridCol w:w="1081"/>
        <w:gridCol w:w="1763"/>
      </w:tblGrid>
      <w:tr w:rsidR="00B2475D" w:rsidRPr="00295C22" w:rsidTr="00B2475D">
        <w:tc>
          <w:tcPr>
            <w:tcW w:w="6932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рабочие</w:t>
            </w:r>
          </w:p>
        </w:tc>
        <w:tc>
          <w:tcPr>
            <w:tcW w:w="1081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176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28,8%</w:t>
            </w:r>
          </w:p>
        </w:tc>
      </w:tr>
      <w:tr w:rsidR="00B2475D" w:rsidRPr="00295C22" w:rsidTr="00B2475D">
        <w:tc>
          <w:tcPr>
            <w:tcW w:w="6932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социально-гуманитарная интеллигенция</w:t>
            </w:r>
          </w:p>
        </w:tc>
        <w:tc>
          <w:tcPr>
            <w:tcW w:w="1081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76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16,9%</w:t>
            </w:r>
          </w:p>
        </w:tc>
      </w:tr>
      <w:tr w:rsidR="00B2475D" w:rsidRPr="00295C22" w:rsidTr="00B2475D">
        <w:tc>
          <w:tcPr>
            <w:tcW w:w="6932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студенты</w:t>
            </w:r>
          </w:p>
        </w:tc>
        <w:tc>
          <w:tcPr>
            <w:tcW w:w="1081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76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16,0%</w:t>
            </w:r>
          </w:p>
        </w:tc>
      </w:tr>
      <w:tr w:rsidR="00B2475D" w:rsidRPr="00295C22" w:rsidTr="00B2475D">
        <w:tc>
          <w:tcPr>
            <w:tcW w:w="6932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домохозяйки</w:t>
            </w:r>
          </w:p>
        </w:tc>
        <w:tc>
          <w:tcPr>
            <w:tcW w:w="1081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76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10,4%</w:t>
            </w:r>
          </w:p>
        </w:tc>
      </w:tr>
      <w:tr w:rsidR="00B2475D" w:rsidRPr="00295C22" w:rsidTr="00B2475D">
        <w:tc>
          <w:tcPr>
            <w:tcW w:w="6932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работники сельского хозяйства</w:t>
            </w:r>
          </w:p>
        </w:tc>
        <w:tc>
          <w:tcPr>
            <w:tcW w:w="1081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76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8,4%</w:t>
            </w:r>
          </w:p>
        </w:tc>
      </w:tr>
      <w:tr w:rsidR="00B2475D" w:rsidRPr="00295C22" w:rsidTr="00B2475D">
        <w:tc>
          <w:tcPr>
            <w:tcW w:w="6932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работники торговли, общественного питания, бытового обслуживания, ЖКХ</w:t>
            </w:r>
          </w:p>
        </w:tc>
        <w:tc>
          <w:tcPr>
            <w:tcW w:w="1081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76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7,8%</w:t>
            </w:r>
          </w:p>
        </w:tc>
      </w:tr>
      <w:tr w:rsidR="00B2475D" w:rsidRPr="00295C22" w:rsidTr="00B2475D">
        <w:tc>
          <w:tcPr>
            <w:tcW w:w="6932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работники органов власти и управления</w:t>
            </w:r>
          </w:p>
        </w:tc>
        <w:tc>
          <w:tcPr>
            <w:tcW w:w="1081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6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4,3%</w:t>
            </w:r>
          </w:p>
        </w:tc>
      </w:tr>
      <w:tr w:rsidR="00B2475D" w:rsidRPr="00295C22" w:rsidTr="00B2475D">
        <w:tc>
          <w:tcPr>
            <w:tcW w:w="6932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пенсионеры</w:t>
            </w:r>
          </w:p>
        </w:tc>
        <w:tc>
          <w:tcPr>
            <w:tcW w:w="1081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6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3,0%</w:t>
            </w:r>
          </w:p>
        </w:tc>
      </w:tr>
      <w:tr w:rsidR="00B2475D" w:rsidRPr="00295C22" w:rsidTr="00B2475D">
        <w:tc>
          <w:tcPr>
            <w:tcW w:w="6932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предприниматели</w:t>
            </w:r>
          </w:p>
        </w:tc>
        <w:tc>
          <w:tcPr>
            <w:tcW w:w="1081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6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2,8%</w:t>
            </w:r>
          </w:p>
        </w:tc>
      </w:tr>
      <w:tr w:rsidR="00B2475D" w:rsidRPr="00295C22" w:rsidTr="00B2475D">
        <w:tc>
          <w:tcPr>
            <w:tcW w:w="6932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безработные</w:t>
            </w:r>
          </w:p>
        </w:tc>
        <w:tc>
          <w:tcPr>
            <w:tcW w:w="1081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6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1,5%</w:t>
            </w:r>
          </w:p>
        </w:tc>
      </w:tr>
      <w:tr w:rsidR="00B2475D" w:rsidRPr="00295C22" w:rsidTr="00B2475D">
        <w:tc>
          <w:tcPr>
            <w:tcW w:w="6932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военнослужащие</w:t>
            </w:r>
          </w:p>
        </w:tc>
        <w:tc>
          <w:tcPr>
            <w:tcW w:w="1081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6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0,0%</w:t>
            </w:r>
          </w:p>
        </w:tc>
      </w:tr>
    </w:tbl>
    <w:p w:rsidR="00B2475D" w:rsidRPr="00295C22" w:rsidRDefault="00B2475D" w:rsidP="00295C22">
      <w:pPr>
        <w:spacing w:after="4"/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Основную часть опрошенных граждан составляет молодежь 154 человека в возрасте от 22 до 34 года. Граждане от 35 до 44 лет составляют 29,5 % от числа опрошенных – 136 человек.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6910"/>
        <w:gridCol w:w="1090"/>
        <w:gridCol w:w="1348"/>
      </w:tblGrid>
      <w:tr w:rsidR="00B2475D" w:rsidRPr="00295C22" w:rsidTr="00B2475D">
        <w:tc>
          <w:tcPr>
            <w:tcW w:w="691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22-34 года</w:t>
            </w:r>
          </w:p>
        </w:tc>
        <w:tc>
          <w:tcPr>
            <w:tcW w:w="109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134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33,4%</w:t>
            </w:r>
          </w:p>
        </w:tc>
      </w:tr>
      <w:tr w:rsidR="00B2475D" w:rsidRPr="00295C22" w:rsidTr="00B2475D">
        <w:tc>
          <w:tcPr>
            <w:tcW w:w="691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35-44 года</w:t>
            </w:r>
          </w:p>
        </w:tc>
        <w:tc>
          <w:tcPr>
            <w:tcW w:w="109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134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29,5%</w:t>
            </w:r>
          </w:p>
        </w:tc>
      </w:tr>
      <w:tr w:rsidR="00B2475D" w:rsidRPr="00295C22" w:rsidTr="00B2475D">
        <w:tc>
          <w:tcPr>
            <w:tcW w:w="691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16-21 год</w:t>
            </w:r>
          </w:p>
        </w:tc>
        <w:tc>
          <w:tcPr>
            <w:tcW w:w="109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34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16,3%</w:t>
            </w:r>
          </w:p>
        </w:tc>
      </w:tr>
      <w:tr w:rsidR="00B2475D" w:rsidRPr="00295C22" w:rsidTr="00B2475D">
        <w:tc>
          <w:tcPr>
            <w:tcW w:w="691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45-55 лет</w:t>
            </w:r>
          </w:p>
        </w:tc>
        <w:tc>
          <w:tcPr>
            <w:tcW w:w="109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34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15,6%</w:t>
            </w:r>
          </w:p>
        </w:tc>
      </w:tr>
      <w:tr w:rsidR="00B2475D" w:rsidRPr="00295C22" w:rsidTr="00B2475D">
        <w:tc>
          <w:tcPr>
            <w:tcW w:w="691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lastRenderedPageBreak/>
              <w:t>56-64 года</w:t>
            </w:r>
          </w:p>
        </w:tc>
        <w:tc>
          <w:tcPr>
            <w:tcW w:w="109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4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3,7%</w:t>
            </w:r>
          </w:p>
        </w:tc>
      </w:tr>
      <w:tr w:rsidR="00B2475D" w:rsidRPr="00295C22" w:rsidTr="00B2475D">
        <w:tc>
          <w:tcPr>
            <w:tcW w:w="691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65 и старше</w:t>
            </w:r>
          </w:p>
        </w:tc>
        <w:tc>
          <w:tcPr>
            <w:tcW w:w="109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4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1,5%</w:t>
            </w:r>
          </w:p>
        </w:tc>
      </w:tr>
    </w:tbl>
    <w:p w:rsidR="00B2475D" w:rsidRPr="00295C22" w:rsidRDefault="00B2475D" w:rsidP="00295C22">
      <w:pPr>
        <w:ind w:right="-1"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>45,1 % опрошенных имеют высшее образование, 36,7 % - средне-специальное, 13,2 % – среднее, 2,8% - несколько высших и 2,2 % - неполное среднее.</w:t>
      </w:r>
    </w:p>
    <w:tbl>
      <w:tblPr>
        <w:tblStyle w:val="2"/>
        <w:tblW w:w="9776" w:type="dxa"/>
        <w:tblLook w:val="04A0" w:firstRow="1" w:lastRow="0" w:firstColumn="1" w:lastColumn="0" w:noHBand="0" w:noVBand="1"/>
      </w:tblPr>
      <w:tblGrid>
        <w:gridCol w:w="6918"/>
        <w:gridCol w:w="1087"/>
        <w:gridCol w:w="1771"/>
      </w:tblGrid>
      <w:tr w:rsidR="00B2475D" w:rsidRPr="00295C22" w:rsidTr="00B2475D">
        <w:tc>
          <w:tcPr>
            <w:tcW w:w="6918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108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1771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45,1%</w:t>
            </w:r>
          </w:p>
        </w:tc>
      </w:tr>
      <w:tr w:rsidR="00B2475D" w:rsidRPr="00295C22" w:rsidTr="00B2475D">
        <w:tc>
          <w:tcPr>
            <w:tcW w:w="6918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108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1771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36,7%</w:t>
            </w:r>
          </w:p>
        </w:tc>
      </w:tr>
      <w:tr w:rsidR="00B2475D" w:rsidRPr="00295C22" w:rsidTr="00B2475D">
        <w:tc>
          <w:tcPr>
            <w:tcW w:w="6918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108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771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13,2%</w:t>
            </w:r>
          </w:p>
        </w:tc>
      </w:tr>
      <w:tr w:rsidR="00B2475D" w:rsidRPr="00295C22" w:rsidTr="00B2475D">
        <w:tc>
          <w:tcPr>
            <w:tcW w:w="6918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несколько высших</w:t>
            </w:r>
          </w:p>
        </w:tc>
        <w:tc>
          <w:tcPr>
            <w:tcW w:w="108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71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2,8%</w:t>
            </w:r>
          </w:p>
        </w:tc>
      </w:tr>
      <w:tr w:rsidR="00B2475D" w:rsidRPr="00295C22" w:rsidTr="00B2475D">
        <w:tc>
          <w:tcPr>
            <w:tcW w:w="6918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неполное среднее</w:t>
            </w:r>
          </w:p>
        </w:tc>
        <w:tc>
          <w:tcPr>
            <w:tcW w:w="108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71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2,2%</w:t>
            </w:r>
          </w:p>
        </w:tc>
      </w:tr>
    </w:tbl>
    <w:p w:rsidR="00B2475D" w:rsidRPr="00295C22" w:rsidRDefault="00B2475D" w:rsidP="00295C22">
      <w:pPr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На </w:t>
      </w:r>
      <w:proofErr w:type="gramStart"/>
      <w:r w:rsidRPr="00295C22">
        <w:rPr>
          <w:rFonts w:eastAsia="Times New Roman"/>
          <w:color w:val="000000"/>
          <w:lang w:eastAsia="ru-RU"/>
        </w:rPr>
        <w:t>вопрос  «</w:t>
      </w:r>
      <w:proofErr w:type="gramEnd"/>
      <w:r w:rsidRPr="00295C22">
        <w:rPr>
          <w:rFonts w:eastAsia="Times New Roman"/>
          <w:lang w:eastAsia="ru-RU"/>
        </w:rPr>
        <w:t xml:space="preserve">Что, на ваш взгляд, наиболее точно характеризует понятие «коррупция»? </w:t>
      </w:r>
      <w:r w:rsidRPr="00295C22">
        <w:rPr>
          <w:rFonts w:eastAsia="Times New Roman"/>
          <w:color w:val="000000"/>
          <w:lang w:eastAsia="ru-RU"/>
        </w:rPr>
        <w:t>ответы распределились следующим образом:</w:t>
      </w:r>
    </w:p>
    <w:tbl>
      <w:tblPr>
        <w:tblStyle w:val="2"/>
        <w:tblW w:w="9776" w:type="dxa"/>
        <w:tblLook w:val="04A0" w:firstRow="1" w:lastRow="0" w:firstColumn="1" w:lastColumn="0" w:noHBand="0" w:noVBand="1"/>
      </w:tblPr>
      <w:tblGrid>
        <w:gridCol w:w="6516"/>
        <w:gridCol w:w="1393"/>
        <w:gridCol w:w="1867"/>
      </w:tblGrid>
      <w:tr w:rsidR="00B2475D" w:rsidRPr="00295C22" w:rsidTr="00B2475D">
        <w:tc>
          <w:tcPr>
            <w:tcW w:w="6516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все вышеперечисленное</w:t>
            </w:r>
          </w:p>
        </w:tc>
        <w:tc>
          <w:tcPr>
            <w:tcW w:w="139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1867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38,0%</w:t>
            </w:r>
          </w:p>
        </w:tc>
      </w:tr>
      <w:tr w:rsidR="00B2475D" w:rsidRPr="00295C22" w:rsidTr="00B2475D">
        <w:tc>
          <w:tcPr>
            <w:tcW w:w="6516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дача/получение взятки</w:t>
            </w:r>
          </w:p>
        </w:tc>
        <w:tc>
          <w:tcPr>
            <w:tcW w:w="139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867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21.5%</w:t>
            </w:r>
          </w:p>
        </w:tc>
      </w:tr>
      <w:tr w:rsidR="00B2475D" w:rsidRPr="00295C22" w:rsidTr="00B2475D">
        <w:tc>
          <w:tcPr>
            <w:tcW w:w="6516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использование должностного положения в личных целях</w:t>
            </w:r>
          </w:p>
        </w:tc>
        <w:tc>
          <w:tcPr>
            <w:tcW w:w="139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867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21,0%</w:t>
            </w:r>
          </w:p>
        </w:tc>
      </w:tr>
      <w:tr w:rsidR="00B2475D" w:rsidRPr="00295C22" w:rsidTr="00B2475D">
        <w:tc>
          <w:tcPr>
            <w:tcW w:w="6516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недобросовестное исполнение должностными лицами своих обязанностей</w:t>
            </w:r>
          </w:p>
        </w:tc>
        <w:tc>
          <w:tcPr>
            <w:tcW w:w="139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867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7,2%</w:t>
            </w:r>
          </w:p>
        </w:tc>
      </w:tr>
      <w:tr w:rsidR="00B2475D" w:rsidRPr="00295C22" w:rsidTr="00B2475D">
        <w:tc>
          <w:tcPr>
            <w:tcW w:w="6516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хищение бюджетных средств</w:t>
            </w:r>
          </w:p>
        </w:tc>
        <w:tc>
          <w:tcPr>
            <w:tcW w:w="139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867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6,1%</w:t>
            </w:r>
          </w:p>
        </w:tc>
      </w:tr>
      <w:tr w:rsidR="00B2475D" w:rsidRPr="00295C22" w:rsidTr="00B2475D">
        <w:tc>
          <w:tcPr>
            <w:tcW w:w="6516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другое</w:t>
            </w:r>
          </w:p>
        </w:tc>
        <w:tc>
          <w:tcPr>
            <w:tcW w:w="139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867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5,4%</w:t>
            </w:r>
          </w:p>
        </w:tc>
      </w:tr>
      <w:tr w:rsidR="00B2475D" w:rsidRPr="00295C22" w:rsidTr="00B2475D">
        <w:tc>
          <w:tcPr>
            <w:tcW w:w="6516" w:type="dxa"/>
          </w:tcPr>
          <w:p w:rsidR="00B2475D" w:rsidRPr="00295C22" w:rsidRDefault="00B2475D" w:rsidP="00AF6B87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кумовство</w:t>
            </w:r>
          </w:p>
        </w:tc>
        <w:tc>
          <w:tcPr>
            <w:tcW w:w="1393" w:type="dxa"/>
          </w:tcPr>
          <w:p w:rsidR="00B2475D" w:rsidRPr="00295C22" w:rsidRDefault="00B2475D" w:rsidP="00AF6B87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67" w:type="dxa"/>
          </w:tcPr>
          <w:p w:rsidR="00B2475D" w:rsidRPr="00295C22" w:rsidRDefault="00B2475D" w:rsidP="00AF6B87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0,9%</w:t>
            </w:r>
          </w:p>
        </w:tc>
      </w:tr>
    </w:tbl>
    <w:p w:rsidR="00B2475D" w:rsidRPr="00295C22" w:rsidRDefault="00B2475D" w:rsidP="00295C22">
      <w:pPr>
        <w:spacing w:after="4"/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Так, в ходе опроса, было предложено определить основные причины возникновения коррупции. С точки зрения опрошенных основными причинами возникновения коррупции, набравшими больше всего </w:t>
      </w:r>
      <w:proofErr w:type="gramStart"/>
      <w:r w:rsidRPr="00295C22">
        <w:rPr>
          <w:rFonts w:eastAsia="Times New Roman"/>
          <w:color w:val="000000"/>
          <w:lang w:eastAsia="ru-RU"/>
        </w:rPr>
        <w:t>процентов</w:t>
      </w:r>
      <w:proofErr w:type="gramEnd"/>
      <w:r w:rsidRPr="00295C22">
        <w:rPr>
          <w:rFonts w:eastAsia="Times New Roman"/>
          <w:color w:val="000000"/>
          <w:lang w:eastAsia="ru-RU"/>
        </w:rPr>
        <w:t xml:space="preserve"> стали – «недостаточная строгость наказания за коррупцию» (23,2 % от числа опрошенных), «непорядочность чиновников» - (21,7%), 21,2% отметили, что это «несовершенство законодательной базы по борьбе с коррупцией». Только 6,8% опрошенных отметили, что основная причина возникновения коррупции «низкая заработная плата чиновников».   </w:t>
      </w:r>
    </w:p>
    <w:p w:rsidR="00B2475D" w:rsidRPr="00295C22" w:rsidRDefault="00B2475D" w:rsidP="00295C22">
      <w:pPr>
        <w:ind w:right="-1" w:firstLine="709"/>
        <w:jc w:val="left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 </w:t>
      </w:r>
    </w:p>
    <w:tbl>
      <w:tblPr>
        <w:tblStyle w:val="2"/>
        <w:tblW w:w="9776" w:type="dxa"/>
        <w:tblLook w:val="04A0" w:firstRow="1" w:lastRow="0" w:firstColumn="1" w:lastColumn="0" w:noHBand="0" w:noVBand="1"/>
      </w:tblPr>
      <w:tblGrid>
        <w:gridCol w:w="6940"/>
        <w:gridCol w:w="1078"/>
        <w:gridCol w:w="1758"/>
      </w:tblGrid>
      <w:tr w:rsidR="00B2475D" w:rsidRPr="00295C22" w:rsidTr="00B2475D">
        <w:tc>
          <w:tcPr>
            <w:tcW w:w="694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недостаточная строгость наказания за коррупцию</w:t>
            </w:r>
          </w:p>
        </w:tc>
        <w:tc>
          <w:tcPr>
            <w:tcW w:w="107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75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23,2%</w:t>
            </w:r>
          </w:p>
        </w:tc>
      </w:tr>
      <w:tr w:rsidR="00B2475D" w:rsidRPr="00295C22" w:rsidTr="00B2475D">
        <w:tc>
          <w:tcPr>
            <w:tcW w:w="694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непорядочность чиновников</w:t>
            </w:r>
          </w:p>
        </w:tc>
        <w:tc>
          <w:tcPr>
            <w:tcW w:w="107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75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21,7%</w:t>
            </w:r>
          </w:p>
        </w:tc>
      </w:tr>
      <w:tr w:rsidR="00B2475D" w:rsidRPr="00295C22" w:rsidTr="00B2475D">
        <w:tc>
          <w:tcPr>
            <w:tcW w:w="694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несовершенство законодательной базы по борьбе с коррупцией</w:t>
            </w:r>
          </w:p>
        </w:tc>
        <w:tc>
          <w:tcPr>
            <w:tcW w:w="107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75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21,2%</w:t>
            </w:r>
          </w:p>
        </w:tc>
      </w:tr>
      <w:tr w:rsidR="00B2475D" w:rsidRPr="00295C22" w:rsidTr="00B2475D">
        <w:tc>
          <w:tcPr>
            <w:tcW w:w="694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кризисная ситуация в экономике</w:t>
            </w:r>
          </w:p>
        </w:tc>
        <w:tc>
          <w:tcPr>
            <w:tcW w:w="107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75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10,3%</w:t>
            </w:r>
          </w:p>
        </w:tc>
      </w:tr>
      <w:tr w:rsidR="00B2475D" w:rsidRPr="00295C22" w:rsidTr="00B2475D">
        <w:tc>
          <w:tcPr>
            <w:tcW w:w="694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сложившийся менталитет населения</w:t>
            </w:r>
          </w:p>
        </w:tc>
        <w:tc>
          <w:tcPr>
            <w:tcW w:w="107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75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9,2%</w:t>
            </w:r>
          </w:p>
        </w:tc>
      </w:tr>
      <w:tr w:rsidR="00B2475D" w:rsidRPr="00295C22" w:rsidTr="00B2475D">
        <w:tc>
          <w:tcPr>
            <w:tcW w:w="694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низкая эффективность правоохранительной системы</w:t>
            </w:r>
          </w:p>
        </w:tc>
        <w:tc>
          <w:tcPr>
            <w:tcW w:w="107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75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7,7%</w:t>
            </w:r>
          </w:p>
        </w:tc>
      </w:tr>
      <w:tr w:rsidR="00B2475D" w:rsidRPr="00295C22" w:rsidTr="00B2475D">
        <w:tc>
          <w:tcPr>
            <w:tcW w:w="6940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низкая заработная плата чиновников</w:t>
            </w:r>
          </w:p>
        </w:tc>
        <w:tc>
          <w:tcPr>
            <w:tcW w:w="107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75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6,8%</w:t>
            </w:r>
          </w:p>
        </w:tc>
      </w:tr>
    </w:tbl>
    <w:p w:rsidR="00B2475D" w:rsidRPr="00295C22" w:rsidRDefault="00B2475D" w:rsidP="00295C22">
      <w:pPr>
        <w:spacing w:after="28"/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30,3 % опрошенных считают самым эффективным методом борьбы с   коррупцией – «ужесточение уголовного наказания за коррупцию», 20,8 % </w:t>
      </w:r>
      <w:proofErr w:type="gramStart"/>
      <w:r w:rsidRPr="00295C22">
        <w:rPr>
          <w:rFonts w:eastAsia="Times New Roman"/>
          <w:color w:val="000000"/>
          <w:lang w:eastAsia="ru-RU"/>
        </w:rPr>
        <w:t>считают  «</w:t>
      </w:r>
      <w:proofErr w:type="gramEnd"/>
      <w:r w:rsidRPr="00295C22">
        <w:rPr>
          <w:rFonts w:eastAsia="Times New Roman"/>
          <w:color w:val="000000"/>
          <w:lang w:eastAsia="ru-RU"/>
        </w:rPr>
        <w:t xml:space="preserve">усиление государственного и общественного контроля», 20,0 % - «увеличение заработной платы».  </w:t>
      </w:r>
    </w:p>
    <w:p w:rsidR="00B2475D" w:rsidRPr="00295C22" w:rsidRDefault="00B2475D" w:rsidP="00295C22">
      <w:pPr>
        <w:spacing w:after="4"/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>На вопрос «</w:t>
      </w:r>
      <w:r w:rsidRPr="00295C22">
        <w:rPr>
          <w:rFonts w:eastAsia="Times New Roman"/>
          <w:lang w:eastAsia="ru-RU"/>
        </w:rPr>
        <w:t xml:space="preserve">Как вы думаете, за последние 3-4 года уровень коррупции в </w:t>
      </w:r>
      <w:proofErr w:type="spellStart"/>
      <w:r w:rsidRPr="00295C22">
        <w:rPr>
          <w:rFonts w:eastAsia="Times New Roman"/>
          <w:lang w:eastAsia="ru-RU"/>
        </w:rPr>
        <w:t>Актанышском</w:t>
      </w:r>
      <w:proofErr w:type="spellEnd"/>
      <w:r w:rsidRPr="00295C22">
        <w:rPr>
          <w:rFonts w:eastAsia="Times New Roman"/>
          <w:lang w:eastAsia="ru-RU"/>
        </w:rPr>
        <w:t xml:space="preserve"> районе изменился?» 25,6 % опрошенных ответили «коррупции стало больше», 15 % опрошенных считают, что «все осталось на том же уровне», </w:t>
      </w:r>
      <w:r w:rsidRPr="00295C22">
        <w:rPr>
          <w:rFonts w:eastAsia="Times New Roman"/>
          <w:lang w:eastAsia="ru-RU"/>
        </w:rPr>
        <w:lastRenderedPageBreak/>
        <w:t>5,2 % ответили «коррупции стало меньше».</w:t>
      </w:r>
      <w:r w:rsidRPr="00295C22">
        <w:rPr>
          <w:rFonts w:eastAsia="Times New Roman"/>
          <w:b/>
          <w:lang w:eastAsia="ru-RU"/>
        </w:rPr>
        <w:t xml:space="preserve">  </w:t>
      </w:r>
      <w:r w:rsidRPr="00295C22">
        <w:rPr>
          <w:rFonts w:eastAsia="Times New Roman"/>
          <w:color w:val="000000"/>
          <w:lang w:eastAsia="ru-RU"/>
        </w:rPr>
        <w:t xml:space="preserve">Высоким показателем, остался процент неинформативных ответов на вопрос об изменении уровня коррупции за последние 3-4 года («Затрудняюсь ответить» – 54,2%). Это говорит об </w:t>
      </w:r>
      <w:proofErr w:type="gramStart"/>
      <w:r w:rsidRPr="00295C22">
        <w:rPr>
          <w:rFonts w:eastAsia="Times New Roman"/>
          <w:color w:val="000000"/>
          <w:lang w:eastAsia="ru-RU"/>
        </w:rPr>
        <w:t>отсутствии  системного</w:t>
      </w:r>
      <w:proofErr w:type="gramEnd"/>
      <w:r w:rsidRPr="00295C22">
        <w:rPr>
          <w:rFonts w:eastAsia="Times New Roman"/>
          <w:color w:val="000000"/>
          <w:lang w:eastAsia="ru-RU"/>
        </w:rPr>
        <w:t xml:space="preserve"> понимания предмета вопроса или о том, что у этих людей нет интереса к проблеме из-за слабого понимания явления коррупции. </w:t>
      </w:r>
    </w:p>
    <w:p w:rsidR="00B2475D" w:rsidRPr="00295C22" w:rsidRDefault="00B2475D" w:rsidP="00295C22">
      <w:pPr>
        <w:spacing w:after="4"/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lang w:eastAsia="ru-RU"/>
        </w:rPr>
        <w:t>На вопрос «Приходилось ли вам сталкиваться с недобросовестным исполнением должностными лицами своих обязанностей?» 54,4 % опрошенных ответили «нет, не приходилось»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6918"/>
        <w:gridCol w:w="1087"/>
        <w:gridCol w:w="1343"/>
      </w:tblGrid>
      <w:tr w:rsidR="00B2475D" w:rsidRPr="00295C22" w:rsidTr="00B2475D">
        <w:tc>
          <w:tcPr>
            <w:tcW w:w="691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нет, не приходилось</w:t>
            </w:r>
          </w:p>
        </w:tc>
        <w:tc>
          <w:tcPr>
            <w:tcW w:w="1087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251</w:t>
            </w:r>
          </w:p>
        </w:tc>
        <w:tc>
          <w:tcPr>
            <w:tcW w:w="134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54,4 %</w:t>
            </w:r>
          </w:p>
        </w:tc>
      </w:tr>
      <w:tr w:rsidR="00B2475D" w:rsidRPr="00295C22" w:rsidTr="00B2475D">
        <w:tc>
          <w:tcPr>
            <w:tcW w:w="691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да, приходилось однажды</w:t>
            </w:r>
          </w:p>
        </w:tc>
        <w:tc>
          <w:tcPr>
            <w:tcW w:w="1087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134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29,1%</w:t>
            </w:r>
          </w:p>
        </w:tc>
      </w:tr>
      <w:tr w:rsidR="00B2475D" w:rsidRPr="00295C22" w:rsidTr="00B2475D">
        <w:tc>
          <w:tcPr>
            <w:tcW w:w="6918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да, постоянно</w:t>
            </w:r>
          </w:p>
        </w:tc>
        <w:tc>
          <w:tcPr>
            <w:tcW w:w="1087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343" w:type="dxa"/>
          </w:tcPr>
          <w:p w:rsidR="00B2475D" w:rsidRPr="00295C22" w:rsidRDefault="00B2475D" w:rsidP="00295C22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16,5%</w:t>
            </w:r>
          </w:p>
        </w:tc>
      </w:tr>
    </w:tbl>
    <w:p w:rsidR="00B2475D" w:rsidRPr="00295C22" w:rsidRDefault="00B2475D" w:rsidP="00295C22">
      <w:pPr>
        <w:spacing w:after="4"/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>На вопрос: «</w:t>
      </w:r>
      <w:r w:rsidRPr="00295C22">
        <w:rPr>
          <w:rFonts w:eastAsia="Times New Roman"/>
          <w:lang w:eastAsia="ru-RU"/>
        </w:rPr>
        <w:t>Приходилось ли вам давать взятку должностным лицам за последний год?</w:t>
      </w:r>
      <w:r w:rsidRPr="00295C22">
        <w:rPr>
          <w:rFonts w:eastAsia="Times New Roman"/>
          <w:color w:val="000000"/>
          <w:lang w:eastAsia="ru-RU"/>
        </w:rPr>
        <w:t xml:space="preserve">» 3,3 % от числа опрошенных ответили «да, приходилось неоднократно», 7,4 % - «да, но это были единичные случаи», 89,3 % ответили «нет, не приходилось сталкиваться». </w:t>
      </w:r>
    </w:p>
    <w:p w:rsidR="00B2475D" w:rsidRPr="00295C22" w:rsidRDefault="00B2475D" w:rsidP="00295C22">
      <w:pPr>
        <w:spacing w:after="4"/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>Для того чтобы определить наиболее коррумпированные сферы жизнедеятельности общества респондентам предлагалось ответить на вопрос</w:t>
      </w:r>
      <w:r w:rsidRPr="00295C22">
        <w:rPr>
          <w:color w:val="000000"/>
          <w:lang w:eastAsia="ru-RU"/>
        </w:rPr>
        <w:t xml:space="preserve">: </w:t>
      </w:r>
      <w:r w:rsidRPr="00295C22">
        <w:rPr>
          <w:rFonts w:eastAsia="Times New Roman"/>
          <w:lang w:eastAsia="ru-RU"/>
        </w:rPr>
        <w:t>«Как вы считаете, в какой отрасли в районе наиболее часто встречается коррупция?».</w:t>
      </w:r>
      <w:r w:rsidRPr="00295C22">
        <w:rPr>
          <w:rFonts w:eastAsia="Times New Roman"/>
          <w:b/>
          <w:lang w:eastAsia="ru-RU"/>
        </w:rPr>
        <w:t xml:space="preserve"> </w:t>
      </w:r>
      <w:r w:rsidRPr="00295C22">
        <w:rPr>
          <w:rFonts w:eastAsia="Times New Roman"/>
          <w:color w:val="000000"/>
          <w:lang w:eastAsia="ru-RU"/>
        </w:rPr>
        <w:t xml:space="preserve">В результате опроса большинство респондентов признали, что первое место (38,6%) занимают органы муниципальной власти, медицина – 26,7 %. 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6945"/>
        <w:gridCol w:w="1076"/>
        <w:gridCol w:w="1327"/>
      </w:tblGrid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органы муниципальной власти</w:t>
            </w:r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38,6%</w:t>
            </w:r>
          </w:p>
        </w:tc>
      </w:tr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медицина</w:t>
            </w:r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26,7%</w:t>
            </w:r>
          </w:p>
        </w:tc>
      </w:tr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предпринимательство</w:t>
            </w:r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8,3%</w:t>
            </w:r>
          </w:p>
        </w:tc>
      </w:tr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РОВД</w:t>
            </w:r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5,5%</w:t>
            </w:r>
          </w:p>
        </w:tc>
      </w:tr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строительство</w:t>
            </w:r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5,1%</w:t>
            </w:r>
          </w:p>
        </w:tc>
      </w:tr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4,4%</w:t>
            </w:r>
          </w:p>
        </w:tc>
      </w:tr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5C22">
              <w:rPr>
                <w:rFonts w:ascii="Times New Roman" w:hAnsi="Times New Roman"/>
                <w:sz w:val="28"/>
                <w:szCs w:val="28"/>
              </w:rPr>
              <w:t>роспотребнадзор</w:t>
            </w:r>
            <w:proofErr w:type="spellEnd"/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3,2%</w:t>
            </w:r>
          </w:p>
        </w:tc>
      </w:tr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спорт</w:t>
            </w:r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2,3%</w:t>
            </w:r>
          </w:p>
        </w:tc>
      </w:tr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соцзащита</w:t>
            </w:r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2,3%</w:t>
            </w:r>
          </w:p>
        </w:tc>
      </w:tr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сельское хозяйство</w:t>
            </w:r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1,6%</w:t>
            </w:r>
          </w:p>
        </w:tc>
      </w:tr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1,4%</w:t>
            </w:r>
          </w:p>
        </w:tc>
      </w:tr>
      <w:tr w:rsidR="00B2475D" w:rsidRPr="00295C22" w:rsidTr="00B2475D">
        <w:tc>
          <w:tcPr>
            <w:tcW w:w="6945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МЧС</w:t>
            </w:r>
          </w:p>
        </w:tc>
        <w:tc>
          <w:tcPr>
            <w:tcW w:w="1076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27" w:type="dxa"/>
          </w:tcPr>
          <w:p w:rsidR="00B2475D" w:rsidRPr="00295C22" w:rsidRDefault="00B2475D" w:rsidP="00295C22">
            <w:pPr>
              <w:ind w:right="-1" w:firstLine="22"/>
              <w:rPr>
                <w:rFonts w:ascii="Times New Roman" w:hAnsi="Times New Roman"/>
                <w:sz w:val="28"/>
                <w:szCs w:val="28"/>
              </w:rPr>
            </w:pPr>
            <w:r w:rsidRPr="00295C22">
              <w:rPr>
                <w:rFonts w:ascii="Times New Roman" w:hAnsi="Times New Roman"/>
                <w:sz w:val="28"/>
                <w:szCs w:val="28"/>
              </w:rPr>
              <w:t>0,7%</w:t>
            </w:r>
          </w:p>
        </w:tc>
      </w:tr>
    </w:tbl>
    <w:p w:rsidR="00B2475D" w:rsidRPr="00295C22" w:rsidRDefault="00B2475D" w:rsidP="00295C22">
      <w:pPr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>В рамках опроса жителям района было предложено ответить на следующий вопрос «</w:t>
      </w:r>
      <w:r w:rsidRPr="00295C22">
        <w:rPr>
          <w:rFonts w:eastAsia="Times New Roman"/>
          <w:lang w:eastAsia="ru-RU"/>
        </w:rPr>
        <w:t xml:space="preserve">Часто ли вы используете механизм получения государственных и муниципальных услуг в электронной форме?» 44,8 % опрошенных ответили «да, использую постоянно», 31,2 % - «использую очень редко», 24,0 </w:t>
      </w:r>
      <w:proofErr w:type="gramStart"/>
      <w:r w:rsidRPr="00295C22">
        <w:rPr>
          <w:rFonts w:eastAsia="Times New Roman"/>
          <w:lang w:eastAsia="ru-RU"/>
        </w:rPr>
        <w:t>%  «</w:t>
      </w:r>
      <w:proofErr w:type="gramEnd"/>
      <w:r w:rsidRPr="00295C22">
        <w:rPr>
          <w:rFonts w:eastAsia="Times New Roman"/>
          <w:lang w:eastAsia="ru-RU"/>
        </w:rPr>
        <w:t xml:space="preserve">не использую». </w:t>
      </w:r>
    </w:p>
    <w:p w:rsidR="00B2475D" w:rsidRPr="00295C22" w:rsidRDefault="00B2475D" w:rsidP="00295C22">
      <w:pPr>
        <w:spacing w:after="4"/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Рассматривая вопрос «считаете ли вы, что предоставление государственных и муниципальных услуг в электронном виде способствует снижению уровня коррупции?» больше половины (65,6 % от числа опрошенных) ответило «да», </w:t>
      </w:r>
      <w:proofErr w:type="gramStart"/>
      <w:r w:rsidRPr="00295C22">
        <w:rPr>
          <w:rFonts w:eastAsia="Times New Roman"/>
          <w:color w:val="000000"/>
          <w:lang w:eastAsia="ru-RU"/>
        </w:rPr>
        <w:t>а  34</w:t>
      </w:r>
      <w:proofErr w:type="gramEnd"/>
      <w:r w:rsidRPr="00295C22">
        <w:rPr>
          <w:rFonts w:eastAsia="Times New Roman"/>
          <w:color w:val="000000"/>
          <w:lang w:eastAsia="ru-RU"/>
        </w:rPr>
        <w:t>,4%  дали ответ «</w:t>
      </w:r>
      <w:r w:rsidR="00925BB4" w:rsidRPr="00295C22">
        <w:rPr>
          <w:rFonts w:eastAsia="Times New Roman"/>
          <w:color w:val="000000"/>
          <w:lang w:eastAsia="ru-RU"/>
        </w:rPr>
        <w:t>н</w:t>
      </w:r>
      <w:r w:rsidRPr="00295C22">
        <w:rPr>
          <w:rFonts w:eastAsia="Times New Roman"/>
          <w:color w:val="000000"/>
          <w:lang w:eastAsia="ru-RU"/>
        </w:rPr>
        <w:t>ет».</w:t>
      </w:r>
      <w:r w:rsidRPr="00295C22">
        <w:rPr>
          <w:rFonts w:eastAsia="Times New Roman"/>
          <w:b/>
          <w:color w:val="000000"/>
          <w:lang w:eastAsia="ru-RU"/>
        </w:rPr>
        <w:t xml:space="preserve"> </w:t>
      </w:r>
    </w:p>
    <w:p w:rsidR="00B2475D" w:rsidRPr="00295C22" w:rsidRDefault="00B2475D" w:rsidP="00295C22">
      <w:pPr>
        <w:spacing w:after="4"/>
        <w:ind w:right="-1" w:firstLine="709"/>
        <w:rPr>
          <w:rFonts w:eastAsia="Times New Roman"/>
          <w:color w:val="000000"/>
          <w:lang w:eastAsia="ru-RU"/>
        </w:rPr>
      </w:pPr>
      <w:r w:rsidRPr="00295C22">
        <w:rPr>
          <w:rFonts w:eastAsia="Times New Roman"/>
          <w:color w:val="000000"/>
          <w:lang w:eastAsia="ru-RU"/>
        </w:rPr>
        <w:t xml:space="preserve">Опрос оказался полезным для понимания проблемы, которая может влиять на общественное мнение. Такая информация исключительно важна в решении антикоррупционных вопросов. </w:t>
      </w:r>
    </w:p>
    <w:p w:rsidR="00D17054" w:rsidRPr="00295C22" w:rsidRDefault="00D17054" w:rsidP="00295C22">
      <w:pPr>
        <w:ind w:firstLine="709"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lastRenderedPageBreak/>
        <w:t>Д) Перечислить</w:t>
      </w:r>
      <w:r w:rsidR="004F2B00" w:rsidRPr="00295C22">
        <w:rPr>
          <w:rFonts w:eastAsiaTheme="minorHAnsi"/>
          <w:b/>
          <w:i/>
          <w:u w:val="single"/>
        </w:rPr>
        <w:t xml:space="preserve"> основные </w:t>
      </w:r>
      <w:r w:rsidRPr="00295C22">
        <w:rPr>
          <w:rFonts w:eastAsiaTheme="minorHAnsi"/>
          <w:b/>
          <w:i/>
          <w:u w:val="single"/>
        </w:rPr>
        <w:t>направления, где наиболее высоки коррупционные риски. Дать характеристику</w:t>
      </w:r>
      <w:r w:rsidR="00B56993" w:rsidRPr="00295C22">
        <w:rPr>
          <w:rFonts w:eastAsiaTheme="minorHAnsi"/>
          <w:b/>
          <w:i/>
          <w:u w:val="single"/>
        </w:rPr>
        <w:t xml:space="preserve"> имеющихся</w:t>
      </w:r>
      <w:r w:rsidRPr="00295C22">
        <w:rPr>
          <w:rFonts w:eastAsiaTheme="minorHAnsi"/>
          <w:b/>
          <w:i/>
          <w:u w:val="single"/>
        </w:rPr>
        <w:t xml:space="preserve"> проблем. </w:t>
      </w:r>
    </w:p>
    <w:p w:rsidR="008C11C3" w:rsidRDefault="00F86B02" w:rsidP="008C11C3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В 202</w:t>
      </w:r>
      <w:r w:rsidR="00546263" w:rsidRPr="00295C22">
        <w:rPr>
          <w:rFonts w:eastAsiaTheme="minorHAnsi"/>
        </w:rPr>
        <w:t>2</w:t>
      </w:r>
      <w:r w:rsidRPr="00295C22">
        <w:rPr>
          <w:rFonts w:eastAsiaTheme="minorHAnsi"/>
        </w:rPr>
        <w:t xml:space="preserve"> году проведен анализ основных направлений                               деятельности органов местного самоуправления </w:t>
      </w:r>
      <w:r w:rsidR="003439EF" w:rsidRPr="00295C22">
        <w:rPr>
          <w:rFonts w:eastAsiaTheme="minorHAnsi"/>
        </w:rPr>
        <w:t>Актаныш</w:t>
      </w:r>
      <w:r w:rsidRPr="00295C22">
        <w:rPr>
          <w:rFonts w:eastAsiaTheme="minorHAnsi"/>
        </w:rPr>
        <w:t xml:space="preserve">ского                                   муниципального района Республики Татарстан на предмет наличия                                      коррупционных рисков. </w:t>
      </w:r>
      <w:r w:rsidR="00D2630D" w:rsidRPr="00295C22">
        <w:rPr>
          <w:rFonts w:eastAsiaTheme="minorHAnsi"/>
        </w:rPr>
        <w:t>Основными направлениями, где наиболее высоки корру</w:t>
      </w:r>
      <w:r w:rsidR="005B63FD">
        <w:rPr>
          <w:rFonts w:eastAsiaTheme="minorHAnsi"/>
        </w:rPr>
        <w:t>пционные риски, остаются сферы</w:t>
      </w:r>
      <w:r w:rsidR="008C11C3" w:rsidRPr="008C11C3">
        <w:rPr>
          <w:rFonts w:eastAsiaTheme="minorHAnsi"/>
        </w:rPr>
        <w:t xml:space="preserve"> выделени</w:t>
      </w:r>
      <w:r w:rsidR="005B63FD">
        <w:rPr>
          <w:rFonts w:eastAsiaTheme="minorHAnsi"/>
        </w:rPr>
        <w:t>я</w:t>
      </w:r>
      <w:r w:rsidR="008C11C3" w:rsidRPr="008C11C3">
        <w:rPr>
          <w:rFonts w:eastAsiaTheme="minorHAnsi"/>
        </w:rPr>
        <w:t xml:space="preserve"> земельных участков (земли сельхоз назначения, паевые земли и земли населенных пунктов), а также распоряжение муниципальной собственностью (осуществление сделок с недвижимостью). Наиболее подвержены коррупционным рискам структурные подразделения, осуществляющие распределение выделяемых финансовых средств, управление и распоряжение муниципальной собственностью, а также сферы здравоохранения и образования</w:t>
      </w:r>
      <w:r w:rsidR="008C11C3">
        <w:rPr>
          <w:rFonts w:eastAsiaTheme="minorHAnsi"/>
        </w:rPr>
        <w:t>.</w:t>
      </w:r>
    </w:p>
    <w:p w:rsidR="008C11C3" w:rsidRPr="005C1A32" w:rsidRDefault="008C11C3" w:rsidP="008C11C3">
      <w:pPr>
        <w:ind w:firstLine="709"/>
        <w:rPr>
          <w:rFonts w:eastAsiaTheme="minorHAnsi"/>
          <w:color w:val="000000" w:themeColor="text1"/>
        </w:rPr>
      </w:pPr>
      <w:r w:rsidRPr="005C1A32">
        <w:rPr>
          <w:rFonts w:eastAsiaTheme="minorHAnsi"/>
          <w:color w:val="000000" w:themeColor="text1"/>
        </w:rPr>
        <w:t xml:space="preserve">В целях предотвращения коррупционных рисков, на заседаниях комиссии по противодействию коррупции заслушана информация о проведенной работе: председателя </w:t>
      </w:r>
      <w:proofErr w:type="spellStart"/>
      <w:r w:rsidRPr="005C1A32">
        <w:rPr>
          <w:rFonts w:eastAsiaTheme="minorHAnsi"/>
          <w:color w:val="000000" w:themeColor="text1"/>
        </w:rPr>
        <w:t>КСП</w:t>
      </w:r>
      <w:proofErr w:type="spellEnd"/>
      <w:r w:rsidRPr="005C1A32">
        <w:rPr>
          <w:rFonts w:eastAsiaTheme="minorHAnsi"/>
          <w:color w:val="000000" w:themeColor="text1"/>
        </w:rPr>
        <w:t xml:space="preserve"> (Протокол №1 от 25 марта 2022</w:t>
      </w:r>
      <w:r w:rsidR="005C1A32" w:rsidRPr="005C1A32">
        <w:rPr>
          <w:rFonts w:eastAsiaTheme="minorHAnsi"/>
          <w:color w:val="000000" w:themeColor="text1"/>
        </w:rPr>
        <w:t xml:space="preserve"> года</w:t>
      </w:r>
      <w:r w:rsidRPr="005C1A32">
        <w:rPr>
          <w:rFonts w:eastAsiaTheme="minorHAnsi"/>
          <w:color w:val="000000" w:themeColor="text1"/>
        </w:rPr>
        <w:t xml:space="preserve">), заведующей сектором закупок (протокол № 1 от 25 марта 2022 года), заместителя Руководителя Исполкома по  экономике (протокол № 1 от 25 марта 2022 года), председателя ПИЗО (протокол № 2 от 30 июня 2022 года), начальника </w:t>
      </w:r>
      <w:proofErr w:type="spellStart"/>
      <w:r w:rsidRPr="005C1A32">
        <w:rPr>
          <w:rFonts w:eastAsiaTheme="minorHAnsi"/>
          <w:color w:val="000000" w:themeColor="text1"/>
        </w:rPr>
        <w:t>МКУ</w:t>
      </w:r>
      <w:proofErr w:type="spellEnd"/>
      <w:r w:rsidRPr="005C1A32">
        <w:rPr>
          <w:rFonts w:eastAsiaTheme="minorHAnsi"/>
          <w:color w:val="000000" w:themeColor="text1"/>
        </w:rPr>
        <w:t xml:space="preserve"> «Управление образования» (протокол № 2 от 30 июня 2022</w:t>
      </w:r>
      <w:r w:rsidR="005C1A32" w:rsidRPr="005C1A32">
        <w:rPr>
          <w:rFonts w:eastAsiaTheme="minorHAnsi"/>
          <w:color w:val="000000" w:themeColor="text1"/>
        </w:rPr>
        <w:t xml:space="preserve"> года</w:t>
      </w:r>
      <w:r w:rsidRPr="005C1A32">
        <w:rPr>
          <w:rFonts w:eastAsiaTheme="minorHAnsi"/>
          <w:color w:val="000000" w:themeColor="text1"/>
        </w:rPr>
        <w:t xml:space="preserve">), главного врача </w:t>
      </w:r>
      <w:proofErr w:type="spellStart"/>
      <w:r w:rsidRPr="005C1A32">
        <w:rPr>
          <w:rFonts w:eastAsiaTheme="minorHAnsi"/>
          <w:color w:val="000000" w:themeColor="text1"/>
        </w:rPr>
        <w:t>ГАУЗ</w:t>
      </w:r>
      <w:proofErr w:type="spellEnd"/>
      <w:r w:rsidRPr="005C1A32">
        <w:rPr>
          <w:rFonts w:eastAsiaTheme="minorHAnsi"/>
          <w:color w:val="000000" w:themeColor="text1"/>
        </w:rPr>
        <w:t xml:space="preserve"> «</w:t>
      </w:r>
      <w:proofErr w:type="spellStart"/>
      <w:r w:rsidRPr="005C1A32">
        <w:rPr>
          <w:rFonts w:eastAsiaTheme="minorHAnsi"/>
          <w:color w:val="000000" w:themeColor="text1"/>
        </w:rPr>
        <w:t>Актанышская</w:t>
      </w:r>
      <w:proofErr w:type="spellEnd"/>
      <w:r w:rsidRPr="005C1A32">
        <w:rPr>
          <w:rFonts w:eastAsiaTheme="minorHAnsi"/>
          <w:color w:val="000000" w:themeColor="text1"/>
        </w:rPr>
        <w:t xml:space="preserve"> ЦРБ» (протокол № 3 от 28.09.2022), </w:t>
      </w:r>
      <w:r w:rsidR="005C1A32" w:rsidRPr="005C1A32">
        <w:rPr>
          <w:rFonts w:eastAsiaTheme="minorHAnsi"/>
          <w:color w:val="000000" w:themeColor="text1"/>
        </w:rPr>
        <w:t xml:space="preserve">представителя </w:t>
      </w:r>
      <w:proofErr w:type="spellStart"/>
      <w:r w:rsidR="005C1A32" w:rsidRPr="005C1A32">
        <w:rPr>
          <w:rFonts w:eastAsiaTheme="minorHAnsi"/>
          <w:color w:val="000000" w:themeColor="text1"/>
        </w:rPr>
        <w:t>УСХиП</w:t>
      </w:r>
      <w:proofErr w:type="spellEnd"/>
      <w:r w:rsidR="005C1A32" w:rsidRPr="005C1A32">
        <w:rPr>
          <w:rFonts w:eastAsiaTheme="minorHAnsi"/>
          <w:color w:val="000000" w:themeColor="text1"/>
        </w:rPr>
        <w:t xml:space="preserve"> (протокол № 3 от 12 декабря 2022 года)</w:t>
      </w:r>
    </w:p>
    <w:p w:rsidR="008C11C3" w:rsidRPr="00295C22" w:rsidRDefault="008C11C3" w:rsidP="00295C22">
      <w:pPr>
        <w:ind w:firstLine="709"/>
        <w:rPr>
          <w:rFonts w:eastAsiaTheme="minorHAnsi"/>
        </w:rPr>
      </w:pPr>
    </w:p>
    <w:p w:rsidR="00D17054" w:rsidRPr="00295C22" w:rsidRDefault="00D17054" w:rsidP="00295C22">
      <w:pPr>
        <w:ind w:firstLine="709"/>
        <w:rPr>
          <w:rFonts w:eastAsiaTheme="minorHAnsi"/>
          <w:u w:val="single"/>
        </w:rPr>
      </w:pPr>
      <w:r w:rsidRPr="00295C22">
        <w:rPr>
          <w:rFonts w:eastAsiaTheme="minorHAnsi"/>
          <w:b/>
          <w:i/>
          <w:u w:val="single"/>
        </w:rPr>
        <w:t>2</w:t>
      </w:r>
      <w:r w:rsidRPr="00295C22">
        <w:rPr>
          <w:rFonts w:eastAsiaTheme="minorHAnsi"/>
          <w:b/>
          <w:u w:val="single"/>
        </w:rPr>
        <w:t>) Меры по противодействию коррупции, реализованные в</w:t>
      </w:r>
      <w:r w:rsidRPr="00295C22">
        <w:rPr>
          <w:rFonts w:eastAsiaTheme="minorHAnsi"/>
          <w:u w:val="single"/>
        </w:rPr>
        <w:t xml:space="preserve"> </w:t>
      </w:r>
      <w:r w:rsidR="004F2B00" w:rsidRPr="00295C22">
        <w:rPr>
          <w:rFonts w:eastAsiaTheme="minorHAnsi"/>
          <w:b/>
          <w:u w:val="single"/>
        </w:rPr>
        <w:t>муниципальном районе (городском округе)</w:t>
      </w:r>
    </w:p>
    <w:p w:rsidR="00A7011E" w:rsidRPr="00295C22" w:rsidRDefault="00D17054" w:rsidP="00295C22">
      <w:pPr>
        <w:ind w:firstLine="709"/>
        <w:rPr>
          <w:rFonts w:eastAsiaTheme="minorHAnsi"/>
          <w:i/>
        </w:rPr>
      </w:pPr>
      <w:r w:rsidRPr="00295C22">
        <w:rPr>
          <w:rFonts w:eastAsiaTheme="minorHAnsi"/>
        </w:rPr>
        <w:t xml:space="preserve">А) </w:t>
      </w:r>
      <w:r w:rsidRPr="00295C22">
        <w:rPr>
          <w:rFonts w:eastAsiaTheme="minorHAnsi"/>
          <w:i/>
        </w:rPr>
        <w:t xml:space="preserve">Указываются конкретные управленческие решения, принятые и реализованные в </w:t>
      </w:r>
      <w:r w:rsidR="004F2B00" w:rsidRPr="00295C22">
        <w:rPr>
          <w:rFonts w:eastAsiaTheme="minorHAnsi"/>
          <w:i/>
        </w:rPr>
        <w:t>органах местного самоуправления</w:t>
      </w:r>
      <w:r w:rsidRPr="00295C22">
        <w:rPr>
          <w:rFonts w:eastAsiaTheme="minorHAnsi"/>
          <w:i/>
        </w:rPr>
        <w:t xml:space="preserve">, в том числе по результатам рассмотрения на заседаниях комиссии по противодействию коррупции при </w:t>
      </w:r>
      <w:r w:rsidR="004F2B00" w:rsidRPr="00295C22">
        <w:rPr>
          <w:rFonts w:eastAsiaTheme="minorHAnsi"/>
          <w:i/>
        </w:rPr>
        <w:t>главах</w:t>
      </w:r>
      <w:r w:rsidR="003A0EBC" w:rsidRPr="00295C22">
        <w:rPr>
          <w:rFonts w:eastAsiaTheme="minorHAnsi"/>
          <w:i/>
        </w:rPr>
        <w:t xml:space="preserve"> (комиссии по координации работы по противодействию коррупции в </w:t>
      </w:r>
      <w:r w:rsidR="004F2B00" w:rsidRPr="00295C22">
        <w:rPr>
          <w:rFonts w:eastAsiaTheme="minorHAnsi"/>
          <w:i/>
        </w:rPr>
        <w:t>муниципальном образовании</w:t>
      </w:r>
      <w:r w:rsidR="003A0EBC" w:rsidRPr="00295C22">
        <w:rPr>
          <w:rFonts w:eastAsiaTheme="minorHAnsi"/>
          <w:i/>
        </w:rPr>
        <w:t>)</w:t>
      </w:r>
      <w:r w:rsidR="00A7011E" w:rsidRPr="00295C22">
        <w:rPr>
          <w:rFonts w:eastAsiaTheme="minorHAnsi"/>
          <w:i/>
        </w:rPr>
        <w:t>:</w:t>
      </w:r>
    </w:p>
    <w:p w:rsidR="004C5E2B" w:rsidRDefault="004C5E2B" w:rsidP="004C5E2B">
      <w:pPr>
        <w:ind w:firstLine="709"/>
        <w:rPr>
          <w:rFonts w:eastAsiaTheme="minorHAnsi"/>
          <w:color w:val="000000" w:themeColor="text1"/>
        </w:rPr>
      </w:pPr>
      <w:r w:rsidRPr="005C1A32">
        <w:rPr>
          <w:rFonts w:eastAsiaTheme="minorHAnsi"/>
          <w:color w:val="000000" w:themeColor="text1"/>
        </w:rPr>
        <w:t xml:space="preserve">Координирующим коллегиальным органом в сфере противодействия коррупции является - Комиссия по координации работы противодействию коррупции. В составе комиссии </w:t>
      </w:r>
      <w:r w:rsidR="005C1A32" w:rsidRPr="005C1A32">
        <w:rPr>
          <w:rFonts w:eastAsiaTheme="minorHAnsi"/>
          <w:color w:val="000000" w:themeColor="text1"/>
        </w:rPr>
        <w:t>18</w:t>
      </w:r>
      <w:r w:rsidRPr="005C1A32">
        <w:rPr>
          <w:rFonts w:eastAsiaTheme="minorHAnsi"/>
          <w:color w:val="000000" w:themeColor="text1"/>
        </w:rPr>
        <w:t xml:space="preserve"> человек, из них более 30% – представители общественности. Регулярно на заседаниях комиссии рассматриваются вопросы, нацеленные на укрепление финансово-бюджетной дисциплины, распоряжение муниципальным имуществом, размещение и исполнение муниципальных заказов. </w:t>
      </w:r>
    </w:p>
    <w:p w:rsidR="004C5E2B" w:rsidRPr="005C1A32" w:rsidRDefault="00C72672" w:rsidP="004C5E2B">
      <w:pPr>
        <w:ind w:firstLine="709"/>
        <w:rPr>
          <w:rFonts w:eastAsiaTheme="minorHAnsi"/>
          <w:color w:val="000000" w:themeColor="text1"/>
        </w:rPr>
      </w:pPr>
      <w:r w:rsidRPr="00C72672">
        <w:rPr>
          <w:noProof/>
          <w:lang w:eastAsia="ru-RU"/>
        </w:rPr>
        <w:t xml:space="preserve"> </w:t>
      </w:r>
      <w:r w:rsidR="004C5E2B" w:rsidRPr="005C1A32">
        <w:rPr>
          <w:rFonts w:eastAsiaTheme="minorHAnsi"/>
          <w:color w:val="000000" w:themeColor="text1"/>
        </w:rPr>
        <w:t>За отчетный период 2022 года в муниципальном районе проведено 4 заседания комиссии 2</w:t>
      </w:r>
      <w:r w:rsidR="005C1A32" w:rsidRPr="005C1A32">
        <w:rPr>
          <w:rFonts w:eastAsiaTheme="minorHAnsi"/>
          <w:color w:val="000000" w:themeColor="text1"/>
        </w:rPr>
        <w:t>6</w:t>
      </w:r>
      <w:r w:rsidR="004C5E2B" w:rsidRPr="005C1A32">
        <w:rPr>
          <w:rFonts w:eastAsiaTheme="minorHAnsi"/>
          <w:color w:val="000000" w:themeColor="text1"/>
        </w:rPr>
        <w:t xml:space="preserve">.03.2022 г., </w:t>
      </w:r>
      <w:r w:rsidR="005C1A32" w:rsidRPr="005C1A32">
        <w:rPr>
          <w:rFonts w:eastAsiaTheme="minorHAnsi"/>
          <w:color w:val="000000" w:themeColor="text1"/>
        </w:rPr>
        <w:t>30</w:t>
      </w:r>
      <w:r w:rsidR="004C5E2B" w:rsidRPr="005C1A32">
        <w:rPr>
          <w:rFonts w:eastAsiaTheme="minorHAnsi"/>
          <w:color w:val="000000" w:themeColor="text1"/>
        </w:rPr>
        <w:t xml:space="preserve">.06.2022 г., </w:t>
      </w:r>
      <w:r w:rsidR="005C1A32" w:rsidRPr="005C1A32">
        <w:rPr>
          <w:rFonts w:eastAsiaTheme="minorHAnsi"/>
          <w:color w:val="000000" w:themeColor="text1"/>
        </w:rPr>
        <w:t>28</w:t>
      </w:r>
      <w:r w:rsidR="004C5E2B" w:rsidRPr="005C1A32">
        <w:rPr>
          <w:rFonts w:eastAsiaTheme="minorHAnsi"/>
          <w:color w:val="000000" w:themeColor="text1"/>
        </w:rPr>
        <w:t xml:space="preserve">.09.2022 г., </w:t>
      </w:r>
      <w:r w:rsidR="005C1A32" w:rsidRPr="005C1A32">
        <w:rPr>
          <w:rFonts w:eastAsiaTheme="minorHAnsi"/>
          <w:color w:val="000000" w:themeColor="text1"/>
        </w:rPr>
        <w:t>12</w:t>
      </w:r>
      <w:r w:rsidR="004C5E2B" w:rsidRPr="005C1A32">
        <w:rPr>
          <w:rFonts w:eastAsiaTheme="minorHAnsi"/>
          <w:color w:val="000000" w:themeColor="text1"/>
        </w:rPr>
        <w:t xml:space="preserve">.12.2022 г., на которых рассмотрен </w:t>
      </w:r>
      <w:r w:rsidR="005C1A32" w:rsidRPr="005C1A32">
        <w:rPr>
          <w:rFonts w:eastAsiaTheme="minorHAnsi"/>
          <w:color w:val="000000" w:themeColor="text1"/>
        </w:rPr>
        <w:t>21</w:t>
      </w:r>
      <w:r w:rsidR="004C5E2B" w:rsidRPr="005C1A32">
        <w:rPr>
          <w:rFonts w:eastAsiaTheme="minorHAnsi"/>
          <w:color w:val="000000" w:themeColor="text1"/>
        </w:rPr>
        <w:t xml:space="preserve"> вопрос, с принятием соответствующих решений</w:t>
      </w:r>
      <w:r w:rsidR="005C1A32" w:rsidRPr="005C1A32">
        <w:rPr>
          <w:rFonts w:eastAsiaTheme="minorHAnsi"/>
          <w:color w:val="000000" w:themeColor="text1"/>
        </w:rPr>
        <w:t>.</w:t>
      </w:r>
    </w:p>
    <w:p w:rsidR="004C5E2B" w:rsidRPr="005C1A32" w:rsidRDefault="004C5E2B" w:rsidP="004C5E2B">
      <w:pPr>
        <w:ind w:firstLine="709"/>
        <w:rPr>
          <w:rFonts w:eastAsiaTheme="minorHAnsi"/>
          <w:color w:val="000000" w:themeColor="text1"/>
        </w:rPr>
      </w:pPr>
      <w:r w:rsidRPr="005C1A32">
        <w:rPr>
          <w:rFonts w:eastAsiaTheme="minorHAnsi"/>
          <w:color w:val="000000" w:themeColor="text1"/>
        </w:rPr>
        <w:t xml:space="preserve">Все материалы деятельности </w:t>
      </w:r>
      <w:r w:rsidR="005C1A32" w:rsidRPr="005C1A32">
        <w:rPr>
          <w:rFonts w:eastAsiaTheme="minorHAnsi"/>
          <w:color w:val="000000" w:themeColor="text1"/>
        </w:rPr>
        <w:t>к</w:t>
      </w:r>
      <w:r w:rsidRPr="005C1A32">
        <w:rPr>
          <w:rFonts w:eastAsiaTheme="minorHAnsi"/>
          <w:color w:val="000000" w:themeColor="text1"/>
        </w:rPr>
        <w:t>омиссии освещаются на страницах местных средств массовой информации, а протоколы заседаний комиссии размещаются на официальном сайте муниципального района в разделе «Противодействие коррупции»</w:t>
      </w:r>
      <w:r w:rsidR="005C1A32" w:rsidRPr="005C1A32">
        <w:rPr>
          <w:rFonts w:eastAsiaTheme="minorHAnsi"/>
          <w:color w:val="000000" w:themeColor="text1"/>
        </w:rPr>
        <w:t>.</w:t>
      </w:r>
    </w:p>
    <w:p w:rsidR="00A7011E" w:rsidRPr="00295C22" w:rsidRDefault="00740405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По результатам рассмотрения вопросов на заседаниях комиссии по координации работы по противодействию коррупции приняты и реализованы следующие управленческие решения:                                 </w:t>
      </w:r>
      <w:r w:rsidR="00402FF1" w:rsidRPr="00295C22">
        <w:rPr>
          <w:rFonts w:eastAsiaTheme="minorHAnsi"/>
        </w:rPr>
        <w:t xml:space="preserve"> </w:t>
      </w:r>
    </w:p>
    <w:p w:rsidR="005C27B6" w:rsidRPr="00295C22" w:rsidRDefault="00402FF1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lastRenderedPageBreak/>
        <w:t>- обеспеч</w:t>
      </w:r>
      <w:r w:rsidR="005C27B6" w:rsidRPr="00295C22">
        <w:rPr>
          <w:rFonts w:eastAsiaTheme="minorHAnsi"/>
        </w:rPr>
        <w:t>ено</w:t>
      </w:r>
      <w:r w:rsidRPr="00295C22">
        <w:rPr>
          <w:rFonts w:eastAsiaTheme="minorHAnsi"/>
        </w:rPr>
        <w:t xml:space="preserve"> исполнение мероприятий программы всеми исполнителями</w:t>
      </w:r>
      <w:r w:rsidR="005C27B6" w:rsidRPr="00295C22">
        <w:rPr>
          <w:rFonts w:eastAsiaTheme="minorHAnsi"/>
        </w:rPr>
        <w:t>;</w:t>
      </w:r>
      <w:r w:rsidRPr="00295C22">
        <w:rPr>
          <w:rFonts w:eastAsiaTheme="minorHAnsi"/>
        </w:rPr>
        <w:t xml:space="preserve">  </w:t>
      </w:r>
    </w:p>
    <w:p w:rsidR="00402FF1" w:rsidRPr="00295C22" w:rsidRDefault="00402FF1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 </w:t>
      </w:r>
      <w:r w:rsidR="006D4FFD" w:rsidRPr="00295C22">
        <w:rPr>
          <w:rFonts w:eastAsiaTheme="minorHAnsi"/>
        </w:rPr>
        <w:t>-</w:t>
      </w:r>
      <w:r w:rsidRPr="00295C22">
        <w:rPr>
          <w:rFonts w:eastAsiaTheme="minorHAnsi"/>
        </w:rPr>
        <w:t xml:space="preserve"> </w:t>
      </w:r>
      <w:r w:rsidR="006D4FFD" w:rsidRPr="00295C22">
        <w:rPr>
          <w:rFonts w:eastAsiaTheme="minorHAnsi"/>
        </w:rPr>
        <w:t>юридическим отделом Исполнительного комитета организована работа по проведению антикоррупционной экспертизы проектов нормативных правовых актов в органах местного самоуправления района.</w:t>
      </w:r>
      <w:r w:rsidRPr="00295C22">
        <w:rPr>
          <w:rFonts w:eastAsiaTheme="minorHAnsi"/>
        </w:rPr>
        <w:t xml:space="preserve">  </w:t>
      </w:r>
    </w:p>
    <w:p w:rsidR="005C27B6" w:rsidRPr="00295C22" w:rsidRDefault="00402FF1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- </w:t>
      </w:r>
      <w:r w:rsidR="005C27B6" w:rsidRPr="00295C22">
        <w:rPr>
          <w:rFonts w:eastAsiaTheme="minorHAnsi"/>
        </w:rPr>
        <w:t>о</w:t>
      </w:r>
      <w:r w:rsidRPr="00295C22">
        <w:rPr>
          <w:rFonts w:eastAsiaTheme="minorHAnsi"/>
        </w:rPr>
        <w:t>беспеч</w:t>
      </w:r>
      <w:r w:rsidR="005C27B6" w:rsidRPr="00295C22">
        <w:rPr>
          <w:rFonts w:eastAsiaTheme="minorHAnsi"/>
        </w:rPr>
        <w:t>ена</w:t>
      </w:r>
      <w:r w:rsidRPr="00295C22">
        <w:rPr>
          <w:rFonts w:eastAsiaTheme="minorHAnsi"/>
        </w:rPr>
        <w:t xml:space="preserve"> открытость и доступность информации о едином дне приема граждан, возможности обращений в том числе через сеть Интернет. </w:t>
      </w:r>
    </w:p>
    <w:p w:rsidR="005C27B6" w:rsidRPr="00295C22" w:rsidRDefault="00402FF1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- </w:t>
      </w:r>
      <w:r w:rsidR="005C27B6" w:rsidRPr="00295C22">
        <w:rPr>
          <w:rFonts w:eastAsiaTheme="minorHAnsi"/>
        </w:rPr>
        <w:t>о</w:t>
      </w:r>
      <w:r w:rsidRPr="00295C22">
        <w:rPr>
          <w:rFonts w:eastAsiaTheme="minorHAnsi"/>
        </w:rPr>
        <w:t>рганизова</w:t>
      </w:r>
      <w:r w:rsidR="005C27B6" w:rsidRPr="00295C22">
        <w:rPr>
          <w:rFonts w:eastAsiaTheme="minorHAnsi"/>
        </w:rPr>
        <w:t>но</w:t>
      </w:r>
      <w:r w:rsidRPr="00295C22">
        <w:rPr>
          <w:rFonts w:eastAsiaTheme="minorHAnsi"/>
        </w:rPr>
        <w:t xml:space="preserve"> обучение по разъяснению лицам, обязанным предоставлять сведения о доходах, расходах об имуществе и обязательствах имущественного характера. </w:t>
      </w:r>
    </w:p>
    <w:p w:rsidR="006D4FFD" w:rsidRPr="00295C22" w:rsidRDefault="00402FF1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- </w:t>
      </w:r>
      <w:r w:rsidR="006D4FFD" w:rsidRPr="00295C22">
        <w:rPr>
          <w:rFonts w:eastAsiaTheme="minorHAnsi"/>
        </w:rPr>
        <w:t>проведено обучение муниципальных служащих органов местного самоуправления района по представлению сведений о своих доходах, расходах, об имуществе и обязательствах имущественного характера.</w:t>
      </w:r>
    </w:p>
    <w:p w:rsidR="00916817" w:rsidRPr="00295C22" w:rsidRDefault="006D4FFD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- </w:t>
      </w:r>
      <w:r w:rsidR="00916817" w:rsidRPr="00295C22">
        <w:rPr>
          <w:rFonts w:eastAsiaTheme="minorHAnsi"/>
        </w:rPr>
        <w:t>обеспеч</w:t>
      </w:r>
      <w:r w:rsidR="00F7243F" w:rsidRPr="00295C22">
        <w:rPr>
          <w:rFonts w:eastAsiaTheme="minorHAnsi"/>
        </w:rPr>
        <w:t xml:space="preserve">ена </w:t>
      </w:r>
      <w:r w:rsidR="00916817" w:rsidRPr="00295C22">
        <w:rPr>
          <w:rFonts w:eastAsiaTheme="minorHAnsi"/>
        </w:rPr>
        <w:t>работ</w:t>
      </w:r>
      <w:r w:rsidR="00F7243F" w:rsidRPr="00295C22">
        <w:rPr>
          <w:rFonts w:eastAsiaTheme="minorHAnsi"/>
        </w:rPr>
        <w:t>а</w:t>
      </w:r>
      <w:r w:rsidR="00916817" w:rsidRPr="00295C22">
        <w:rPr>
          <w:rFonts w:eastAsiaTheme="minorHAnsi"/>
        </w:rPr>
        <w:t xml:space="preserve"> по своевременности и достоверности предоставления сведений о доходах, расходах, об имуществе и обязательствах имущественного характера муниципальных служащих и лицами, замещающими муниципальные должности (членами их семей), депутатами сельских поселений, а </w:t>
      </w:r>
      <w:proofErr w:type="gramStart"/>
      <w:r w:rsidR="00916817" w:rsidRPr="00295C22">
        <w:rPr>
          <w:rFonts w:eastAsiaTheme="minorHAnsi"/>
        </w:rPr>
        <w:t>также  руководителями</w:t>
      </w:r>
      <w:proofErr w:type="gramEnd"/>
      <w:r w:rsidR="00916817" w:rsidRPr="00295C22">
        <w:rPr>
          <w:rFonts w:eastAsiaTheme="minorHAnsi"/>
        </w:rPr>
        <w:t xml:space="preserve"> муниципальных учреждений. </w:t>
      </w:r>
    </w:p>
    <w:p w:rsidR="00916817" w:rsidRPr="00295C22" w:rsidRDefault="00F7243F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- о</w:t>
      </w:r>
      <w:r w:rsidR="00916817" w:rsidRPr="00295C22">
        <w:rPr>
          <w:rFonts w:eastAsiaTheme="minorHAnsi"/>
        </w:rPr>
        <w:t>беспеч</w:t>
      </w:r>
      <w:r w:rsidRPr="00295C22">
        <w:rPr>
          <w:rFonts w:eastAsiaTheme="minorHAnsi"/>
        </w:rPr>
        <w:t>ен</w:t>
      </w:r>
      <w:r w:rsidR="002F2A95" w:rsidRPr="00295C22">
        <w:rPr>
          <w:rFonts w:eastAsiaTheme="minorHAnsi"/>
        </w:rPr>
        <w:t>о</w:t>
      </w:r>
      <w:r w:rsidR="00916817" w:rsidRPr="00295C22">
        <w:rPr>
          <w:rFonts w:eastAsiaTheme="minorHAnsi"/>
        </w:rPr>
        <w:t xml:space="preserve"> проведение анализа сведений о доходах, расходах, об имуществе и обязательствах имущественного характера с учетом методических рекомендаций, разработанных Министерством труда и социальной защиты Российской Федерации.</w:t>
      </w:r>
    </w:p>
    <w:p w:rsidR="0092718D" w:rsidRPr="00295C22" w:rsidRDefault="0092718D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- обеспечено своевременное размещение сведений о доходах, расходах, об имуществе и обязательствах имущественного характера муниципальных служащих и лицами, замещающими муниципальные должности (членами их семей), депутатами сельских поселений, а </w:t>
      </w:r>
      <w:proofErr w:type="gramStart"/>
      <w:r w:rsidRPr="00295C22">
        <w:rPr>
          <w:rFonts w:eastAsiaTheme="minorHAnsi"/>
        </w:rPr>
        <w:t>также  руководителями</w:t>
      </w:r>
      <w:proofErr w:type="gramEnd"/>
      <w:r w:rsidRPr="00295C22">
        <w:rPr>
          <w:rFonts w:eastAsiaTheme="minorHAnsi"/>
        </w:rPr>
        <w:t xml:space="preserve"> муниципальных учреждений на официальном сайте.</w:t>
      </w:r>
    </w:p>
    <w:p w:rsidR="006D4FFD" w:rsidRPr="00295C22" w:rsidRDefault="006D4FFD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- активизирована деятельность комиссии по конфликту интересов.</w:t>
      </w:r>
    </w:p>
    <w:p w:rsidR="006D4FFD" w:rsidRPr="00295C22" w:rsidRDefault="006D4FFD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- проведен ежеквартальный анализ жалоб и обращений граждан на предмет наличия в них информации о фактах коррупции со стороны муниципальных служащих</w:t>
      </w:r>
      <w:r w:rsidR="00800355" w:rsidRPr="00295C22">
        <w:rPr>
          <w:rFonts w:eastAsiaTheme="minorHAnsi"/>
        </w:rPr>
        <w:t xml:space="preserve"> и информация размещена на сайте</w:t>
      </w:r>
      <w:r w:rsidRPr="00295C22">
        <w:rPr>
          <w:rFonts w:eastAsiaTheme="minorHAnsi"/>
        </w:rPr>
        <w:t>.</w:t>
      </w:r>
    </w:p>
    <w:p w:rsidR="006D4FFD" w:rsidRPr="00295C22" w:rsidRDefault="002F2A95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>- все</w:t>
      </w:r>
      <w:r w:rsidR="00916817" w:rsidRPr="00295C22">
        <w:rPr>
          <w:rFonts w:eastAsia="Times New Roman"/>
          <w:lang w:eastAsia="ru-RU"/>
        </w:rPr>
        <w:t xml:space="preserve"> имеющиеся регламенты по оказанию муниципальных услуг</w:t>
      </w:r>
      <w:r w:rsidRPr="00295C22">
        <w:rPr>
          <w:rFonts w:eastAsia="Times New Roman"/>
          <w:lang w:eastAsia="ru-RU"/>
        </w:rPr>
        <w:t xml:space="preserve"> приведены </w:t>
      </w:r>
      <w:proofErr w:type="gramStart"/>
      <w:r w:rsidRPr="00295C22">
        <w:rPr>
          <w:rFonts w:eastAsia="Times New Roman"/>
          <w:lang w:eastAsia="ru-RU"/>
        </w:rPr>
        <w:t xml:space="preserve">в </w:t>
      </w:r>
      <w:r w:rsidR="00916817" w:rsidRPr="00295C22">
        <w:rPr>
          <w:rFonts w:eastAsia="Times New Roman"/>
          <w:lang w:eastAsia="ru-RU"/>
        </w:rPr>
        <w:t xml:space="preserve"> соответствие</w:t>
      </w:r>
      <w:proofErr w:type="gramEnd"/>
      <w:r w:rsidR="00916817" w:rsidRPr="00295C22">
        <w:rPr>
          <w:rFonts w:eastAsia="Times New Roman"/>
          <w:lang w:eastAsia="ru-RU"/>
        </w:rPr>
        <w:t xml:space="preserve"> действующему законодательству</w:t>
      </w:r>
      <w:r w:rsidRPr="00295C22">
        <w:rPr>
          <w:rFonts w:eastAsia="Times New Roman"/>
          <w:lang w:eastAsia="ru-RU"/>
        </w:rPr>
        <w:t xml:space="preserve"> и о</w:t>
      </w:r>
      <w:r w:rsidR="00916817" w:rsidRPr="00295C22">
        <w:rPr>
          <w:rFonts w:eastAsia="Times New Roman"/>
          <w:lang w:eastAsia="ru-RU"/>
        </w:rPr>
        <w:t>публикова</w:t>
      </w:r>
      <w:r w:rsidRPr="00295C22">
        <w:rPr>
          <w:rFonts w:eastAsia="Times New Roman"/>
          <w:lang w:eastAsia="ru-RU"/>
        </w:rPr>
        <w:t xml:space="preserve">ны </w:t>
      </w:r>
      <w:r w:rsidR="00916817" w:rsidRPr="00295C22">
        <w:rPr>
          <w:rFonts w:eastAsia="Times New Roman"/>
          <w:lang w:eastAsia="ru-RU"/>
        </w:rPr>
        <w:t xml:space="preserve">на портале правовой информации. </w:t>
      </w:r>
    </w:p>
    <w:p w:rsidR="00ED0882" w:rsidRPr="00295C22" w:rsidRDefault="00ED0882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>- проведены опросы населения и предпринимателей района, полученны</w:t>
      </w:r>
      <w:r w:rsidR="00800355" w:rsidRPr="00295C22">
        <w:rPr>
          <w:rFonts w:eastAsia="Times New Roman"/>
          <w:lang w:eastAsia="ru-RU"/>
        </w:rPr>
        <w:t>е</w:t>
      </w:r>
      <w:r w:rsidRPr="00295C22">
        <w:rPr>
          <w:rFonts w:eastAsia="Times New Roman"/>
          <w:lang w:eastAsia="ru-RU"/>
        </w:rPr>
        <w:t xml:space="preserve"> результат</w:t>
      </w:r>
      <w:r w:rsidR="00800355" w:rsidRPr="00295C22">
        <w:rPr>
          <w:rFonts w:eastAsia="Times New Roman"/>
          <w:lang w:eastAsia="ru-RU"/>
        </w:rPr>
        <w:t>ы использованы</w:t>
      </w:r>
      <w:r w:rsidRPr="00295C22">
        <w:rPr>
          <w:rFonts w:eastAsia="Times New Roman"/>
          <w:lang w:eastAsia="ru-RU"/>
        </w:rPr>
        <w:t xml:space="preserve"> для выработки дополнительных мер по профилактике совершения коррупционных правонарушений.</w:t>
      </w:r>
    </w:p>
    <w:p w:rsidR="00ED0882" w:rsidRPr="00295C22" w:rsidRDefault="00ED0882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 xml:space="preserve">- </w:t>
      </w:r>
      <w:r w:rsidR="00800355" w:rsidRPr="00295C22">
        <w:rPr>
          <w:rFonts w:eastAsia="Times New Roman"/>
          <w:lang w:eastAsia="ru-RU"/>
        </w:rPr>
        <w:t>организована работа по правовому и антикоррупционному просвещению населения района с использованием районных средств массовой информации и их интернет-версий в рамках реализации муниципальной антикоррупционной программы, приняты меры по увеличению количества публикаций, а также организованы выступления руководства и должностных лиц, наделенных функциями по профилактике коррупционных правонарушений по вопросам противодействия коррупции.</w:t>
      </w:r>
    </w:p>
    <w:p w:rsidR="00ED0882" w:rsidRPr="00295C22" w:rsidRDefault="00ED0882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 xml:space="preserve">- </w:t>
      </w:r>
      <w:r w:rsidR="00800355" w:rsidRPr="00295C22">
        <w:rPr>
          <w:rFonts w:eastAsia="Times New Roman"/>
          <w:lang w:eastAsia="ru-RU"/>
        </w:rPr>
        <w:t>п</w:t>
      </w:r>
      <w:r w:rsidRPr="00295C22">
        <w:rPr>
          <w:rFonts w:eastAsia="Times New Roman"/>
          <w:lang w:eastAsia="ru-RU"/>
        </w:rPr>
        <w:t xml:space="preserve">родолжена работа по контролю за эффективным и целевым использованием бюджетных и внебюджетных средств в органах местного самоуправления муниципального района, за соблюдением законности </w:t>
      </w:r>
      <w:r w:rsidRPr="00295C22">
        <w:rPr>
          <w:rFonts w:eastAsia="Times New Roman"/>
          <w:lang w:eastAsia="ru-RU"/>
        </w:rPr>
        <w:lastRenderedPageBreak/>
        <w:t>использования и распоряжения муниципальным имуществом, об исполнении законодательства, регулирующего размещение заказов на поставку товаров, выполнение работ и оказание услуг для муниципальных нужд.</w:t>
      </w:r>
    </w:p>
    <w:p w:rsidR="00ED0882" w:rsidRPr="00295C22" w:rsidRDefault="00ED0882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>- по итогам контрольных мероприятий проведен анализ нарушений и недостатков и доведен до органов местного самоуправления муниципального района.</w:t>
      </w:r>
    </w:p>
    <w:p w:rsidR="00800355" w:rsidRDefault="00800355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>- организована работа по оказанию необходимой помощи и поддержки гражданам в развитии предпринимательской деятельности, пров</w:t>
      </w:r>
      <w:r w:rsidR="00137EFC" w:rsidRPr="00295C22">
        <w:rPr>
          <w:rFonts w:eastAsia="Times New Roman"/>
          <w:lang w:eastAsia="ru-RU"/>
        </w:rPr>
        <w:t>е</w:t>
      </w:r>
      <w:r w:rsidRPr="00295C22">
        <w:rPr>
          <w:rFonts w:eastAsia="Times New Roman"/>
          <w:lang w:eastAsia="ru-RU"/>
        </w:rPr>
        <w:t>дены регулярные встречи с предпринимателями района.</w:t>
      </w:r>
    </w:p>
    <w:p w:rsidR="00800355" w:rsidRPr="00295C22" w:rsidRDefault="006D4FFD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- отделом информатизации </w:t>
      </w:r>
      <w:r w:rsidR="00800355" w:rsidRPr="00295C22">
        <w:rPr>
          <w:rFonts w:eastAsiaTheme="minorHAnsi"/>
        </w:rPr>
        <w:t xml:space="preserve">совместно с начальниками отделов (ПИЗО, архивный отдел, отдел по инфраструктурному развитию, юридический отдел) проработаны все вопросы (технические и организационные) по оказанию муниципальных услуг через портал </w:t>
      </w:r>
      <w:proofErr w:type="spellStart"/>
      <w:r w:rsidR="00800355" w:rsidRPr="00295C22">
        <w:rPr>
          <w:rFonts w:eastAsiaTheme="minorHAnsi"/>
        </w:rPr>
        <w:t>госуслуг</w:t>
      </w:r>
      <w:proofErr w:type="spellEnd"/>
      <w:r w:rsidR="00A662FA">
        <w:rPr>
          <w:rFonts w:eastAsiaTheme="minorHAnsi"/>
        </w:rPr>
        <w:t>.</w:t>
      </w:r>
    </w:p>
    <w:p w:rsidR="006D4FFD" w:rsidRPr="00295C22" w:rsidRDefault="00800355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- организованы антикоррупционные мероприятия в оздоровительном лагере «</w:t>
      </w:r>
      <w:proofErr w:type="spellStart"/>
      <w:r w:rsidRPr="00295C22">
        <w:rPr>
          <w:rFonts w:eastAsiaTheme="minorHAnsi"/>
        </w:rPr>
        <w:t>Буляк</w:t>
      </w:r>
      <w:proofErr w:type="spellEnd"/>
      <w:r w:rsidRPr="00295C22">
        <w:rPr>
          <w:rFonts w:eastAsiaTheme="minorHAnsi"/>
        </w:rPr>
        <w:t>» и пришкольных лагерях.</w:t>
      </w:r>
    </w:p>
    <w:p w:rsidR="00916817" w:rsidRPr="00295C22" w:rsidRDefault="002F2A95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 xml:space="preserve">- </w:t>
      </w:r>
      <w:r w:rsidR="00916817" w:rsidRPr="00295C22">
        <w:rPr>
          <w:rFonts w:eastAsia="Times New Roman"/>
          <w:lang w:eastAsia="ru-RU"/>
        </w:rPr>
        <w:t>прове</w:t>
      </w:r>
      <w:r w:rsidRPr="00295C22">
        <w:rPr>
          <w:rFonts w:eastAsia="Times New Roman"/>
          <w:lang w:eastAsia="ru-RU"/>
        </w:rPr>
        <w:t xml:space="preserve">дена </w:t>
      </w:r>
      <w:r w:rsidR="00916817" w:rsidRPr="00295C22">
        <w:rPr>
          <w:rFonts w:eastAsia="Times New Roman"/>
          <w:lang w:eastAsia="ru-RU"/>
        </w:rPr>
        <w:t>разъяснительн</w:t>
      </w:r>
      <w:r w:rsidRPr="00295C22">
        <w:rPr>
          <w:rFonts w:eastAsia="Times New Roman"/>
          <w:lang w:eastAsia="ru-RU"/>
        </w:rPr>
        <w:t>ая</w:t>
      </w:r>
      <w:r w:rsidR="00916817" w:rsidRPr="00295C22">
        <w:rPr>
          <w:rFonts w:eastAsia="Times New Roman"/>
          <w:lang w:eastAsia="ru-RU"/>
        </w:rPr>
        <w:t xml:space="preserve"> работ</w:t>
      </w:r>
      <w:r w:rsidRPr="00295C22">
        <w:rPr>
          <w:rFonts w:eastAsia="Times New Roman"/>
          <w:lang w:eastAsia="ru-RU"/>
        </w:rPr>
        <w:t>а</w:t>
      </w:r>
      <w:r w:rsidR="00916817" w:rsidRPr="00295C22">
        <w:rPr>
          <w:rFonts w:eastAsia="Times New Roman"/>
          <w:lang w:eastAsia="ru-RU"/>
        </w:rPr>
        <w:t xml:space="preserve"> с членами комиссии, ответственными за подготовку документации для проведения торгов, специалистами отдела закупок о</w:t>
      </w:r>
      <w:r w:rsidR="00B21FE5" w:rsidRPr="00295C22">
        <w:rPr>
          <w:rFonts w:eastAsia="Times New Roman"/>
          <w:lang w:eastAsia="ru-RU"/>
        </w:rPr>
        <w:t>бо</w:t>
      </w:r>
      <w:r w:rsidR="00916817" w:rsidRPr="00295C22">
        <w:rPr>
          <w:rFonts w:eastAsia="Times New Roman"/>
          <w:lang w:eastAsia="ru-RU"/>
        </w:rPr>
        <w:t xml:space="preserve"> всех </w:t>
      </w:r>
      <w:proofErr w:type="gramStart"/>
      <w:r w:rsidR="00916817" w:rsidRPr="00295C22">
        <w:rPr>
          <w:rFonts w:eastAsia="Times New Roman"/>
          <w:lang w:eastAsia="ru-RU"/>
        </w:rPr>
        <w:t>видах  ответственности</w:t>
      </w:r>
      <w:proofErr w:type="gramEnd"/>
      <w:r w:rsidRPr="00295C22">
        <w:rPr>
          <w:rFonts w:eastAsia="Times New Roman"/>
          <w:lang w:eastAsia="ru-RU"/>
        </w:rPr>
        <w:t>.</w:t>
      </w:r>
    </w:p>
    <w:p w:rsidR="006D4FFD" w:rsidRPr="00295C22" w:rsidRDefault="006D4FFD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 xml:space="preserve">- приняты конкретные меры по исключению нарушений законодательства о контрактной системе в части своевременного размещения информации об исполнении муниципальных контрактов в Единой информационной системе, с ответственными лицами бухгалтерии за размещение указанной информации, </w:t>
      </w:r>
      <w:proofErr w:type="gramStart"/>
      <w:r w:rsidRPr="00295C22">
        <w:rPr>
          <w:rFonts w:eastAsia="Times New Roman"/>
          <w:lang w:eastAsia="ru-RU"/>
        </w:rPr>
        <w:t>проведены  мероприятия</w:t>
      </w:r>
      <w:proofErr w:type="gramEnd"/>
      <w:r w:rsidRPr="00295C22">
        <w:rPr>
          <w:rFonts w:eastAsia="Times New Roman"/>
          <w:lang w:eastAsia="ru-RU"/>
        </w:rPr>
        <w:t xml:space="preserve"> по повышению уровня знаний в сфере законодательства о контрактной системе</w:t>
      </w:r>
      <w:r w:rsidR="00D646E3" w:rsidRPr="00295C22">
        <w:rPr>
          <w:rFonts w:eastAsia="Times New Roman"/>
          <w:lang w:eastAsia="ru-RU"/>
        </w:rPr>
        <w:t>.</w:t>
      </w:r>
    </w:p>
    <w:p w:rsidR="00916817" w:rsidRPr="00295C22" w:rsidRDefault="002F2A95" w:rsidP="00295C22">
      <w:pPr>
        <w:ind w:firstLine="709"/>
        <w:rPr>
          <w:rFonts w:eastAsia="Times New Roman"/>
          <w:lang w:eastAsia="ru-RU"/>
        </w:rPr>
      </w:pPr>
      <w:r w:rsidRPr="00295C22">
        <w:rPr>
          <w:rFonts w:eastAsia="Times New Roman"/>
          <w:lang w:eastAsia="ru-RU"/>
        </w:rPr>
        <w:t>- р</w:t>
      </w:r>
      <w:r w:rsidR="00916817" w:rsidRPr="00295C22">
        <w:rPr>
          <w:rFonts w:eastAsia="Times New Roman"/>
          <w:lang w:eastAsia="ru-RU"/>
        </w:rPr>
        <w:t>азработа</w:t>
      </w:r>
      <w:r w:rsidRPr="00295C22">
        <w:rPr>
          <w:rFonts w:eastAsia="Times New Roman"/>
          <w:lang w:eastAsia="ru-RU"/>
        </w:rPr>
        <w:t>н</w:t>
      </w:r>
      <w:r w:rsidR="00916817" w:rsidRPr="00295C22">
        <w:rPr>
          <w:rFonts w:eastAsia="Times New Roman"/>
          <w:lang w:eastAsia="ru-RU"/>
        </w:rPr>
        <w:t xml:space="preserve"> план-график закупок на 202</w:t>
      </w:r>
      <w:r w:rsidR="00ED0882" w:rsidRPr="00295C22">
        <w:rPr>
          <w:rFonts w:eastAsia="Times New Roman"/>
          <w:lang w:eastAsia="ru-RU"/>
        </w:rPr>
        <w:t>3</w:t>
      </w:r>
      <w:r w:rsidR="00916817" w:rsidRPr="00295C22">
        <w:rPr>
          <w:rFonts w:eastAsia="Times New Roman"/>
          <w:lang w:eastAsia="ru-RU"/>
        </w:rPr>
        <w:t xml:space="preserve"> год</w:t>
      </w:r>
      <w:r w:rsidRPr="00295C22">
        <w:rPr>
          <w:rFonts w:eastAsia="Times New Roman"/>
          <w:lang w:eastAsia="ru-RU"/>
        </w:rPr>
        <w:t>.</w:t>
      </w:r>
    </w:p>
    <w:p w:rsidR="002F2A95" w:rsidRPr="00295C22" w:rsidRDefault="002F2A95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- </w:t>
      </w:r>
      <w:r w:rsidR="00916817" w:rsidRPr="00295C22">
        <w:rPr>
          <w:rFonts w:eastAsiaTheme="minorHAnsi"/>
        </w:rPr>
        <w:t xml:space="preserve">выделение земельных </w:t>
      </w:r>
      <w:proofErr w:type="gramStart"/>
      <w:r w:rsidR="00916817" w:rsidRPr="00295C22">
        <w:rPr>
          <w:rFonts w:eastAsiaTheme="minorHAnsi"/>
        </w:rPr>
        <w:t>участков  гражданам</w:t>
      </w:r>
      <w:proofErr w:type="gramEnd"/>
      <w:r w:rsidR="00916817" w:rsidRPr="00295C22">
        <w:rPr>
          <w:rFonts w:eastAsiaTheme="minorHAnsi"/>
        </w:rPr>
        <w:t xml:space="preserve"> и юридическим лицам провод</w:t>
      </w:r>
      <w:r w:rsidR="00B21FE5" w:rsidRPr="00295C22">
        <w:rPr>
          <w:rFonts w:eastAsiaTheme="minorHAnsi"/>
        </w:rPr>
        <w:t>и</w:t>
      </w:r>
      <w:r w:rsidRPr="00295C22">
        <w:rPr>
          <w:rFonts w:eastAsiaTheme="minorHAnsi"/>
        </w:rPr>
        <w:t xml:space="preserve">тся </w:t>
      </w:r>
      <w:r w:rsidR="00916817" w:rsidRPr="00295C22">
        <w:rPr>
          <w:rFonts w:eastAsiaTheme="minorHAnsi"/>
        </w:rPr>
        <w:t xml:space="preserve">в соответствии с действующим законодательством. </w:t>
      </w:r>
    </w:p>
    <w:p w:rsidR="00800355" w:rsidRPr="00295C22" w:rsidRDefault="00800355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- осуществляется постоянный контроль по взысканию просроченной задолженности по договорам аренды.</w:t>
      </w:r>
    </w:p>
    <w:p w:rsidR="00916817" w:rsidRPr="00295C22" w:rsidRDefault="00B21FE5" w:rsidP="00295C22">
      <w:pPr>
        <w:ind w:firstLine="709"/>
        <w:rPr>
          <w:rFonts w:eastAsia="Times New Roman"/>
          <w:bCs/>
          <w:lang w:eastAsia="ru-RU"/>
        </w:rPr>
      </w:pPr>
      <w:r w:rsidRPr="00295C22">
        <w:rPr>
          <w:rFonts w:eastAsia="Times New Roman"/>
          <w:bCs/>
          <w:lang w:eastAsia="ru-RU"/>
        </w:rPr>
        <w:t>-</w:t>
      </w:r>
      <w:r w:rsidR="00916817" w:rsidRPr="00295C22">
        <w:rPr>
          <w:rFonts w:eastAsia="Times New Roman"/>
          <w:bCs/>
          <w:lang w:eastAsia="ru-RU"/>
        </w:rPr>
        <w:t xml:space="preserve"> систематически </w:t>
      </w:r>
      <w:proofErr w:type="gramStart"/>
      <w:r w:rsidR="00916817" w:rsidRPr="00295C22">
        <w:rPr>
          <w:rFonts w:eastAsia="Times New Roman"/>
          <w:bCs/>
          <w:lang w:eastAsia="ru-RU"/>
        </w:rPr>
        <w:t>проводит</w:t>
      </w:r>
      <w:r w:rsidRPr="00295C22">
        <w:rPr>
          <w:rFonts w:eastAsia="Times New Roman"/>
          <w:bCs/>
          <w:lang w:eastAsia="ru-RU"/>
        </w:rPr>
        <w:t xml:space="preserve">ся </w:t>
      </w:r>
      <w:r w:rsidR="00916817" w:rsidRPr="00295C22">
        <w:rPr>
          <w:rFonts w:eastAsia="Times New Roman"/>
          <w:bCs/>
          <w:lang w:eastAsia="ru-RU"/>
        </w:rPr>
        <w:t xml:space="preserve"> профилактическ</w:t>
      </w:r>
      <w:r w:rsidRPr="00295C22">
        <w:rPr>
          <w:rFonts w:eastAsia="Times New Roman"/>
          <w:bCs/>
          <w:lang w:eastAsia="ru-RU"/>
        </w:rPr>
        <w:t>ая</w:t>
      </w:r>
      <w:proofErr w:type="gramEnd"/>
      <w:r w:rsidR="00916817" w:rsidRPr="00295C22">
        <w:rPr>
          <w:rFonts w:eastAsia="Times New Roman"/>
          <w:bCs/>
          <w:lang w:eastAsia="ru-RU"/>
        </w:rPr>
        <w:t xml:space="preserve"> работ</w:t>
      </w:r>
      <w:r w:rsidRPr="00295C22">
        <w:rPr>
          <w:rFonts w:eastAsia="Times New Roman"/>
          <w:bCs/>
          <w:lang w:eastAsia="ru-RU"/>
        </w:rPr>
        <w:t>а</w:t>
      </w:r>
      <w:r w:rsidR="00916817" w:rsidRPr="00295C22">
        <w:rPr>
          <w:rFonts w:eastAsia="Times New Roman"/>
          <w:bCs/>
          <w:lang w:eastAsia="ru-RU"/>
        </w:rPr>
        <w:t xml:space="preserve"> с лицами органов местного самоуправления, муниципальными служащими и руководителями муниципальных учреждений о соблюдении ими ограничений, запретов, требований о предотвращении или урегулировании конфликта интересов в соответствии с законодательством о муниципальной службе, а также требований Федерального закона «О противодействии коррупции».</w:t>
      </w:r>
    </w:p>
    <w:p w:rsidR="00916817" w:rsidRPr="00295C22" w:rsidRDefault="00B21FE5" w:rsidP="00295C22">
      <w:pPr>
        <w:ind w:firstLine="709"/>
        <w:rPr>
          <w:rFonts w:eastAsia="Times New Roman"/>
          <w:bCs/>
          <w:lang w:eastAsia="ru-RU"/>
        </w:rPr>
      </w:pPr>
      <w:r w:rsidRPr="00295C22">
        <w:rPr>
          <w:rFonts w:eastAsia="Times New Roman"/>
          <w:bCs/>
          <w:lang w:eastAsia="ru-RU"/>
        </w:rPr>
        <w:t xml:space="preserve">- ведется постоянный </w:t>
      </w:r>
      <w:r w:rsidR="00916817" w:rsidRPr="00295C22">
        <w:rPr>
          <w:rFonts w:eastAsia="Times New Roman"/>
          <w:bCs/>
          <w:lang w:eastAsia="ru-RU"/>
        </w:rPr>
        <w:t>контрол</w:t>
      </w:r>
      <w:r w:rsidRPr="00295C22">
        <w:rPr>
          <w:rFonts w:eastAsia="Times New Roman"/>
          <w:bCs/>
          <w:lang w:eastAsia="ru-RU"/>
        </w:rPr>
        <w:t>ь за</w:t>
      </w:r>
      <w:r w:rsidR="00916817" w:rsidRPr="00295C22">
        <w:rPr>
          <w:rFonts w:eastAsia="Times New Roman"/>
          <w:bCs/>
          <w:lang w:eastAsia="ru-RU"/>
        </w:rPr>
        <w:t xml:space="preserve"> соблюдение</w:t>
      </w:r>
      <w:r w:rsidRPr="00295C22">
        <w:rPr>
          <w:rFonts w:eastAsia="Times New Roman"/>
          <w:bCs/>
          <w:lang w:eastAsia="ru-RU"/>
        </w:rPr>
        <w:t>м</w:t>
      </w:r>
      <w:r w:rsidR="00916817" w:rsidRPr="00295C22">
        <w:rPr>
          <w:rFonts w:eastAsia="Times New Roman"/>
          <w:bCs/>
          <w:lang w:eastAsia="ru-RU"/>
        </w:rPr>
        <w:t xml:space="preserve"> гражданами, замещавшими должности муниципальной службы, ограничений при заключении ими после ухода с муниципальной службы трудового договора и (или) гражданско-правового договора в случаях, предусмотренных законодательством, предоставление </w:t>
      </w:r>
      <w:proofErr w:type="gramStart"/>
      <w:r w:rsidR="00916817" w:rsidRPr="00295C22">
        <w:rPr>
          <w:rFonts w:eastAsia="Times New Roman"/>
          <w:bCs/>
          <w:lang w:eastAsia="ru-RU"/>
        </w:rPr>
        <w:t>уведомлений  служащими</w:t>
      </w:r>
      <w:proofErr w:type="gramEnd"/>
      <w:r w:rsidR="00916817" w:rsidRPr="00295C22">
        <w:rPr>
          <w:rFonts w:eastAsia="Times New Roman"/>
          <w:bCs/>
          <w:lang w:eastAsia="ru-RU"/>
        </w:rPr>
        <w:t xml:space="preserve"> представителю нанимателя об иной оплачиваемой работе.</w:t>
      </w:r>
    </w:p>
    <w:p w:rsidR="00E22509" w:rsidRPr="00295C22" w:rsidRDefault="00D1705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 </w:t>
      </w:r>
      <w:r w:rsidR="00E22509" w:rsidRPr="00295C22">
        <w:rPr>
          <w:rFonts w:eastAsiaTheme="minorHAnsi"/>
        </w:rPr>
        <w:t xml:space="preserve">Для минимизации коррупционных рисков в </w:t>
      </w:r>
      <w:proofErr w:type="spellStart"/>
      <w:r w:rsidR="00E22509" w:rsidRPr="00295C22">
        <w:rPr>
          <w:rFonts w:eastAsiaTheme="minorHAnsi"/>
        </w:rPr>
        <w:t>Актанышском</w:t>
      </w:r>
      <w:proofErr w:type="spellEnd"/>
      <w:r w:rsidR="00E22509" w:rsidRPr="00295C22">
        <w:rPr>
          <w:rFonts w:eastAsiaTheme="minorHAnsi"/>
        </w:rPr>
        <w:t xml:space="preserve"> муниципальном районе функционирует Актанышский филиал </w:t>
      </w:r>
      <w:proofErr w:type="spellStart"/>
      <w:r w:rsidR="00E22509" w:rsidRPr="00295C22">
        <w:rPr>
          <w:rFonts w:eastAsiaTheme="minorHAnsi"/>
        </w:rPr>
        <w:t>ГБУ</w:t>
      </w:r>
      <w:proofErr w:type="spellEnd"/>
      <w:r w:rsidR="00E22509" w:rsidRPr="00295C22">
        <w:rPr>
          <w:rFonts w:eastAsiaTheme="minorHAnsi"/>
        </w:rPr>
        <w:t xml:space="preserve"> МФЦ в Республике Татарстан. </w:t>
      </w:r>
    </w:p>
    <w:p w:rsidR="00E22509" w:rsidRPr="00295C22" w:rsidRDefault="00E22509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Работа филиала МФЦ строится по принципу «одного окна», в соответствии с которыми, предоставление услуг федерального, регионального и муниципального уровней происходит в одном месте. Благодаря этому, заявитель </w:t>
      </w:r>
      <w:r w:rsidRPr="00295C22">
        <w:rPr>
          <w:rFonts w:eastAsiaTheme="minorHAnsi"/>
        </w:rPr>
        <w:lastRenderedPageBreak/>
        <w:t>освобождается от необходимости ходить по инстанциям или платить посредникам. От него требуется только подать минимально необходимый пакет документов и получить результат.</w:t>
      </w:r>
    </w:p>
    <w:p w:rsidR="00E22509" w:rsidRDefault="00E22509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В соответствии с правилами организации деятельности многофункциональных центров предоставления государственных и муниципальных услуг, многофункциональный центр использует автоматизированную информационную систему </w:t>
      </w:r>
      <w:proofErr w:type="spellStart"/>
      <w:r w:rsidRPr="00295C22">
        <w:rPr>
          <w:rFonts w:eastAsiaTheme="minorHAnsi"/>
        </w:rPr>
        <w:t>АИС</w:t>
      </w:r>
      <w:proofErr w:type="spellEnd"/>
      <w:r w:rsidRPr="00295C22">
        <w:rPr>
          <w:rFonts w:eastAsiaTheme="minorHAnsi"/>
        </w:rPr>
        <w:t xml:space="preserve"> МФЦ.</w:t>
      </w:r>
    </w:p>
    <w:p w:rsidR="00E22509" w:rsidRPr="00295C22" w:rsidRDefault="00E22509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На базе филиала МФЦ организован и налажен прием документов с федеральными, региональными и муниципальными органами государственной власти. На сегодняшний день центр взаимодействует с:</w:t>
      </w:r>
    </w:p>
    <w:p w:rsidR="00E22509" w:rsidRPr="00295C22" w:rsidRDefault="00E22509" w:rsidP="00295C22">
      <w:pPr>
        <w:tabs>
          <w:tab w:val="left" w:pos="993"/>
        </w:tabs>
        <w:ind w:firstLine="709"/>
        <w:rPr>
          <w:rFonts w:eastAsiaTheme="minorHAnsi"/>
        </w:rPr>
      </w:pPr>
      <w:r w:rsidRPr="00295C22">
        <w:rPr>
          <w:rFonts w:eastAsiaTheme="minorHAnsi"/>
        </w:rPr>
        <w:t>1.</w:t>
      </w:r>
      <w:r w:rsidRPr="00295C22">
        <w:rPr>
          <w:rFonts w:eastAsiaTheme="minorHAnsi"/>
        </w:rPr>
        <w:tab/>
        <w:t>Палата имущественных и земельных отношений АМР;</w:t>
      </w:r>
    </w:p>
    <w:p w:rsidR="00E22509" w:rsidRPr="00295C22" w:rsidRDefault="00E22509" w:rsidP="00295C22">
      <w:pPr>
        <w:tabs>
          <w:tab w:val="left" w:pos="993"/>
        </w:tabs>
        <w:ind w:firstLine="709"/>
        <w:rPr>
          <w:rFonts w:eastAsiaTheme="minorHAnsi"/>
        </w:rPr>
      </w:pPr>
      <w:r w:rsidRPr="00295C22">
        <w:rPr>
          <w:rFonts w:eastAsiaTheme="minorHAnsi"/>
        </w:rPr>
        <w:t>2.</w:t>
      </w:r>
      <w:r w:rsidRPr="00295C22">
        <w:rPr>
          <w:rFonts w:eastAsiaTheme="minorHAnsi"/>
        </w:rPr>
        <w:tab/>
        <w:t>Архивный отдел исполкома АМР;</w:t>
      </w:r>
    </w:p>
    <w:p w:rsidR="00E22509" w:rsidRPr="00295C22" w:rsidRDefault="00E22509" w:rsidP="00295C22">
      <w:pPr>
        <w:tabs>
          <w:tab w:val="left" w:pos="993"/>
        </w:tabs>
        <w:ind w:firstLine="709"/>
        <w:rPr>
          <w:rFonts w:eastAsiaTheme="minorHAnsi"/>
        </w:rPr>
      </w:pPr>
      <w:r w:rsidRPr="00295C22">
        <w:rPr>
          <w:rFonts w:eastAsiaTheme="minorHAnsi"/>
        </w:rPr>
        <w:t>3.</w:t>
      </w:r>
      <w:r w:rsidRPr="00295C22">
        <w:rPr>
          <w:rFonts w:eastAsiaTheme="minorHAnsi"/>
        </w:rPr>
        <w:tab/>
        <w:t>Отдел по инфраструктурному развитию Испол</w:t>
      </w:r>
      <w:r w:rsidR="00775EBF" w:rsidRPr="00295C22">
        <w:rPr>
          <w:rFonts w:eastAsiaTheme="minorHAnsi"/>
        </w:rPr>
        <w:t>ко</w:t>
      </w:r>
      <w:r w:rsidRPr="00295C22">
        <w:rPr>
          <w:rFonts w:eastAsiaTheme="minorHAnsi"/>
        </w:rPr>
        <w:t>ма АМР;</w:t>
      </w:r>
    </w:p>
    <w:p w:rsidR="00E22509" w:rsidRPr="00295C22" w:rsidRDefault="00E22509" w:rsidP="00295C22">
      <w:pPr>
        <w:tabs>
          <w:tab w:val="left" w:pos="993"/>
        </w:tabs>
        <w:ind w:firstLine="709"/>
        <w:rPr>
          <w:rFonts w:eastAsiaTheme="minorHAnsi"/>
        </w:rPr>
      </w:pPr>
      <w:r w:rsidRPr="00295C22">
        <w:rPr>
          <w:rFonts w:eastAsiaTheme="minorHAnsi"/>
        </w:rPr>
        <w:t>4.</w:t>
      </w:r>
      <w:r w:rsidRPr="00295C22">
        <w:rPr>
          <w:rFonts w:eastAsiaTheme="minorHAnsi"/>
        </w:rPr>
        <w:tab/>
      </w:r>
      <w:r w:rsidR="00775EBF" w:rsidRPr="00295C22">
        <w:rPr>
          <w:rFonts w:eastAsiaTheme="minorHAnsi"/>
        </w:rPr>
        <w:t>Отдел опеки и попечительства Исполкома АМР</w:t>
      </w:r>
    </w:p>
    <w:p w:rsidR="00E22509" w:rsidRPr="00295C22" w:rsidRDefault="00E22509" w:rsidP="00295C22">
      <w:pPr>
        <w:tabs>
          <w:tab w:val="left" w:pos="993"/>
        </w:tabs>
        <w:ind w:firstLine="709"/>
        <w:rPr>
          <w:rFonts w:eastAsiaTheme="minorHAnsi"/>
        </w:rPr>
      </w:pPr>
      <w:r w:rsidRPr="00295C22">
        <w:rPr>
          <w:rFonts w:eastAsiaTheme="minorHAnsi"/>
        </w:rPr>
        <w:t>5.</w:t>
      </w:r>
      <w:r w:rsidRPr="00295C22">
        <w:rPr>
          <w:rFonts w:eastAsiaTheme="minorHAnsi"/>
        </w:rPr>
        <w:tab/>
        <w:t>Отдел по делам молодежи</w:t>
      </w:r>
      <w:r w:rsidR="00775EBF" w:rsidRPr="00295C22">
        <w:rPr>
          <w:rFonts w:eastAsiaTheme="minorHAnsi"/>
        </w:rPr>
        <w:t>, спорту и туризму Исполкома А</w:t>
      </w:r>
      <w:r w:rsidRPr="00295C22">
        <w:rPr>
          <w:rFonts w:eastAsiaTheme="minorHAnsi"/>
        </w:rPr>
        <w:t>МР</w:t>
      </w:r>
    </w:p>
    <w:p w:rsidR="00E22509" w:rsidRPr="00295C22" w:rsidRDefault="00E22509" w:rsidP="00295C22">
      <w:pPr>
        <w:tabs>
          <w:tab w:val="left" w:pos="993"/>
        </w:tabs>
        <w:ind w:firstLine="709"/>
        <w:rPr>
          <w:rFonts w:eastAsiaTheme="minorHAnsi"/>
        </w:rPr>
      </w:pPr>
      <w:r w:rsidRPr="00295C22">
        <w:rPr>
          <w:rFonts w:eastAsiaTheme="minorHAnsi"/>
        </w:rPr>
        <w:t>6.</w:t>
      </w:r>
      <w:r w:rsidRPr="00295C22">
        <w:rPr>
          <w:rFonts w:eastAsiaTheme="minorHAnsi"/>
        </w:rPr>
        <w:tab/>
      </w:r>
      <w:r w:rsidR="00775EBF" w:rsidRPr="00295C22">
        <w:rPr>
          <w:rFonts w:eastAsiaTheme="minorHAnsi"/>
        </w:rPr>
        <w:t>Сектор жилья Исполкома АМР</w:t>
      </w:r>
      <w:r w:rsidRPr="00295C22">
        <w:rPr>
          <w:rFonts w:eastAsiaTheme="minorHAnsi"/>
        </w:rPr>
        <w:t>;</w:t>
      </w:r>
    </w:p>
    <w:p w:rsidR="00E22509" w:rsidRPr="00295C22" w:rsidRDefault="00E22509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7. </w:t>
      </w:r>
      <w:r w:rsidR="00775EBF" w:rsidRPr="00295C22">
        <w:rPr>
          <w:rFonts w:eastAsiaTheme="minorHAnsi"/>
        </w:rPr>
        <w:t xml:space="preserve">Территориальный отдел Управления </w:t>
      </w:r>
      <w:proofErr w:type="spellStart"/>
      <w:r w:rsidR="00775EBF" w:rsidRPr="00295C22">
        <w:rPr>
          <w:rFonts w:eastAsiaTheme="minorHAnsi"/>
        </w:rPr>
        <w:t>Роспотребнадзора</w:t>
      </w:r>
      <w:proofErr w:type="spellEnd"/>
      <w:r w:rsidR="00775EBF" w:rsidRPr="00295C22">
        <w:rPr>
          <w:rFonts w:eastAsiaTheme="minorHAnsi"/>
        </w:rPr>
        <w:t xml:space="preserve"> по РТ в г. Набережные Челны, </w:t>
      </w:r>
      <w:proofErr w:type="spellStart"/>
      <w:r w:rsidR="00775EBF" w:rsidRPr="00295C22">
        <w:rPr>
          <w:rFonts w:eastAsiaTheme="minorHAnsi"/>
        </w:rPr>
        <w:t>Актанышском</w:t>
      </w:r>
      <w:proofErr w:type="spellEnd"/>
      <w:r w:rsidR="00775EBF" w:rsidRPr="00295C22">
        <w:rPr>
          <w:rFonts w:eastAsiaTheme="minorHAnsi"/>
        </w:rPr>
        <w:t xml:space="preserve"> районе</w:t>
      </w:r>
      <w:r w:rsidRPr="00295C22">
        <w:rPr>
          <w:rFonts w:eastAsiaTheme="minorHAnsi"/>
        </w:rPr>
        <w:t>;</w:t>
      </w:r>
    </w:p>
    <w:p w:rsidR="00E22509" w:rsidRPr="00295C22" w:rsidRDefault="00E22509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8. Отдел</w:t>
      </w:r>
      <w:r w:rsidR="00775EBF" w:rsidRPr="00295C22">
        <w:rPr>
          <w:rFonts w:eastAsiaTheme="minorHAnsi"/>
        </w:rPr>
        <w:t xml:space="preserve">ение по вопросам миграции </w:t>
      </w:r>
      <w:r w:rsidRPr="00295C22">
        <w:rPr>
          <w:rFonts w:eastAsiaTheme="minorHAnsi"/>
        </w:rPr>
        <w:t xml:space="preserve">Отдела МВД России по </w:t>
      </w:r>
      <w:proofErr w:type="spellStart"/>
      <w:r w:rsidR="00775EBF" w:rsidRPr="00295C22">
        <w:rPr>
          <w:rFonts w:eastAsiaTheme="minorHAnsi"/>
        </w:rPr>
        <w:t>Актанышскому</w:t>
      </w:r>
      <w:proofErr w:type="spellEnd"/>
      <w:r w:rsidR="00775EBF" w:rsidRPr="00295C22">
        <w:rPr>
          <w:rFonts w:eastAsiaTheme="minorHAnsi"/>
        </w:rPr>
        <w:t xml:space="preserve"> району</w:t>
      </w:r>
      <w:r w:rsidRPr="00295C22">
        <w:rPr>
          <w:rFonts w:eastAsiaTheme="minorHAnsi"/>
        </w:rPr>
        <w:t>;</w:t>
      </w:r>
    </w:p>
    <w:p w:rsidR="00775EBF" w:rsidRPr="00295C22" w:rsidRDefault="00E22509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9. Информационный центр МВД по Республике Татарстан.</w:t>
      </w:r>
    </w:p>
    <w:p w:rsidR="00775EBF" w:rsidRPr="00295C22" w:rsidRDefault="00775EBF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10. Служба судебных приставов.</w:t>
      </w:r>
    </w:p>
    <w:p w:rsidR="00775EBF" w:rsidRPr="00295C22" w:rsidRDefault="00775EBF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11. Отделение пенсионного фонда.</w:t>
      </w:r>
    </w:p>
    <w:p w:rsidR="00775EBF" w:rsidRPr="00295C22" w:rsidRDefault="00775EBF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12. Фонд социального страхования</w:t>
      </w:r>
    </w:p>
    <w:p w:rsidR="00775EBF" w:rsidRPr="00295C22" w:rsidRDefault="00775EBF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13. Налоговая служба</w:t>
      </w:r>
    </w:p>
    <w:p w:rsidR="00775EBF" w:rsidRPr="00295C22" w:rsidRDefault="00775EBF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14. </w:t>
      </w:r>
      <w:proofErr w:type="spellStart"/>
      <w:r w:rsidRPr="00295C22">
        <w:rPr>
          <w:rFonts w:eastAsiaTheme="minorHAnsi"/>
        </w:rPr>
        <w:t>МКУ</w:t>
      </w:r>
      <w:proofErr w:type="spellEnd"/>
      <w:r w:rsidRPr="00295C22">
        <w:rPr>
          <w:rFonts w:eastAsiaTheme="minorHAnsi"/>
        </w:rPr>
        <w:t xml:space="preserve"> «Управление образования» АМР</w:t>
      </w:r>
    </w:p>
    <w:p w:rsidR="00A82A58" w:rsidRPr="00295C22" w:rsidRDefault="006E29B1" w:rsidP="00295C22">
      <w:pPr>
        <w:ind w:firstLine="709"/>
        <w:rPr>
          <w:rFonts w:eastAsiaTheme="minorHAnsi"/>
          <w:color w:val="000000" w:themeColor="text1"/>
        </w:rPr>
      </w:pPr>
      <w:r w:rsidRPr="006E29B1">
        <w:rPr>
          <w:rFonts w:eastAsiaTheme="minorHAnsi"/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0" locked="0" layoutInCell="1" allowOverlap="1" wp14:anchorId="530F1DF5" wp14:editId="05FD2037">
            <wp:simplePos x="0" y="0"/>
            <wp:positionH relativeFrom="column">
              <wp:posOffset>-635</wp:posOffset>
            </wp:positionH>
            <wp:positionV relativeFrom="paragraph">
              <wp:posOffset>1721485</wp:posOffset>
            </wp:positionV>
            <wp:extent cx="2903855" cy="1934210"/>
            <wp:effectExtent l="0" t="0" r="0" b="8890"/>
            <wp:wrapThrough wrapText="bothSides">
              <wp:wrapPolygon edited="0">
                <wp:start x="0" y="0"/>
                <wp:lineTo x="0" y="21487"/>
                <wp:lineTo x="21397" y="21487"/>
                <wp:lineTo x="21397" y="0"/>
                <wp:lineTo x="0" y="0"/>
              </wp:wrapPolygon>
            </wp:wrapThrough>
            <wp:docPr id="10" name="Рисунок 10" descr="https://tatarstan.ru/file/photoreport3/print_8041879_569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atarstan.ru/file/photoreport3/print_8041879_5691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782" w:rsidRPr="00295C22">
        <w:rPr>
          <w:rFonts w:eastAsiaTheme="minorHAnsi"/>
        </w:rPr>
        <w:t xml:space="preserve"> Сейчас в муниципалитете оказывается 103 услуги в различных сферах </w:t>
      </w:r>
      <w:r w:rsidR="00124782" w:rsidRPr="00295C22">
        <w:rPr>
          <w:rFonts w:eastAsiaTheme="minorHAnsi"/>
          <w:color w:val="000000" w:themeColor="text1"/>
        </w:rPr>
        <w:t xml:space="preserve">жизнедеятельности граждан, </w:t>
      </w:r>
      <w:r w:rsidR="0051704B">
        <w:rPr>
          <w:rFonts w:eastAsiaTheme="minorHAnsi"/>
          <w:color w:val="000000" w:themeColor="text1"/>
        </w:rPr>
        <w:t>через МФЦ -</w:t>
      </w:r>
      <w:r w:rsidR="00124782" w:rsidRPr="00295C22">
        <w:rPr>
          <w:rFonts w:eastAsiaTheme="minorHAnsi"/>
          <w:color w:val="000000" w:themeColor="text1"/>
        </w:rPr>
        <w:t xml:space="preserve">  83 услуги, что </w:t>
      </w:r>
      <w:proofErr w:type="gramStart"/>
      <w:r w:rsidR="00124782" w:rsidRPr="00295C22">
        <w:rPr>
          <w:rFonts w:eastAsiaTheme="minorHAnsi"/>
          <w:color w:val="000000" w:themeColor="text1"/>
        </w:rPr>
        <w:t>составляет  81</w:t>
      </w:r>
      <w:proofErr w:type="gramEnd"/>
      <w:r w:rsidR="00124782" w:rsidRPr="00295C22">
        <w:rPr>
          <w:rFonts w:eastAsiaTheme="minorHAnsi"/>
          <w:color w:val="000000" w:themeColor="text1"/>
        </w:rPr>
        <w:t xml:space="preserve"> %. Руководством района </w:t>
      </w:r>
      <w:r w:rsidR="00A82A58" w:rsidRPr="00295C22">
        <w:rPr>
          <w:rFonts w:eastAsiaTheme="minorHAnsi"/>
          <w:color w:val="000000" w:themeColor="text1"/>
        </w:rPr>
        <w:t xml:space="preserve">была </w:t>
      </w:r>
      <w:r w:rsidR="00124782" w:rsidRPr="00295C22">
        <w:rPr>
          <w:rFonts w:eastAsiaTheme="minorHAnsi"/>
          <w:color w:val="000000" w:themeColor="text1"/>
        </w:rPr>
        <w:t xml:space="preserve">поставлена задача </w:t>
      </w:r>
      <w:r w:rsidR="00A82A58" w:rsidRPr="00295C22">
        <w:rPr>
          <w:rFonts w:eastAsiaTheme="minorHAnsi"/>
          <w:color w:val="000000" w:themeColor="text1"/>
        </w:rPr>
        <w:t>перевода всех социально значимых услуг в электронный формат с использованием инфраструктуры Единого портала государственных и муниципальных услуг. На сегодняшний день 65 услуг переведены в электронный формат, осталось перевести еще 38 услуг</w:t>
      </w:r>
      <w:r w:rsidR="00124782" w:rsidRPr="00295C22">
        <w:rPr>
          <w:rFonts w:eastAsiaTheme="minorHAnsi"/>
          <w:color w:val="000000" w:themeColor="text1"/>
        </w:rPr>
        <w:t xml:space="preserve">.   </w:t>
      </w:r>
      <w:proofErr w:type="gramStart"/>
      <w:r w:rsidR="00A82A58" w:rsidRPr="00295C22">
        <w:rPr>
          <w:rFonts w:eastAsiaTheme="minorHAnsi"/>
          <w:color w:val="000000" w:themeColor="text1"/>
        </w:rPr>
        <w:t>Это во-первых</w:t>
      </w:r>
      <w:proofErr w:type="gramEnd"/>
      <w:r w:rsidR="0051704B">
        <w:rPr>
          <w:rFonts w:eastAsiaTheme="minorHAnsi"/>
          <w:color w:val="000000" w:themeColor="text1"/>
        </w:rPr>
        <w:t>,</w:t>
      </w:r>
      <w:r w:rsidR="00A82A58" w:rsidRPr="00295C22">
        <w:rPr>
          <w:rFonts w:eastAsiaTheme="minorHAnsi"/>
          <w:color w:val="000000" w:themeColor="text1"/>
        </w:rPr>
        <w:t xml:space="preserve"> очень удобно для населения, так как они не выходя из дома могут получить ту или иную услуги, во-вторых</w:t>
      </w:r>
      <w:r w:rsidR="0051704B">
        <w:rPr>
          <w:rFonts w:eastAsiaTheme="minorHAnsi"/>
          <w:color w:val="000000" w:themeColor="text1"/>
        </w:rPr>
        <w:t>,</w:t>
      </w:r>
      <w:r w:rsidR="00A82A58" w:rsidRPr="00295C22">
        <w:rPr>
          <w:rFonts w:eastAsiaTheme="minorHAnsi"/>
          <w:color w:val="000000" w:themeColor="text1"/>
        </w:rPr>
        <w:t xml:space="preserve"> сокращает коррупционные риски.</w:t>
      </w:r>
      <w:r w:rsidR="00506B0F" w:rsidRPr="00295C22">
        <w:rPr>
          <w:rFonts w:eastAsiaTheme="minorHAnsi"/>
          <w:color w:val="000000" w:themeColor="text1"/>
        </w:rPr>
        <w:t xml:space="preserve"> Вопрос «О совершенствовании системы предоставления государственных и муниципальных услуг как инструмент противодействия коррупции» был рассмотрен на заседании комиссии по координации работы по противодействию коррупции в </w:t>
      </w:r>
      <w:proofErr w:type="spellStart"/>
      <w:r w:rsidR="00506B0F" w:rsidRPr="00295C22">
        <w:rPr>
          <w:rFonts w:eastAsiaTheme="minorHAnsi"/>
          <w:color w:val="000000" w:themeColor="text1"/>
        </w:rPr>
        <w:t>Актанышском</w:t>
      </w:r>
      <w:proofErr w:type="spellEnd"/>
      <w:r w:rsidR="00506B0F" w:rsidRPr="00295C22">
        <w:rPr>
          <w:rFonts w:eastAsiaTheme="minorHAnsi"/>
          <w:color w:val="000000" w:themeColor="text1"/>
        </w:rPr>
        <w:t xml:space="preserve"> муниципальном районе в марте 2022 года. По данному вопросу </w:t>
      </w:r>
      <w:proofErr w:type="gramStart"/>
      <w:r w:rsidR="00506B0F" w:rsidRPr="00295C22">
        <w:rPr>
          <w:rFonts w:eastAsiaTheme="minorHAnsi"/>
          <w:color w:val="000000" w:themeColor="text1"/>
        </w:rPr>
        <w:t xml:space="preserve">выступила  </w:t>
      </w:r>
      <w:proofErr w:type="spellStart"/>
      <w:r w:rsidR="00506B0F" w:rsidRPr="00295C22">
        <w:rPr>
          <w:rFonts w:eastAsiaTheme="minorHAnsi"/>
          <w:color w:val="000000" w:themeColor="text1"/>
        </w:rPr>
        <w:t>Сираева</w:t>
      </w:r>
      <w:proofErr w:type="spellEnd"/>
      <w:proofErr w:type="gramEnd"/>
      <w:r w:rsidR="00506B0F" w:rsidRPr="00295C22">
        <w:rPr>
          <w:rFonts w:eastAsiaTheme="minorHAnsi"/>
          <w:color w:val="000000" w:themeColor="text1"/>
        </w:rPr>
        <w:t xml:space="preserve"> </w:t>
      </w:r>
      <w:proofErr w:type="spellStart"/>
      <w:r w:rsidR="00506B0F" w:rsidRPr="00295C22">
        <w:rPr>
          <w:rFonts w:eastAsiaTheme="minorHAnsi"/>
          <w:color w:val="000000" w:themeColor="text1"/>
        </w:rPr>
        <w:t>Л.Р</w:t>
      </w:r>
      <w:proofErr w:type="spellEnd"/>
      <w:r w:rsidR="00506B0F" w:rsidRPr="00295C22">
        <w:rPr>
          <w:rFonts w:eastAsiaTheme="minorHAnsi"/>
          <w:color w:val="000000" w:themeColor="text1"/>
        </w:rPr>
        <w:t>. – заместитель Руководителя Исполнительного комитета по экономике.</w:t>
      </w:r>
    </w:p>
    <w:p w:rsidR="009772EA" w:rsidRDefault="00B0709D" w:rsidP="009772EA">
      <w:pPr>
        <w:ind w:firstLine="709"/>
        <w:rPr>
          <w:rFonts w:eastAsiaTheme="minorHAnsi"/>
        </w:rPr>
      </w:pPr>
      <w:r w:rsidRPr="00295C22">
        <w:rPr>
          <w:rFonts w:eastAsiaTheme="minorHAnsi"/>
        </w:rPr>
        <w:lastRenderedPageBreak/>
        <w:t xml:space="preserve">На территории района введена и действует услуга «Электронный детский сад», работа данной программы ограничила прямой контакт заявителя с исполнителем. На сегодняшний день в программе «Электронный детский сад» – на учете в очереди состоят </w:t>
      </w:r>
      <w:r w:rsidR="009772EA">
        <w:rPr>
          <w:rFonts w:eastAsiaTheme="minorHAnsi"/>
        </w:rPr>
        <w:t>129</w:t>
      </w:r>
      <w:r w:rsidRPr="00295C22">
        <w:rPr>
          <w:rFonts w:eastAsiaTheme="minorHAnsi"/>
        </w:rPr>
        <w:t xml:space="preserve"> детей (в том числе от </w:t>
      </w:r>
      <w:proofErr w:type="spellStart"/>
      <w:r w:rsidRPr="00295C22">
        <w:rPr>
          <w:rFonts w:eastAsiaTheme="minorHAnsi"/>
        </w:rPr>
        <w:t>2х</w:t>
      </w:r>
      <w:proofErr w:type="spellEnd"/>
      <w:r w:rsidRPr="00295C22">
        <w:rPr>
          <w:rFonts w:eastAsiaTheme="minorHAnsi"/>
        </w:rPr>
        <w:t xml:space="preserve"> месяцев до 1,5 лет </w:t>
      </w:r>
      <w:r w:rsidR="009772EA">
        <w:rPr>
          <w:rFonts w:eastAsiaTheme="minorHAnsi"/>
        </w:rPr>
        <w:t>129</w:t>
      </w:r>
      <w:r w:rsidRPr="00295C22">
        <w:rPr>
          <w:rFonts w:eastAsiaTheme="minorHAnsi"/>
        </w:rPr>
        <w:t xml:space="preserve"> </w:t>
      </w:r>
      <w:proofErr w:type="gramStart"/>
      <w:r w:rsidRPr="00295C22">
        <w:rPr>
          <w:rFonts w:eastAsiaTheme="minorHAnsi"/>
        </w:rPr>
        <w:t>детей</w:t>
      </w:r>
      <w:r w:rsidR="00415FF2" w:rsidRPr="00295C22">
        <w:rPr>
          <w:rFonts w:eastAsiaTheme="minorHAnsi"/>
        </w:rPr>
        <w:t>,</w:t>
      </w:r>
      <w:r w:rsidRPr="00295C22">
        <w:rPr>
          <w:rFonts w:eastAsiaTheme="minorHAnsi"/>
        </w:rPr>
        <w:t xml:space="preserve">  от</w:t>
      </w:r>
      <w:proofErr w:type="gramEnd"/>
      <w:r w:rsidRPr="00295C22">
        <w:rPr>
          <w:rFonts w:eastAsiaTheme="minorHAnsi"/>
        </w:rPr>
        <w:t xml:space="preserve"> 1,5-до 3 лет 0 детей, от 3 до 7 лет 0 детей). </w:t>
      </w:r>
      <w:r w:rsidR="009772EA" w:rsidRPr="009772EA">
        <w:rPr>
          <w:rFonts w:eastAsiaTheme="minorHAnsi"/>
        </w:rPr>
        <w:t>За 2022 год поставлены в очередь 205 детей, выдано направлений 164</w:t>
      </w:r>
      <w:r w:rsidR="009772EA">
        <w:rPr>
          <w:rFonts w:eastAsiaTheme="minorHAnsi"/>
        </w:rPr>
        <w:t>.</w:t>
      </w:r>
    </w:p>
    <w:p w:rsidR="009632CE" w:rsidRPr="00295C22" w:rsidRDefault="00290B3B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>Также в одной из самых больших отраслей - в сфере здравоохранения проделана значительная работе п</w:t>
      </w:r>
      <w:r w:rsidR="009632CE" w:rsidRPr="00295C22">
        <w:rPr>
          <w:rFonts w:eastAsiaTheme="minorHAnsi"/>
          <w:color w:val="000000" w:themeColor="text1"/>
        </w:rPr>
        <w:t>о профилактике коррупционных проявлений</w:t>
      </w:r>
      <w:r w:rsidRPr="00295C22">
        <w:rPr>
          <w:rFonts w:eastAsiaTheme="minorHAnsi"/>
          <w:color w:val="000000" w:themeColor="text1"/>
        </w:rPr>
        <w:t xml:space="preserve">. В </w:t>
      </w:r>
      <w:proofErr w:type="gramStart"/>
      <w:r w:rsidRPr="00295C22">
        <w:rPr>
          <w:rFonts w:eastAsiaTheme="minorHAnsi"/>
          <w:color w:val="000000" w:themeColor="text1"/>
        </w:rPr>
        <w:t xml:space="preserve">частности, </w:t>
      </w:r>
      <w:r w:rsidR="009632CE" w:rsidRPr="00295C22">
        <w:rPr>
          <w:rFonts w:eastAsiaTheme="minorHAnsi"/>
          <w:color w:val="000000" w:themeColor="text1"/>
        </w:rPr>
        <w:t xml:space="preserve"> в</w:t>
      </w:r>
      <w:proofErr w:type="gramEnd"/>
      <w:r w:rsidR="009632CE" w:rsidRPr="00295C22">
        <w:rPr>
          <w:rFonts w:eastAsiaTheme="minorHAnsi"/>
          <w:color w:val="000000" w:themeColor="text1"/>
        </w:rPr>
        <w:t xml:space="preserve"> </w:t>
      </w:r>
      <w:proofErr w:type="spellStart"/>
      <w:r w:rsidR="009632CE" w:rsidRPr="00295C22">
        <w:rPr>
          <w:rFonts w:eastAsiaTheme="minorHAnsi"/>
          <w:color w:val="000000" w:themeColor="text1"/>
        </w:rPr>
        <w:t>ГАУЗ</w:t>
      </w:r>
      <w:proofErr w:type="spellEnd"/>
      <w:r w:rsidR="009632CE" w:rsidRPr="00295C22">
        <w:rPr>
          <w:rFonts w:eastAsiaTheme="minorHAnsi"/>
          <w:color w:val="000000" w:themeColor="text1"/>
        </w:rPr>
        <w:t xml:space="preserve"> «</w:t>
      </w:r>
      <w:proofErr w:type="spellStart"/>
      <w:r w:rsidR="009632CE" w:rsidRPr="00295C22">
        <w:rPr>
          <w:rFonts w:eastAsiaTheme="minorHAnsi"/>
          <w:color w:val="000000" w:themeColor="text1"/>
        </w:rPr>
        <w:t>Актанышская</w:t>
      </w:r>
      <w:proofErr w:type="spellEnd"/>
      <w:r w:rsidR="009632CE" w:rsidRPr="00295C22">
        <w:rPr>
          <w:rFonts w:eastAsiaTheme="minorHAnsi"/>
          <w:color w:val="000000" w:themeColor="text1"/>
        </w:rPr>
        <w:t xml:space="preserve"> ЦРБ утверждены:  </w:t>
      </w:r>
    </w:p>
    <w:p w:rsidR="009632CE" w:rsidRPr="00295C22" w:rsidRDefault="009632CE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Положение о Комиссии по урегулированию конфликта интересов;  </w:t>
      </w:r>
    </w:p>
    <w:p w:rsidR="009632CE" w:rsidRPr="00295C22" w:rsidRDefault="009632CE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Положение о Комиссии по противодействию коррупции; </w:t>
      </w:r>
    </w:p>
    <w:p w:rsidR="009632CE" w:rsidRPr="00295C22" w:rsidRDefault="009632CE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Кодекс этики и служебного поведения работников </w:t>
      </w:r>
      <w:proofErr w:type="spellStart"/>
      <w:r w:rsidRPr="00295C22">
        <w:rPr>
          <w:rFonts w:eastAsiaTheme="minorHAnsi"/>
          <w:color w:val="000000" w:themeColor="text1"/>
        </w:rPr>
        <w:t>ГАУЗ</w:t>
      </w:r>
      <w:proofErr w:type="spellEnd"/>
      <w:r w:rsidRPr="00295C22">
        <w:rPr>
          <w:rFonts w:eastAsiaTheme="minorHAnsi"/>
          <w:color w:val="000000" w:themeColor="text1"/>
        </w:rPr>
        <w:t xml:space="preserve"> «</w:t>
      </w:r>
      <w:proofErr w:type="spellStart"/>
      <w:r w:rsidRPr="00295C22">
        <w:rPr>
          <w:rFonts w:eastAsiaTheme="minorHAnsi"/>
          <w:color w:val="000000" w:themeColor="text1"/>
        </w:rPr>
        <w:t>Актанышская</w:t>
      </w:r>
      <w:proofErr w:type="spellEnd"/>
      <w:r w:rsidRPr="00295C22">
        <w:rPr>
          <w:rFonts w:eastAsiaTheme="minorHAnsi"/>
          <w:color w:val="000000" w:themeColor="text1"/>
        </w:rPr>
        <w:t xml:space="preserve"> ЦРБ»;  </w:t>
      </w:r>
    </w:p>
    <w:p w:rsidR="009632CE" w:rsidRPr="00295C22" w:rsidRDefault="009632CE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Приказ о составе комиссии по урегулированию конфликта интересов; </w:t>
      </w:r>
    </w:p>
    <w:p w:rsidR="009632CE" w:rsidRPr="00295C22" w:rsidRDefault="009632CE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Приказ о составе комиссии по противодействию коррупции; </w:t>
      </w:r>
    </w:p>
    <w:p w:rsidR="009632CE" w:rsidRPr="00295C22" w:rsidRDefault="009632CE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План антикоррупционных мероприятий в </w:t>
      </w:r>
      <w:proofErr w:type="spellStart"/>
      <w:r w:rsidRPr="00295C22">
        <w:rPr>
          <w:rFonts w:eastAsiaTheme="minorHAnsi"/>
          <w:color w:val="000000" w:themeColor="text1"/>
        </w:rPr>
        <w:t>ГАУЗ</w:t>
      </w:r>
      <w:proofErr w:type="spellEnd"/>
      <w:r w:rsidRPr="00295C22">
        <w:rPr>
          <w:rFonts w:eastAsiaTheme="minorHAnsi"/>
          <w:color w:val="000000" w:themeColor="text1"/>
        </w:rPr>
        <w:t xml:space="preserve"> «</w:t>
      </w:r>
      <w:proofErr w:type="spellStart"/>
      <w:r w:rsidRPr="00295C22">
        <w:rPr>
          <w:rFonts w:eastAsiaTheme="minorHAnsi"/>
          <w:color w:val="000000" w:themeColor="text1"/>
        </w:rPr>
        <w:t>Актанышская</w:t>
      </w:r>
      <w:proofErr w:type="spellEnd"/>
      <w:r w:rsidRPr="00295C22">
        <w:rPr>
          <w:rFonts w:eastAsiaTheme="minorHAnsi"/>
          <w:color w:val="000000" w:themeColor="text1"/>
        </w:rPr>
        <w:t xml:space="preserve"> ЦРБ» на </w:t>
      </w:r>
      <w:proofErr w:type="spellStart"/>
      <w:r w:rsidRPr="00295C22">
        <w:rPr>
          <w:rFonts w:eastAsiaTheme="minorHAnsi"/>
          <w:color w:val="000000" w:themeColor="text1"/>
        </w:rPr>
        <w:t>2022г</w:t>
      </w:r>
      <w:proofErr w:type="spellEnd"/>
      <w:r w:rsidRPr="00295C22">
        <w:rPr>
          <w:rFonts w:eastAsiaTheme="minorHAnsi"/>
          <w:color w:val="000000" w:themeColor="text1"/>
        </w:rPr>
        <w:t>.</w:t>
      </w:r>
    </w:p>
    <w:p w:rsidR="00506B0F" w:rsidRPr="00295C22" w:rsidRDefault="00506B0F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>На совещаниях рассматриваются вопросы по предупреждению коррупционных правонарушений; по рассмотрению жалоб от населения по факту взяточничества, проводится работа по непопаданию в зону риска возникновения коррупционных проявлений в системе медицинского обслуживания по предотвращению возникновения проявлений коррупции по таким параметрам как:</w:t>
      </w:r>
    </w:p>
    <w:p w:rsidR="00506B0F" w:rsidRPr="00295C22" w:rsidRDefault="00506B0F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>- удовлетворенность населения медицинской помощью;</w:t>
      </w:r>
    </w:p>
    <w:p w:rsidR="00506B0F" w:rsidRPr="00295C22" w:rsidRDefault="00506B0F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>- средняя номинальная начисленная заработная плата врачей учреждений здравоохранения.</w:t>
      </w:r>
    </w:p>
    <w:p w:rsidR="00290B3B" w:rsidRPr="00295C22" w:rsidRDefault="00290B3B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Предоставление платных услуг в </w:t>
      </w:r>
      <w:proofErr w:type="spellStart"/>
      <w:r w:rsidRPr="00295C22">
        <w:rPr>
          <w:rFonts w:eastAsiaTheme="minorHAnsi"/>
        </w:rPr>
        <w:t>ГАУЗ</w:t>
      </w:r>
      <w:proofErr w:type="spellEnd"/>
      <w:r w:rsidRPr="00295C22">
        <w:rPr>
          <w:rFonts w:eastAsiaTheme="minorHAnsi"/>
        </w:rPr>
        <w:t xml:space="preserve"> «</w:t>
      </w:r>
      <w:proofErr w:type="spellStart"/>
      <w:r w:rsidRPr="00295C22">
        <w:rPr>
          <w:rFonts w:eastAsiaTheme="minorHAnsi"/>
        </w:rPr>
        <w:t>Актанышская</w:t>
      </w:r>
      <w:proofErr w:type="spellEnd"/>
      <w:r w:rsidRPr="00295C22">
        <w:rPr>
          <w:rFonts w:eastAsiaTheme="minorHAnsi"/>
        </w:rPr>
        <w:t xml:space="preserve"> ЦРБ» осуществляется в соответствии с Постановлени</w:t>
      </w:r>
      <w:r w:rsidR="00B45076" w:rsidRPr="00295C22">
        <w:rPr>
          <w:rFonts w:eastAsiaTheme="minorHAnsi"/>
        </w:rPr>
        <w:t xml:space="preserve">ями и </w:t>
      </w:r>
      <w:r w:rsidRPr="00295C22">
        <w:rPr>
          <w:rFonts w:eastAsiaTheme="minorHAnsi"/>
        </w:rPr>
        <w:t>Приказ</w:t>
      </w:r>
      <w:r w:rsidR="00B45076" w:rsidRPr="00295C22">
        <w:rPr>
          <w:rFonts w:eastAsiaTheme="minorHAnsi"/>
        </w:rPr>
        <w:t>ами</w:t>
      </w:r>
      <w:r w:rsidRPr="00295C22">
        <w:rPr>
          <w:rFonts w:eastAsiaTheme="minorHAnsi"/>
        </w:rPr>
        <w:t xml:space="preserve"> Министерства здрав</w:t>
      </w:r>
      <w:r w:rsidR="00B45076" w:rsidRPr="00295C22">
        <w:rPr>
          <w:rFonts w:eastAsiaTheme="minorHAnsi"/>
        </w:rPr>
        <w:t>оохранения Республики Татарстан, л</w:t>
      </w:r>
      <w:r w:rsidRPr="00295C22">
        <w:rPr>
          <w:rFonts w:eastAsiaTheme="minorHAnsi"/>
        </w:rPr>
        <w:t>ицензи</w:t>
      </w:r>
      <w:r w:rsidR="00B45076" w:rsidRPr="00295C22">
        <w:rPr>
          <w:rFonts w:eastAsiaTheme="minorHAnsi"/>
        </w:rPr>
        <w:t>ей на медицинскую деятельность,</w:t>
      </w:r>
      <w:r w:rsidRPr="00295C22">
        <w:rPr>
          <w:rFonts w:eastAsiaTheme="minorHAnsi"/>
        </w:rPr>
        <w:t xml:space="preserve"> </w:t>
      </w:r>
      <w:r w:rsidR="00B45076" w:rsidRPr="00295C22">
        <w:rPr>
          <w:rFonts w:eastAsiaTheme="minorHAnsi"/>
        </w:rPr>
        <w:t>п</w:t>
      </w:r>
      <w:r w:rsidRPr="00295C22">
        <w:rPr>
          <w:rFonts w:eastAsiaTheme="minorHAnsi"/>
        </w:rPr>
        <w:t>оложени</w:t>
      </w:r>
      <w:r w:rsidR="00B45076" w:rsidRPr="00295C22">
        <w:rPr>
          <w:rFonts w:eastAsiaTheme="minorHAnsi"/>
        </w:rPr>
        <w:t>ями и п</w:t>
      </w:r>
      <w:r w:rsidRPr="00295C22">
        <w:rPr>
          <w:rFonts w:eastAsiaTheme="minorHAnsi"/>
        </w:rPr>
        <w:t>рейскурантом цен по платным услугам</w:t>
      </w:r>
      <w:r w:rsidR="00B45076" w:rsidRPr="00295C22">
        <w:rPr>
          <w:rFonts w:eastAsiaTheme="minorHAnsi"/>
        </w:rPr>
        <w:t xml:space="preserve">. Вся </w:t>
      </w:r>
      <w:r w:rsidRPr="00295C22">
        <w:rPr>
          <w:rFonts w:eastAsiaTheme="minorHAnsi"/>
        </w:rPr>
        <w:t xml:space="preserve">информация о платных услугах опубликована на сайте </w:t>
      </w:r>
      <w:proofErr w:type="spellStart"/>
      <w:r w:rsidRPr="00295C22">
        <w:rPr>
          <w:rFonts w:eastAsiaTheme="minorHAnsi"/>
        </w:rPr>
        <w:t>https</w:t>
      </w:r>
      <w:proofErr w:type="spellEnd"/>
      <w:r w:rsidRPr="00295C22">
        <w:rPr>
          <w:rFonts w:eastAsiaTheme="minorHAnsi"/>
        </w:rPr>
        <w:t>://</w:t>
      </w:r>
      <w:proofErr w:type="spellStart"/>
      <w:r w:rsidRPr="00295C22">
        <w:rPr>
          <w:rFonts w:eastAsiaTheme="minorHAnsi"/>
        </w:rPr>
        <w:t>zdrav.tatar.ru</w:t>
      </w:r>
      <w:proofErr w:type="spellEnd"/>
      <w:r w:rsidRPr="00295C22">
        <w:rPr>
          <w:rFonts w:eastAsiaTheme="minorHAnsi"/>
        </w:rPr>
        <w:t>/</w:t>
      </w:r>
      <w:proofErr w:type="spellStart"/>
      <w:r w:rsidRPr="00295C22">
        <w:rPr>
          <w:rFonts w:eastAsiaTheme="minorHAnsi"/>
        </w:rPr>
        <w:t>crbaktanysh</w:t>
      </w:r>
      <w:proofErr w:type="spellEnd"/>
      <w:r w:rsidRPr="00295C22">
        <w:rPr>
          <w:rFonts w:eastAsiaTheme="minorHAnsi"/>
        </w:rPr>
        <w:t>/</w:t>
      </w:r>
      <w:proofErr w:type="spellStart"/>
      <w:r w:rsidRPr="00295C22">
        <w:rPr>
          <w:rFonts w:eastAsiaTheme="minorHAnsi"/>
        </w:rPr>
        <w:t>about</w:t>
      </w:r>
      <w:proofErr w:type="spellEnd"/>
      <w:r w:rsidRPr="00295C22">
        <w:rPr>
          <w:rFonts w:eastAsiaTheme="minorHAnsi"/>
        </w:rPr>
        <w:t>, а также в информационных стендах в здании Поликлиники.</w:t>
      </w:r>
    </w:p>
    <w:p w:rsidR="00506B0F" w:rsidRPr="00295C22" w:rsidRDefault="00506B0F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>В коллективах проводится разъяснительная работа среди медицинского персонала по недопущению фактов вымогательства и получения денежных средств, других материальных ценностей за оказание медицинской помощи от пациентов.</w:t>
      </w:r>
      <w:r w:rsidR="00290B3B" w:rsidRPr="00295C22">
        <w:rPr>
          <w:rFonts w:eastAsiaTheme="minorHAnsi"/>
          <w:color w:val="000000" w:themeColor="text1"/>
        </w:rPr>
        <w:t xml:space="preserve"> </w:t>
      </w:r>
      <w:r w:rsidR="00EC7121" w:rsidRPr="00295C22">
        <w:rPr>
          <w:rFonts w:eastAsiaTheme="minorHAnsi"/>
          <w:color w:val="000000" w:themeColor="text1"/>
        </w:rPr>
        <w:t>В</w:t>
      </w:r>
      <w:r w:rsidR="00290B3B" w:rsidRPr="00295C22">
        <w:rPr>
          <w:rFonts w:eastAsiaTheme="minorHAnsi"/>
          <w:color w:val="000000" w:themeColor="text1"/>
        </w:rPr>
        <w:t xml:space="preserve">опрос «Об организации мероприятий по профилактике коррупционных проявлений в сфере здравоохранения, в </w:t>
      </w:r>
      <w:proofErr w:type="spellStart"/>
      <w:r w:rsidR="00290B3B" w:rsidRPr="00295C22">
        <w:rPr>
          <w:rFonts w:eastAsiaTheme="minorHAnsi"/>
          <w:color w:val="000000" w:themeColor="text1"/>
        </w:rPr>
        <w:t>т.ч</w:t>
      </w:r>
      <w:proofErr w:type="spellEnd"/>
      <w:r w:rsidR="00290B3B" w:rsidRPr="00295C22">
        <w:rPr>
          <w:rFonts w:eastAsiaTheme="minorHAnsi"/>
          <w:color w:val="000000" w:themeColor="text1"/>
        </w:rPr>
        <w:t xml:space="preserve">. по рациональному использованию высокотехнологичного оборудования и предоставлению платных услуг в </w:t>
      </w:r>
      <w:proofErr w:type="spellStart"/>
      <w:r w:rsidR="00290B3B" w:rsidRPr="00295C22">
        <w:rPr>
          <w:rFonts w:eastAsiaTheme="minorHAnsi"/>
          <w:color w:val="000000" w:themeColor="text1"/>
        </w:rPr>
        <w:t>ГАУЗ</w:t>
      </w:r>
      <w:proofErr w:type="spellEnd"/>
      <w:r w:rsidR="00290B3B" w:rsidRPr="00295C22">
        <w:rPr>
          <w:rFonts w:eastAsiaTheme="minorHAnsi"/>
          <w:color w:val="000000" w:themeColor="text1"/>
        </w:rPr>
        <w:t xml:space="preserve"> «</w:t>
      </w:r>
      <w:proofErr w:type="spellStart"/>
      <w:r w:rsidR="00290B3B" w:rsidRPr="00295C22">
        <w:rPr>
          <w:rFonts w:eastAsiaTheme="minorHAnsi"/>
          <w:color w:val="000000" w:themeColor="text1"/>
        </w:rPr>
        <w:t>Актанышская</w:t>
      </w:r>
      <w:proofErr w:type="spellEnd"/>
      <w:r w:rsidR="00290B3B" w:rsidRPr="00295C22">
        <w:rPr>
          <w:rFonts w:eastAsiaTheme="minorHAnsi"/>
          <w:color w:val="000000" w:themeColor="text1"/>
        </w:rPr>
        <w:t xml:space="preserve"> ЦРБ»</w:t>
      </w:r>
      <w:r w:rsidR="00290B3B" w:rsidRPr="00295C22">
        <w:rPr>
          <w:rFonts w:eastAsiaTheme="minorHAnsi"/>
          <w:color w:val="000000" w:themeColor="text1"/>
        </w:rPr>
        <w:tab/>
      </w:r>
      <w:r w:rsidR="00EC7121" w:rsidRPr="00295C22">
        <w:rPr>
          <w:rFonts w:eastAsiaTheme="minorHAnsi"/>
          <w:color w:val="000000" w:themeColor="text1"/>
        </w:rPr>
        <w:t xml:space="preserve"> был рассмотрен </w:t>
      </w:r>
      <w:r w:rsidR="00290B3B" w:rsidRPr="00295C22">
        <w:rPr>
          <w:rFonts w:eastAsiaTheme="minorHAnsi"/>
          <w:color w:val="000000" w:themeColor="text1"/>
        </w:rPr>
        <w:t xml:space="preserve">в сентябре 2022 года на </w:t>
      </w:r>
      <w:proofErr w:type="gramStart"/>
      <w:r w:rsidR="00290B3B" w:rsidRPr="00295C22">
        <w:rPr>
          <w:rFonts w:eastAsiaTheme="minorHAnsi"/>
          <w:color w:val="000000" w:themeColor="text1"/>
        </w:rPr>
        <w:t xml:space="preserve">заседании  </w:t>
      </w:r>
      <w:r w:rsidR="00EC7121" w:rsidRPr="00295C22">
        <w:rPr>
          <w:rFonts w:eastAsiaTheme="minorHAnsi"/>
          <w:color w:val="000000" w:themeColor="text1"/>
        </w:rPr>
        <w:t>комиссии</w:t>
      </w:r>
      <w:proofErr w:type="gramEnd"/>
      <w:r w:rsidR="00EC7121" w:rsidRPr="00295C22">
        <w:rPr>
          <w:rFonts w:eastAsiaTheme="minorHAnsi"/>
          <w:color w:val="000000" w:themeColor="text1"/>
        </w:rPr>
        <w:t xml:space="preserve"> по координации работы по противодействию коррупции в </w:t>
      </w:r>
      <w:proofErr w:type="spellStart"/>
      <w:r w:rsidR="00EC7121" w:rsidRPr="00295C22">
        <w:rPr>
          <w:rFonts w:eastAsiaTheme="minorHAnsi"/>
          <w:color w:val="000000" w:themeColor="text1"/>
        </w:rPr>
        <w:t>Актанышском</w:t>
      </w:r>
      <w:proofErr w:type="spellEnd"/>
      <w:r w:rsidR="00EC7121" w:rsidRPr="00295C22">
        <w:rPr>
          <w:rFonts w:eastAsiaTheme="minorHAnsi"/>
          <w:color w:val="000000" w:themeColor="text1"/>
        </w:rPr>
        <w:t xml:space="preserve"> муниципальном районе, выступил </w:t>
      </w:r>
      <w:proofErr w:type="spellStart"/>
      <w:r w:rsidR="00EC7121" w:rsidRPr="00295C22">
        <w:rPr>
          <w:rFonts w:eastAsiaTheme="minorHAnsi"/>
          <w:color w:val="000000" w:themeColor="text1"/>
        </w:rPr>
        <w:t>Хаев</w:t>
      </w:r>
      <w:proofErr w:type="spellEnd"/>
      <w:r w:rsidR="00EC7121" w:rsidRPr="00295C22">
        <w:rPr>
          <w:rFonts w:eastAsiaTheme="minorHAnsi"/>
          <w:color w:val="000000" w:themeColor="text1"/>
        </w:rPr>
        <w:t xml:space="preserve"> </w:t>
      </w:r>
      <w:proofErr w:type="spellStart"/>
      <w:r w:rsidR="00EC7121" w:rsidRPr="00295C22">
        <w:rPr>
          <w:rFonts w:eastAsiaTheme="minorHAnsi"/>
          <w:color w:val="000000" w:themeColor="text1"/>
        </w:rPr>
        <w:t>А.Р</w:t>
      </w:r>
      <w:proofErr w:type="spellEnd"/>
      <w:r w:rsidR="00EC7121" w:rsidRPr="00295C22">
        <w:rPr>
          <w:rFonts w:eastAsiaTheme="minorHAnsi"/>
          <w:color w:val="000000" w:themeColor="text1"/>
        </w:rPr>
        <w:t xml:space="preserve">. – главный врач </w:t>
      </w:r>
      <w:proofErr w:type="spellStart"/>
      <w:r w:rsidR="00EC7121" w:rsidRPr="00295C22">
        <w:rPr>
          <w:rFonts w:eastAsiaTheme="minorHAnsi"/>
          <w:color w:val="000000" w:themeColor="text1"/>
        </w:rPr>
        <w:t>ГАУЗ</w:t>
      </w:r>
      <w:proofErr w:type="spellEnd"/>
      <w:r w:rsidR="00EC7121" w:rsidRPr="00295C22">
        <w:rPr>
          <w:rFonts w:eastAsiaTheme="minorHAnsi"/>
          <w:color w:val="000000" w:themeColor="text1"/>
        </w:rPr>
        <w:t xml:space="preserve"> «</w:t>
      </w:r>
      <w:proofErr w:type="spellStart"/>
      <w:r w:rsidR="00EC7121" w:rsidRPr="00295C22">
        <w:rPr>
          <w:rFonts w:eastAsiaTheme="minorHAnsi"/>
          <w:color w:val="000000" w:themeColor="text1"/>
        </w:rPr>
        <w:t>АЦРБ</w:t>
      </w:r>
      <w:proofErr w:type="spellEnd"/>
      <w:r w:rsidR="00EC7121" w:rsidRPr="00295C22">
        <w:rPr>
          <w:rFonts w:eastAsiaTheme="minorHAnsi"/>
          <w:color w:val="000000" w:themeColor="text1"/>
        </w:rPr>
        <w:t>».</w:t>
      </w:r>
    </w:p>
    <w:p w:rsidR="000D5963" w:rsidRPr="00295C22" w:rsidRDefault="000D5963" w:rsidP="00295C22">
      <w:pPr>
        <w:ind w:firstLine="709"/>
      </w:pPr>
      <w:r w:rsidRPr="00295C22">
        <w:rPr>
          <w:rFonts w:eastAsiaTheme="minorHAnsi"/>
          <w:b/>
          <w:i/>
          <w:u w:val="single"/>
        </w:rPr>
        <w:t>М</w:t>
      </w:r>
      <w:r w:rsidR="00D17054" w:rsidRPr="00295C22">
        <w:rPr>
          <w:rFonts w:eastAsiaTheme="minorHAnsi"/>
          <w:b/>
          <w:i/>
          <w:u w:val="single"/>
        </w:rPr>
        <w:t>еры, реализованны</w:t>
      </w:r>
      <w:r w:rsidR="003A0EBC" w:rsidRPr="00295C22">
        <w:rPr>
          <w:rFonts w:eastAsiaTheme="minorHAnsi"/>
          <w:b/>
          <w:i/>
          <w:u w:val="single"/>
        </w:rPr>
        <w:t xml:space="preserve">е для соблюдения законности при </w:t>
      </w:r>
      <w:r w:rsidR="00B56993" w:rsidRPr="00295C22">
        <w:rPr>
          <w:rFonts w:eastAsiaTheme="minorHAnsi"/>
          <w:b/>
          <w:i/>
          <w:u w:val="single"/>
        </w:rPr>
        <w:t xml:space="preserve">осуществлении </w:t>
      </w:r>
      <w:r w:rsidR="004F2B00" w:rsidRPr="00295C22">
        <w:rPr>
          <w:rFonts w:eastAsiaTheme="minorHAnsi"/>
          <w:b/>
          <w:i/>
          <w:u w:val="single"/>
        </w:rPr>
        <w:t>муниципальных</w:t>
      </w:r>
      <w:r w:rsidR="00D17054" w:rsidRPr="00295C22">
        <w:rPr>
          <w:rFonts w:eastAsiaTheme="minorHAnsi"/>
          <w:b/>
          <w:i/>
          <w:u w:val="single"/>
        </w:rPr>
        <w:t xml:space="preserve"> закуп</w:t>
      </w:r>
      <w:r w:rsidR="00B56993" w:rsidRPr="00295C22">
        <w:rPr>
          <w:rFonts w:eastAsiaTheme="minorHAnsi"/>
          <w:b/>
          <w:i/>
          <w:u w:val="single"/>
        </w:rPr>
        <w:t>ок</w:t>
      </w:r>
      <w:r w:rsidRPr="00295C22">
        <w:t xml:space="preserve"> </w:t>
      </w:r>
    </w:p>
    <w:p w:rsidR="00546263" w:rsidRPr="00295C22" w:rsidRDefault="0054626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lastRenderedPageBreak/>
        <w:t xml:space="preserve">Одной из мер, направленных на профилактику и противодействие коррупционным проявлениям в муниципальных учреждениях, является работа по Федеральному закону от 05.04.2013 №44 "О контрактной системе в сфере закупок товаров, работ, услуг для обеспечения государственных и муниципальных нужд", обеспечение открытости и прозрачности закупочной системы через Общероссийский официальный сайт </w:t>
      </w:r>
      <w:proofErr w:type="spellStart"/>
      <w:r w:rsidRPr="00295C22">
        <w:rPr>
          <w:rFonts w:eastAsiaTheme="minorHAnsi"/>
        </w:rPr>
        <w:t>www.zakupki.gov.ru</w:t>
      </w:r>
      <w:proofErr w:type="spellEnd"/>
      <w:r w:rsidRPr="00295C22">
        <w:rPr>
          <w:rFonts w:eastAsiaTheme="minorHAnsi"/>
        </w:rPr>
        <w:t>.</w:t>
      </w:r>
    </w:p>
    <w:p w:rsidR="00546263" w:rsidRPr="00295C22" w:rsidRDefault="0054626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На сайте регулярно размещаются в открытом доступе информация и необходимая документация по проводимым торгам, данные о результатах торгов и исполнении контрактов, графики - размещения заказов на поставки товаров, выполнение работ, оказание услуг (планы графики, данные об их реализации, реестры заключенных контрактов и недобросовестных поставщиков, библиотека типовых контрактов, каталоги товаров (работ, услуг), результаты мониторинга и аудита закупок, введено общественное обсуждение закупок). </w:t>
      </w:r>
    </w:p>
    <w:p w:rsidR="00546263" w:rsidRPr="00295C22" w:rsidRDefault="0054626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Для обеспечения своевременности проведения и повышения качества конкурсных процедур создана аукционная комиссия по осуществлению закупок для нужд района, которым утверждены Положение об аукционной комиссии и ее состав. Комиссия проводит аукционы в электронной форме и определяет победителей конкурсов на поставки товаров, выполнение работ и оказание услуг для муниципальных нужд, составляет перечень поставщиков для бюджетных учреждений района. Проведены анализ заключения муниципальных контрактов. </w:t>
      </w:r>
    </w:p>
    <w:p w:rsidR="00546263" w:rsidRPr="00295C22" w:rsidRDefault="0054626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В первом полугодии 2022 года проведено обучение 5 человек.</w:t>
      </w:r>
    </w:p>
    <w:p w:rsidR="00546263" w:rsidRPr="00295C22" w:rsidRDefault="0054626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По данным мониторинга закупок, всего в 2022 году подано 87 заявок для участия в закупках товаров, работ, услуг для обеспечения муниципальных нужд, не допущено к участию в закупках - 2. Проведено 2928 закупок товаров, работ, услуг для обеспечения муниципальных нужд, в том числе следующими способами: электронный аукцион - 87; конкурс в электронной форме -</w:t>
      </w:r>
      <w:proofErr w:type="gramStart"/>
      <w:r w:rsidRPr="00295C22">
        <w:rPr>
          <w:rFonts w:eastAsiaTheme="minorHAnsi"/>
        </w:rPr>
        <w:t>1,  закупки</w:t>
      </w:r>
      <w:proofErr w:type="gramEnd"/>
      <w:r w:rsidRPr="00295C22">
        <w:rPr>
          <w:rFonts w:eastAsiaTheme="minorHAnsi"/>
        </w:rPr>
        <w:t xml:space="preserve"> у единственного поставщика –2840.  Осуществлено закупок товаров, работ, услуг для обеспечения муниципальных нужд, проведенных с участием субъектов малого предпринимательства, социально ориентированных некоммерческих организаций – 60. </w:t>
      </w:r>
    </w:p>
    <w:p w:rsidR="00546263" w:rsidRPr="00295C22" w:rsidRDefault="0054626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За 2022 год проведено 87 электронных аукциона на сумму 197166823,91 рублей. Конкурс в электронной форме -1, на сумму 32643140 рублей.</w:t>
      </w:r>
    </w:p>
    <w:p w:rsidR="00546263" w:rsidRPr="00295C22" w:rsidRDefault="0054626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Всего заключенных контрактов:</w:t>
      </w:r>
    </w:p>
    <w:p w:rsidR="00546263" w:rsidRPr="00295C22" w:rsidRDefault="0054626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200 муниципальных контракта на общую сумму 222461976,45 руб.  Экономия составила –  7347987,46 рублей.</w:t>
      </w:r>
    </w:p>
    <w:p w:rsidR="00546263" w:rsidRPr="00295C22" w:rsidRDefault="0054626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411 контрактов у единственного поставщика – 105700331,25 рублей.</w:t>
      </w:r>
    </w:p>
    <w:p w:rsidR="00546263" w:rsidRPr="00295C22" w:rsidRDefault="0054626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2429 договоров у единственного поставщика п. </w:t>
      </w:r>
      <w:proofErr w:type="gramStart"/>
      <w:r w:rsidRPr="00295C22">
        <w:rPr>
          <w:rFonts w:eastAsiaTheme="minorHAnsi"/>
        </w:rPr>
        <w:t>4 ,</w:t>
      </w:r>
      <w:proofErr w:type="gramEnd"/>
      <w:r w:rsidRPr="00295C22">
        <w:rPr>
          <w:rFonts w:eastAsiaTheme="minorHAnsi"/>
        </w:rPr>
        <w:t xml:space="preserve"> </w:t>
      </w:r>
      <w:proofErr w:type="spellStart"/>
      <w:r w:rsidRPr="00295C22">
        <w:rPr>
          <w:rFonts w:eastAsiaTheme="minorHAnsi"/>
        </w:rPr>
        <w:t>п.5</w:t>
      </w:r>
      <w:proofErr w:type="spellEnd"/>
      <w:r w:rsidRPr="00295C22">
        <w:rPr>
          <w:rFonts w:eastAsiaTheme="minorHAnsi"/>
        </w:rPr>
        <w:t xml:space="preserve"> </w:t>
      </w:r>
      <w:proofErr w:type="spellStart"/>
      <w:r w:rsidRPr="00295C22">
        <w:rPr>
          <w:rFonts w:eastAsiaTheme="minorHAnsi"/>
        </w:rPr>
        <w:t>ст.93</w:t>
      </w:r>
      <w:proofErr w:type="spellEnd"/>
      <w:r w:rsidRPr="00295C22">
        <w:rPr>
          <w:rFonts w:eastAsiaTheme="minorHAnsi"/>
        </w:rPr>
        <w:t xml:space="preserve"> </w:t>
      </w:r>
      <w:proofErr w:type="spellStart"/>
      <w:r w:rsidRPr="00295C22">
        <w:rPr>
          <w:rFonts w:eastAsiaTheme="minorHAnsi"/>
        </w:rPr>
        <w:t>ФЗ44</w:t>
      </w:r>
      <w:proofErr w:type="spellEnd"/>
      <w:r w:rsidRPr="00295C22">
        <w:rPr>
          <w:rFonts w:eastAsiaTheme="minorHAnsi"/>
        </w:rPr>
        <w:t>-140106107,40 рублей.</w:t>
      </w:r>
    </w:p>
    <w:p w:rsidR="00EC7121" w:rsidRPr="00295C22" w:rsidRDefault="006E29B1" w:rsidP="00295C22">
      <w:pPr>
        <w:ind w:firstLine="709"/>
        <w:rPr>
          <w:rFonts w:eastAsiaTheme="minorHAnsi"/>
        </w:rPr>
      </w:pPr>
      <w:r w:rsidRPr="006E29B1">
        <w:rPr>
          <w:rFonts w:eastAsiaTheme="minorHAnsi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123190</wp:posOffset>
            </wp:positionV>
            <wp:extent cx="3249411" cy="2164715"/>
            <wp:effectExtent l="0" t="0" r="8255" b="6985"/>
            <wp:wrapTight wrapText="bothSides">
              <wp:wrapPolygon edited="0">
                <wp:start x="0" y="0"/>
                <wp:lineTo x="0" y="21480"/>
                <wp:lineTo x="21528" y="21480"/>
                <wp:lineTo x="21528" y="0"/>
                <wp:lineTo x="0" y="0"/>
              </wp:wrapPolygon>
            </wp:wrapTight>
            <wp:docPr id="9" name="Рисунок 9" descr="https://tatarstan.ru/file/photoreport3/print_8041879_56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tarstan.ru/file/photoreport3/print_8041879_5691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11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121" w:rsidRPr="00295C22">
        <w:rPr>
          <w:rFonts w:eastAsiaTheme="minorHAnsi"/>
        </w:rPr>
        <w:t xml:space="preserve">Вопрос «Об итогах деятельности отдела закупок Исполнительного комитета Актанышского </w:t>
      </w:r>
      <w:proofErr w:type="gramStart"/>
      <w:r w:rsidR="00EC7121" w:rsidRPr="00295C22">
        <w:rPr>
          <w:rFonts w:eastAsiaTheme="minorHAnsi"/>
        </w:rPr>
        <w:t>муниципального  района</w:t>
      </w:r>
      <w:proofErr w:type="gramEnd"/>
      <w:r w:rsidR="00EC7121" w:rsidRPr="00295C22">
        <w:rPr>
          <w:rFonts w:eastAsiaTheme="minorHAnsi"/>
        </w:rPr>
        <w:t xml:space="preserve"> за 2021 год» был рассмотрен на</w:t>
      </w:r>
      <w:r w:rsidR="00EC7121" w:rsidRPr="00295C22">
        <w:t xml:space="preserve"> </w:t>
      </w:r>
      <w:r w:rsidR="00EC7121" w:rsidRPr="00295C22">
        <w:rPr>
          <w:rFonts w:eastAsiaTheme="minorHAnsi"/>
        </w:rPr>
        <w:t xml:space="preserve"> заседании  комиссии по координации работы по противодействию коррупции в </w:t>
      </w:r>
      <w:proofErr w:type="spellStart"/>
      <w:r w:rsidR="00EC7121" w:rsidRPr="00295C22">
        <w:rPr>
          <w:rFonts w:eastAsiaTheme="minorHAnsi"/>
        </w:rPr>
        <w:t>Актанышском</w:t>
      </w:r>
      <w:proofErr w:type="spellEnd"/>
      <w:r w:rsidR="00EC7121" w:rsidRPr="00295C22">
        <w:rPr>
          <w:rFonts w:eastAsiaTheme="minorHAnsi"/>
        </w:rPr>
        <w:t xml:space="preserve"> муниципальном районе</w:t>
      </w:r>
      <w:r w:rsidR="00F56C43">
        <w:rPr>
          <w:rFonts w:eastAsiaTheme="minorHAnsi"/>
        </w:rPr>
        <w:t xml:space="preserve"> в марте 2022 года</w:t>
      </w:r>
      <w:r w:rsidR="00EC7121" w:rsidRPr="00295C22">
        <w:rPr>
          <w:rFonts w:eastAsiaTheme="minorHAnsi"/>
        </w:rPr>
        <w:t xml:space="preserve">, выступила </w:t>
      </w:r>
      <w:proofErr w:type="spellStart"/>
      <w:r w:rsidR="00EC7121" w:rsidRPr="00295C22">
        <w:rPr>
          <w:rFonts w:eastAsiaTheme="minorHAnsi"/>
        </w:rPr>
        <w:t>Зарипова</w:t>
      </w:r>
      <w:proofErr w:type="spellEnd"/>
      <w:r w:rsidR="00EC7121" w:rsidRPr="00295C22">
        <w:rPr>
          <w:rFonts w:eastAsiaTheme="minorHAnsi"/>
        </w:rPr>
        <w:t xml:space="preserve"> </w:t>
      </w:r>
      <w:proofErr w:type="spellStart"/>
      <w:r w:rsidR="00EC7121" w:rsidRPr="00295C22">
        <w:rPr>
          <w:rFonts w:eastAsiaTheme="minorHAnsi"/>
        </w:rPr>
        <w:t>А.И</w:t>
      </w:r>
      <w:proofErr w:type="spellEnd"/>
      <w:r w:rsidR="00EC7121" w:rsidRPr="00295C22">
        <w:rPr>
          <w:rFonts w:eastAsiaTheme="minorHAnsi"/>
        </w:rPr>
        <w:t>. - заведующий сектором закупок Исполнительного комитета АМР.</w:t>
      </w:r>
    </w:p>
    <w:p w:rsidR="001818F6" w:rsidRPr="00295C22" w:rsidRDefault="001818F6" w:rsidP="00295C22">
      <w:pPr>
        <w:ind w:firstLine="709"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>•</w:t>
      </w:r>
      <w:r w:rsidRPr="00295C22">
        <w:rPr>
          <w:rFonts w:eastAsiaTheme="minorHAnsi"/>
          <w:b/>
          <w:i/>
          <w:u w:val="single"/>
        </w:rPr>
        <w:tab/>
        <w:t>результаты муниципального финансового контроля (пресечено неэффективное и нецелевое использование денежных средств, обеспечен возврат денег за нарушения контрактов и т.д.);</w:t>
      </w:r>
    </w:p>
    <w:p w:rsidR="00837644" w:rsidRPr="00295C22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Федеральным законом «Об общих принципах организации и деятельности контрольно-счетных органов субъектов Российской Федерации и муниципальных образований» (ст. 9), предусмотрено в качестве одного из основных полномочий муниципальных контрольно-счетных органов участие (в пределах полномочий) в мероприятиях, направленных на противодействие коррупции. </w:t>
      </w:r>
    </w:p>
    <w:p w:rsidR="00837644" w:rsidRPr="00295C22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Контрольно-счетная палата проводит эффективную работу по профилактике и недопущению коррупционных правонарушений при расходовании бюджетных средств, ее председатель регулярно выступает о проведенных проверках на заседании комиссии. </w:t>
      </w:r>
    </w:p>
    <w:p w:rsidR="00837644" w:rsidRPr="00295C22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В 2022 году Контрольно-счетной палатой проведено 10 контрольных и 28 экспертно-аналитических мероприятий и выявлено нарушений на общую сумму 64664,87 тыс. рублей, охвачено 10 объектов, из них:</w:t>
      </w:r>
    </w:p>
    <w:p w:rsidR="00837644" w:rsidRPr="00295C22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нарушения при формировании и исполнении бюджетов – 158 тыс. руб.;</w:t>
      </w:r>
    </w:p>
    <w:p w:rsidR="00837644" w:rsidRPr="00295C22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нарушения     при     распоряжении     и     использовании     государственной (муниципальной) собственности – 48047,24 тыс. руб.;</w:t>
      </w:r>
    </w:p>
    <w:p w:rsidR="00837644" w:rsidRPr="00295C22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нарушения при осуществлении государственных (муниципальных) закупок в 51 случаях;  </w:t>
      </w:r>
    </w:p>
    <w:p w:rsidR="00837644" w:rsidRPr="00295C22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установлено неэффективное использование бюджетных средств на сумму 282,39 тыс. руб. </w:t>
      </w:r>
    </w:p>
    <w:p w:rsidR="00837644" w:rsidRPr="00295C22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нарушения ведения бухгалтерского учета, составления и представления бухгалтерской (финансовой) отчетности 15506,78 </w:t>
      </w:r>
      <w:proofErr w:type="spellStart"/>
      <w:r w:rsidRPr="00295C22">
        <w:rPr>
          <w:rFonts w:eastAsiaTheme="minorHAnsi"/>
        </w:rPr>
        <w:t>тыс.руб</w:t>
      </w:r>
      <w:proofErr w:type="spellEnd"/>
      <w:r w:rsidRPr="00295C22">
        <w:rPr>
          <w:rFonts w:eastAsiaTheme="minorHAnsi"/>
        </w:rPr>
        <w:t>.</w:t>
      </w:r>
    </w:p>
    <w:p w:rsidR="00837644" w:rsidRPr="00295C22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прочие нарушения 952,851 тыс. руб.</w:t>
      </w:r>
    </w:p>
    <w:p w:rsidR="00837644" w:rsidRPr="00295C22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Результативность проверок составляет 92%.</w:t>
      </w:r>
    </w:p>
    <w:p w:rsidR="00837644" w:rsidRPr="00295C22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По результатам проверок Контрольно-счетной палатой в 2022 году в плане устранения нарушений, принято мер и восстановлено средств на сумму 59632,29 тыс. рублей, дальнейшее восстановление отвлеченных средств находится под контролем Контрольно-счетной палаты.</w:t>
      </w:r>
    </w:p>
    <w:p w:rsidR="00837644" w:rsidRPr="00295C22" w:rsidRDefault="007F36E3" w:rsidP="00295C22">
      <w:pPr>
        <w:ind w:firstLine="709"/>
        <w:rPr>
          <w:rFonts w:eastAsiaTheme="minorHAnsi"/>
        </w:rPr>
      </w:pPr>
      <w:r w:rsidRPr="007F36E3">
        <w:rPr>
          <w:rFonts w:eastAsiaTheme="minorHAnsi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13957F9" wp14:editId="3FF0D2B5">
            <wp:simplePos x="0" y="0"/>
            <wp:positionH relativeFrom="column">
              <wp:posOffset>36830</wp:posOffset>
            </wp:positionH>
            <wp:positionV relativeFrom="paragraph">
              <wp:posOffset>78105</wp:posOffset>
            </wp:positionV>
            <wp:extent cx="3426460" cy="2282825"/>
            <wp:effectExtent l="0" t="0" r="2540" b="3175"/>
            <wp:wrapTight wrapText="bothSides">
              <wp:wrapPolygon edited="0">
                <wp:start x="0" y="0"/>
                <wp:lineTo x="0" y="21450"/>
                <wp:lineTo x="21496" y="21450"/>
                <wp:lineTo x="21496" y="0"/>
                <wp:lineTo x="0" y="0"/>
              </wp:wrapPolygon>
            </wp:wrapTight>
            <wp:docPr id="8" name="Рисунок 8" descr="https://tatarstan.ru/file/photoreport3/print_8041879_569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tarstan.ru/file/photoreport3/print_8041879_5691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644" w:rsidRPr="00295C22">
        <w:rPr>
          <w:rFonts w:eastAsiaTheme="minorHAnsi"/>
        </w:rPr>
        <w:t>По итогам проверок внесено 4 представлений прокурора, привлечено к мерам дисциплинарной ответственности в виде замечания 2 чел.</w:t>
      </w:r>
    </w:p>
    <w:p w:rsidR="00837644" w:rsidRDefault="00837644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Итоги работы Контрольно-счетной палаты района по контролю за целевым использованием и рациональным расходованием бюджетных средств за 2021 год заслушаны на заседании комиссии по противодействию </w:t>
      </w:r>
      <w:proofErr w:type="gramStart"/>
      <w:r w:rsidRPr="00295C22">
        <w:rPr>
          <w:rFonts w:eastAsiaTheme="minorHAnsi"/>
        </w:rPr>
        <w:t xml:space="preserve">коррупции  </w:t>
      </w:r>
      <w:r w:rsidR="00DA0E89">
        <w:rPr>
          <w:rFonts w:eastAsiaTheme="minorHAnsi"/>
        </w:rPr>
        <w:t>25.03.</w:t>
      </w:r>
      <w:r w:rsidRPr="00295C22">
        <w:rPr>
          <w:rFonts w:eastAsiaTheme="minorHAnsi"/>
        </w:rPr>
        <w:t>2022.</w:t>
      </w:r>
      <w:proofErr w:type="gramEnd"/>
    </w:p>
    <w:p w:rsidR="00837DEC" w:rsidRPr="00295C22" w:rsidRDefault="00837DEC" w:rsidP="00295C22">
      <w:pPr>
        <w:ind w:firstLine="709"/>
      </w:pPr>
      <w:r w:rsidRPr="00295C22">
        <w:t>В рамках заключенного Соглашения о взаимодействии между Министерством финансов Республики Татарстан и Финансов-бюджетной палатой Актанышского муниципального района проведены совместные проверки.</w:t>
      </w:r>
    </w:p>
    <w:p w:rsidR="00837DEC" w:rsidRPr="00295C22" w:rsidRDefault="00837DEC" w:rsidP="00295C22">
      <w:pPr>
        <w:ind w:firstLine="709"/>
        <w:jc w:val="left"/>
      </w:pPr>
      <w:r w:rsidRPr="00295C22">
        <w:t>По результатам контрольных мероприятий проведены</w:t>
      </w:r>
      <w:r w:rsidR="00B45076" w:rsidRPr="00295C22">
        <w:t xml:space="preserve"> </w:t>
      </w:r>
      <w:r w:rsidRPr="00295C22">
        <w:t>-</w:t>
      </w:r>
      <w:r w:rsidR="00B45076" w:rsidRPr="00295C22">
        <w:t xml:space="preserve"> </w:t>
      </w:r>
      <w:r w:rsidRPr="00295C22">
        <w:t>7 проверок, из них: плановые</w:t>
      </w:r>
      <w:r w:rsidR="00B45076" w:rsidRPr="00295C22">
        <w:t xml:space="preserve"> </w:t>
      </w:r>
      <w:r w:rsidRPr="00295C22">
        <w:t>-</w:t>
      </w:r>
      <w:r w:rsidR="00B45076" w:rsidRPr="00295C22">
        <w:t xml:space="preserve"> </w:t>
      </w:r>
      <w:r w:rsidRPr="00295C22">
        <w:t>7, внеплановые</w:t>
      </w:r>
      <w:r w:rsidR="00B45076" w:rsidRPr="00295C22">
        <w:t xml:space="preserve"> </w:t>
      </w:r>
      <w:r w:rsidRPr="00295C22">
        <w:t>-</w:t>
      </w:r>
      <w:r w:rsidR="00B45076" w:rsidRPr="00295C22">
        <w:t xml:space="preserve"> </w:t>
      </w:r>
      <w:r w:rsidRPr="00295C22">
        <w:t>0.</w:t>
      </w:r>
    </w:p>
    <w:p w:rsidR="00837DEC" w:rsidRPr="00295C22" w:rsidRDefault="00837DEC" w:rsidP="00295C22">
      <w:pPr>
        <w:ind w:firstLine="709"/>
      </w:pPr>
      <w:r w:rsidRPr="00295C22">
        <w:t>Проведена проверка предоставления и использования субсидий, предоставленных из бюджета Республики Татарстан бюджетным учреждениям, и их отражения в бухгалтерском учете и бухгалтерской (финансовой) отчетности; проверка осуществления расходов на обеспечение выполнения функций казенного учреждения (государственного органа, органа местного самоуправления) и их отражения в бюджетном учете и отчетности за период 2020-2022 годы, проверка финансов-хозяйственной деятельности следующих учреждениях:</w:t>
      </w:r>
    </w:p>
    <w:p w:rsidR="00837DEC" w:rsidRPr="00295C22" w:rsidRDefault="00837DEC" w:rsidP="00295C22">
      <w:pPr>
        <w:spacing w:after="160"/>
        <w:ind w:firstLine="708"/>
      </w:pPr>
      <w:r w:rsidRPr="00295C22">
        <w:t>Плановые:</w:t>
      </w:r>
    </w:p>
    <w:p w:rsidR="00837DEC" w:rsidRPr="00295C22" w:rsidRDefault="00837DEC" w:rsidP="00295C22">
      <w:pPr>
        <w:ind w:firstLine="708"/>
      </w:pPr>
      <w:proofErr w:type="spellStart"/>
      <w:r w:rsidRPr="00295C22">
        <w:t>МБОУ</w:t>
      </w:r>
      <w:proofErr w:type="spellEnd"/>
      <w:r w:rsidRPr="00295C22">
        <w:t xml:space="preserve"> «</w:t>
      </w:r>
      <w:proofErr w:type="spellStart"/>
      <w:r w:rsidRPr="00295C22">
        <w:t>Уразаевская</w:t>
      </w:r>
      <w:proofErr w:type="spellEnd"/>
      <w:r w:rsidRPr="00295C22">
        <w:t xml:space="preserve"> основная общеобразовательная школа» Актанышского муниципального района РТ,</w:t>
      </w:r>
    </w:p>
    <w:p w:rsidR="00837DEC" w:rsidRPr="00295C22" w:rsidRDefault="00837DEC" w:rsidP="00295C22">
      <w:pPr>
        <w:ind w:firstLine="708"/>
      </w:pPr>
      <w:proofErr w:type="spellStart"/>
      <w:r w:rsidRPr="00295C22">
        <w:t>МКУ</w:t>
      </w:r>
      <w:proofErr w:type="spellEnd"/>
      <w:r w:rsidRPr="00295C22">
        <w:t xml:space="preserve"> «Управление образования» Исполнительного комитета Актанышского муниципального района РТ,</w:t>
      </w:r>
    </w:p>
    <w:p w:rsidR="00837DEC" w:rsidRPr="00295C22" w:rsidRDefault="00837DEC" w:rsidP="00295C22">
      <w:pPr>
        <w:ind w:firstLine="708"/>
      </w:pPr>
      <w:proofErr w:type="spellStart"/>
      <w:r w:rsidRPr="00295C22">
        <w:t>МБОУ</w:t>
      </w:r>
      <w:proofErr w:type="spellEnd"/>
      <w:r w:rsidRPr="00295C22">
        <w:t xml:space="preserve"> «Татарско-</w:t>
      </w:r>
      <w:proofErr w:type="spellStart"/>
      <w:r w:rsidRPr="00295C22">
        <w:t>Суксинская</w:t>
      </w:r>
      <w:proofErr w:type="spellEnd"/>
      <w:r w:rsidRPr="00295C22">
        <w:t xml:space="preserve"> средняя общеобразовательная школа» Актанышского муниципального района РТ,</w:t>
      </w:r>
    </w:p>
    <w:p w:rsidR="00837DEC" w:rsidRPr="00295C22" w:rsidRDefault="00837DEC" w:rsidP="00295C22">
      <w:pPr>
        <w:ind w:firstLine="708"/>
      </w:pPr>
      <w:proofErr w:type="spellStart"/>
      <w:r w:rsidRPr="00295C22">
        <w:t>МБУ</w:t>
      </w:r>
      <w:proofErr w:type="spellEnd"/>
      <w:r w:rsidRPr="00295C22">
        <w:t xml:space="preserve"> «</w:t>
      </w:r>
      <w:proofErr w:type="spellStart"/>
      <w:r w:rsidRPr="00295C22">
        <w:t>Старокурмашевский</w:t>
      </w:r>
      <w:proofErr w:type="spellEnd"/>
      <w:r w:rsidRPr="00295C22">
        <w:t xml:space="preserve"> сельский дом культуры»,</w:t>
      </w:r>
    </w:p>
    <w:p w:rsidR="00837DEC" w:rsidRPr="00295C22" w:rsidRDefault="00837DEC" w:rsidP="00295C22">
      <w:pPr>
        <w:ind w:firstLine="708"/>
      </w:pPr>
      <w:proofErr w:type="spellStart"/>
      <w:r w:rsidRPr="00295C22">
        <w:t>МБДОУ</w:t>
      </w:r>
      <w:proofErr w:type="spellEnd"/>
      <w:r w:rsidRPr="00295C22">
        <w:t xml:space="preserve"> «Детский сад общеразвивающего вида №4 с. Актаныш» Актанышского муниципального района РТ,</w:t>
      </w:r>
    </w:p>
    <w:p w:rsidR="00837DEC" w:rsidRPr="00295C22" w:rsidRDefault="00837DEC" w:rsidP="00295C22">
      <w:pPr>
        <w:ind w:firstLine="708"/>
      </w:pPr>
      <w:proofErr w:type="spellStart"/>
      <w:r w:rsidRPr="00295C22">
        <w:t>МБДОУ</w:t>
      </w:r>
      <w:proofErr w:type="spellEnd"/>
      <w:r w:rsidRPr="00295C22">
        <w:t xml:space="preserve"> «</w:t>
      </w:r>
      <w:proofErr w:type="spellStart"/>
      <w:r w:rsidRPr="00295C22">
        <w:t>Поисевский</w:t>
      </w:r>
      <w:proofErr w:type="spellEnd"/>
      <w:r w:rsidRPr="00295C22">
        <w:t xml:space="preserve"> детский сад» Актанышского муниципального района,</w:t>
      </w:r>
    </w:p>
    <w:p w:rsidR="00837DEC" w:rsidRPr="00295C22" w:rsidRDefault="00837DEC" w:rsidP="00295C22">
      <w:pPr>
        <w:ind w:firstLine="708"/>
      </w:pPr>
      <w:proofErr w:type="spellStart"/>
      <w:r w:rsidRPr="00295C22">
        <w:t>МБОУ</w:t>
      </w:r>
      <w:proofErr w:type="spellEnd"/>
      <w:r w:rsidRPr="00295C22">
        <w:t xml:space="preserve"> «Кировская средняя общеобразовательная школа» Актанышского муниципального района РТ.</w:t>
      </w:r>
    </w:p>
    <w:p w:rsidR="00837DEC" w:rsidRPr="00295C22" w:rsidRDefault="00837DEC" w:rsidP="00295C22">
      <w:pPr>
        <w:ind w:firstLine="709"/>
      </w:pPr>
      <w:r w:rsidRPr="00295C22">
        <w:t>По итогам контрольных мероприятий общий объем проверенных средств составил 285781,0 тыс. рублей, выявлено 40 нарушений на общую сумму 27436,2 тыс. рублей, в том числе:</w:t>
      </w:r>
    </w:p>
    <w:p w:rsidR="00837DEC" w:rsidRPr="00295C22" w:rsidRDefault="00837DEC" w:rsidP="00295C22">
      <w:pPr>
        <w:ind w:firstLine="709"/>
      </w:pPr>
      <w:r w:rsidRPr="00295C22">
        <w:t>-</w:t>
      </w:r>
      <w:r w:rsidR="00DA0E89">
        <w:t xml:space="preserve"> </w:t>
      </w:r>
      <w:r w:rsidRPr="00295C22">
        <w:t xml:space="preserve">неэффективное </w:t>
      </w:r>
      <w:proofErr w:type="gramStart"/>
      <w:r w:rsidRPr="00295C22">
        <w:t>использование  бюджетных</w:t>
      </w:r>
      <w:proofErr w:type="gramEnd"/>
      <w:r w:rsidRPr="00295C22">
        <w:t xml:space="preserve"> средств в</w:t>
      </w:r>
      <w:r w:rsidR="00DA0E89">
        <w:t xml:space="preserve"> общей сумме 1727,9 тыс. рублей </w:t>
      </w:r>
      <w:r w:rsidRPr="00295C22">
        <w:t>(</w:t>
      </w:r>
      <w:proofErr w:type="spellStart"/>
      <w:r w:rsidRPr="00295C22">
        <w:t>в.т.ч</w:t>
      </w:r>
      <w:proofErr w:type="spellEnd"/>
      <w:r w:rsidRPr="00295C22">
        <w:t>: неисполнение бюджетных назначений, пени, налоги, нагрузка на местный бюджет).</w:t>
      </w:r>
    </w:p>
    <w:p w:rsidR="00837DEC" w:rsidRPr="00295C22" w:rsidRDefault="00837DEC" w:rsidP="00295C22">
      <w:pPr>
        <w:ind w:firstLine="709"/>
      </w:pPr>
      <w:r w:rsidRPr="00295C22">
        <w:lastRenderedPageBreak/>
        <w:t>-</w:t>
      </w:r>
      <w:r w:rsidR="00DA0E89">
        <w:t xml:space="preserve"> </w:t>
      </w:r>
      <w:r w:rsidRPr="00295C22">
        <w:t>нецелевое использование бюджетных средств</w:t>
      </w:r>
      <w:r w:rsidR="00DA0E89">
        <w:t xml:space="preserve"> в общей сумме 617,3 </w:t>
      </w:r>
      <w:proofErr w:type="spellStart"/>
      <w:proofErr w:type="gramStart"/>
      <w:r w:rsidR="00DA0E89">
        <w:t>тыс.рублей</w:t>
      </w:r>
      <w:proofErr w:type="spellEnd"/>
      <w:proofErr w:type="gramEnd"/>
      <w:r w:rsidR="00DA0E89">
        <w:t xml:space="preserve"> </w:t>
      </w:r>
      <w:r w:rsidRPr="00295C22">
        <w:t>(</w:t>
      </w:r>
      <w:proofErr w:type="spellStart"/>
      <w:r w:rsidRPr="00295C22">
        <w:t>в.т.ч</w:t>
      </w:r>
      <w:proofErr w:type="spellEnd"/>
      <w:r w:rsidRPr="00295C22">
        <w:t>: нарушения бухгалтерского учёта нефинансовых активов)</w:t>
      </w:r>
    </w:p>
    <w:p w:rsidR="00837DEC" w:rsidRPr="00295C22" w:rsidRDefault="00837DEC" w:rsidP="00295C22">
      <w:pPr>
        <w:ind w:firstLine="709"/>
      </w:pPr>
      <w:r w:rsidRPr="00295C22">
        <w:t>-</w:t>
      </w:r>
      <w:r w:rsidR="00DA0E89">
        <w:t xml:space="preserve"> </w:t>
      </w:r>
      <w:r w:rsidRPr="00295C22">
        <w:t xml:space="preserve">нарушение </w:t>
      </w:r>
      <w:proofErr w:type="gramStart"/>
      <w:r w:rsidRPr="00295C22">
        <w:t>при  использовании</w:t>
      </w:r>
      <w:proofErr w:type="gramEnd"/>
      <w:r w:rsidRPr="00295C22">
        <w:t xml:space="preserve"> муниципального имущества в </w:t>
      </w:r>
      <w:r w:rsidR="00DA0E89">
        <w:t xml:space="preserve">общей сумме 14035,8 тыс. рублей </w:t>
      </w:r>
      <w:r w:rsidRPr="00295C22">
        <w:t>(</w:t>
      </w:r>
      <w:proofErr w:type="spellStart"/>
      <w:r w:rsidRPr="00295C22">
        <w:t>в.т.ч</w:t>
      </w:r>
      <w:proofErr w:type="spellEnd"/>
      <w:r w:rsidRPr="00295C22">
        <w:t>: недостоверный учет имущества, нарушения требований, предъявляемых к проведению инвентаризации (имущества) основных средств, недостача имущества, неисправное, неиспользуемое имущество, излишки имущества).</w:t>
      </w:r>
    </w:p>
    <w:p w:rsidR="00837DEC" w:rsidRPr="00295C22" w:rsidRDefault="00837DEC" w:rsidP="00DA0E89">
      <w:pPr>
        <w:ind w:firstLine="709"/>
      </w:pPr>
      <w:r w:rsidRPr="00295C22">
        <w:t>-</w:t>
      </w:r>
      <w:r w:rsidR="00DA0E89">
        <w:t xml:space="preserve"> </w:t>
      </w:r>
      <w:r w:rsidRPr="00295C22">
        <w:t>нарушение ведения бухгалтерского учета, составления и предоставления бухгалтерской (финансовой) отчетности в общей сумме 11052,2 тыс. рублей</w:t>
      </w:r>
      <w:r w:rsidR="00DA0E89">
        <w:t xml:space="preserve"> </w:t>
      </w:r>
      <w:r w:rsidRPr="00295C22">
        <w:t>(</w:t>
      </w:r>
      <w:proofErr w:type="spellStart"/>
      <w:r w:rsidRPr="00295C22">
        <w:t>в.т.ч</w:t>
      </w:r>
      <w:proofErr w:type="spellEnd"/>
      <w:r w:rsidRPr="00295C22">
        <w:t>: нарушение ведения бухгалтерского учета и требований по оформлению учетной политики, нарушение требований, предъявляемых к оформлению первичных, учетных документов, к регистру бухгалтерского учета, нарушение по начислению и выплате заработной платы).</w:t>
      </w:r>
    </w:p>
    <w:p w:rsidR="00837DEC" w:rsidRPr="00295C22" w:rsidRDefault="00837DEC" w:rsidP="00295C22">
      <w:pPr>
        <w:ind w:firstLine="708"/>
      </w:pPr>
      <w:r w:rsidRPr="00295C22">
        <w:t>По результатам проведенных контрольных мероприятий в адрес проверяемых учреждений направлено 7 представлений,</w:t>
      </w:r>
      <w:r w:rsidR="00007A40" w:rsidRPr="00295C22">
        <w:t xml:space="preserve"> </w:t>
      </w:r>
      <w:r w:rsidRPr="00295C22">
        <w:t xml:space="preserve">7 актов проверок об устранении выявленных нарушений с привлечением виновных лиц дисциплинарной ответственности, составлен протокол об административном правонарушении в количестве 2 шт., по данным протоколам мировым судом судебного участка №1 по </w:t>
      </w:r>
      <w:proofErr w:type="spellStart"/>
      <w:r w:rsidRPr="00295C22">
        <w:t>Актанышскому</w:t>
      </w:r>
      <w:proofErr w:type="spellEnd"/>
      <w:r w:rsidRPr="00295C22">
        <w:t xml:space="preserve"> району наложен штраф на должностное лицо в </w:t>
      </w:r>
      <w:proofErr w:type="gramStart"/>
      <w:r w:rsidRPr="00295C22">
        <w:t>сумме  20.0</w:t>
      </w:r>
      <w:proofErr w:type="gramEnd"/>
      <w:r w:rsidRPr="00295C22">
        <w:t xml:space="preserve"> тыс. рублей.</w:t>
      </w:r>
    </w:p>
    <w:p w:rsidR="00837DEC" w:rsidRPr="00295C22" w:rsidRDefault="00837DEC" w:rsidP="00295C22">
      <w:pPr>
        <w:ind w:firstLine="708"/>
      </w:pPr>
      <w:r w:rsidRPr="00295C22">
        <w:t xml:space="preserve">Реализация мероприятий, направленных на устранение выявленных недостатков находится на контроле, приняты меры по устранению нарушений </w:t>
      </w:r>
      <w:r w:rsidR="00007A40" w:rsidRPr="00295C22">
        <w:t>на</w:t>
      </w:r>
      <w:r w:rsidRPr="00295C22">
        <w:t xml:space="preserve"> общую </w:t>
      </w:r>
      <w:proofErr w:type="gramStart"/>
      <w:r w:rsidRPr="00295C22">
        <w:t>сумму  2227</w:t>
      </w:r>
      <w:proofErr w:type="gramEnd"/>
      <w:r w:rsidRPr="00295C22">
        <w:t>,3 тыс. рублей.</w:t>
      </w:r>
    </w:p>
    <w:p w:rsidR="00837DEC" w:rsidRPr="00295C22" w:rsidRDefault="00837DEC" w:rsidP="00295C22">
      <w:pPr>
        <w:ind w:firstLine="708"/>
      </w:pPr>
      <w:r w:rsidRPr="00295C22">
        <w:t xml:space="preserve">Акты проверок направлены в </w:t>
      </w:r>
      <w:proofErr w:type="spellStart"/>
      <w:r w:rsidRPr="00295C22">
        <w:t>Актанышскую</w:t>
      </w:r>
      <w:proofErr w:type="spellEnd"/>
      <w:r w:rsidRPr="00295C22">
        <w:t xml:space="preserve"> прокуратуру в рамках Соглашения о взаимодействии, заключенного с </w:t>
      </w:r>
      <w:proofErr w:type="spellStart"/>
      <w:r w:rsidRPr="00295C22">
        <w:t>Актанышской</w:t>
      </w:r>
      <w:proofErr w:type="spellEnd"/>
      <w:r w:rsidRPr="00295C22">
        <w:t xml:space="preserve"> прокуратурой и Финансов-бюджетной палатой Актанышского муниципального района (органом внутреннего муниципального контроля).</w:t>
      </w:r>
    </w:p>
    <w:p w:rsidR="001818F6" w:rsidRPr="00295C22" w:rsidRDefault="001818F6" w:rsidP="00295C22">
      <w:pPr>
        <w:ind w:firstLine="709"/>
        <w:rPr>
          <w:rFonts w:eastAsiaTheme="minorHAnsi"/>
        </w:rPr>
      </w:pPr>
      <w:r w:rsidRPr="00295C22">
        <w:rPr>
          <w:rFonts w:eastAsiaTheme="minorHAnsi"/>
          <w:b/>
          <w:i/>
          <w:u w:val="single"/>
        </w:rPr>
        <w:t>Оценка эффективности закупок товаров, работ, услуг по обеспечению нужд муниципального образования:</w:t>
      </w:r>
    </w:p>
    <w:p w:rsidR="00DE77D2" w:rsidRPr="00295C22" w:rsidRDefault="00DE77D2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По данным мониторинга закупок, всего в 2022 году подано 87 заявок для участия в закупках товаров, работ, услуг для обеспечения муниципальных нужд, не допущено к участию в закупках - 2. Проведено 2928 закупок товаров, работ, услуг для обеспечения муниципальных нужд, в том числе следующими способами: электронный аукцион - 87; конкурс в электронной форме -</w:t>
      </w:r>
      <w:proofErr w:type="gramStart"/>
      <w:r w:rsidRPr="00295C22">
        <w:rPr>
          <w:rFonts w:eastAsiaTheme="minorHAnsi"/>
        </w:rPr>
        <w:t>1,  закупки</w:t>
      </w:r>
      <w:proofErr w:type="gramEnd"/>
      <w:r w:rsidRPr="00295C22">
        <w:rPr>
          <w:rFonts w:eastAsiaTheme="minorHAnsi"/>
        </w:rPr>
        <w:t xml:space="preserve"> у единственного поставщика –2840.  Осуществлено закупок товаров, работ, услуг для обеспечения муниципальных нужд, проведенных с участием субъектов малого предпринимательства, социально ориентированных некоммерческих организаций – 60. </w:t>
      </w:r>
    </w:p>
    <w:p w:rsidR="00DE77D2" w:rsidRPr="00295C22" w:rsidRDefault="00DE77D2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За 2022 год проведено 87 электронных аукциона на сумму 197166823,91 рублей. Конкурс в электронной форме -1, на сумму 32643140 рублей.</w:t>
      </w:r>
    </w:p>
    <w:p w:rsidR="00DE77D2" w:rsidRPr="00295C22" w:rsidRDefault="00DE77D2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Всего заключенных контрактов:</w:t>
      </w:r>
    </w:p>
    <w:p w:rsidR="00DE77D2" w:rsidRPr="00295C22" w:rsidRDefault="00DE77D2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200 муниципальных контракта на общую сумму 222461976,45 руб.  Экономия составила –  7347987,46 рублей.</w:t>
      </w:r>
    </w:p>
    <w:p w:rsidR="00DE77D2" w:rsidRPr="00295C22" w:rsidRDefault="00DE77D2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411 контрактов у единственного поставщика – 105700331,25 рублей.</w:t>
      </w:r>
    </w:p>
    <w:p w:rsidR="00DE77D2" w:rsidRPr="00295C22" w:rsidRDefault="00DE77D2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2429 договоров у единственного поставщика п. 4, </w:t>
      </w:r>
      <w:proofErr w:type="spellStart"/>
      <w:r w:rsidRPr="00295C22">
        <w:rPr>
          <w:rFonts w:eastAsiaTheme="minorHAnsi"/>
        </w:rPr>
        <w:t>п.5</w:t>
      </w:r>
      <w:proofErr w:type="spellEnd"/>
      <w:r w:rsidRPr="00295C22">
        <w:rPr>
          <w:rFonts w:eastAsiaTheme="minorHAnsi"/>
        </w:rPr>
        <w:t xml:space="preserve"> </w:t>
      </w:r>
      <w:proofErr w:type="spellStart"/>
      <w:r w:rsidRPr="00295C22">
        <w:rPr>
          <w:rFonts w:eastAsiaTheme="minorHAnsi"/>
        </w:rPr>
        <w:t>ст.93</w:t>
      </w:r>
      <w:proofErr w:type="spellEnd"/>
      <w:r w:rsidRPr="00295C22">
        <w:rPr>
          <w:rFonts w:eastAsiaTheme="minorHAnsi"/>
        </w:rPr>
        <w:t xml:space="preserve"> </w:t>
      </w:r>
      <w:proofErr w:type="spellStart"/>
      <w:r w:rsidRPr="00295C22">
        <w:rPr>
          <w:rFonts w:eastAsiaTheme="minorHAnsi"/>
        </w:rPr>
        <w:t>ФЗ44</w:t>
      </w:r>
      <w:proofErr w:type="spellEnd"/>
      <w:r w:rsidRPr="00295C22">
        <w:rPr>
          <w:rFonts w:eastAsiaTheme="minorHAnsi"/>
        </w:rPr>
        <w:t>-140106107,40 рублей.</w:t>
      </w:r>
    </w:p>
    <w:p w:rsidR="00D17054" w:rsidRPr="00295C22" w:rsidRDefault="00D17054" w:rsidP="00295C22">
      <w:pPr>
        <w:ind w:firstLine="709"/>
        <w:rPr>
          <w:rFonts w:eastAsiaTheme="minorHAnsi"/>
          <w:b/>
          <w:i/>
          <w:u w:val="single"/>
        </w:rPr>
      </w:pPr>
      <w:r w:rsidRPr="00295C22">
        <w:rPr>
          <w:rFonts w:eastAsiaTheme="minorHAnsi"/>
        </w:rPr>
        <w:lastRenderedPageBreak/>
        <w:t xml:space="preserve">Б) </w:t>
      </w:r>
      <w:r w:rsidRPr="00295C22">
        <w:rPr>
          <w:rFonts w:eastAsiaTheme="minorHAnsi"/>
          <w:b/>
          <w:i/>
          <w:u w:val="single"/>
        </w:rPr>
        <w:t xml:space="preserve">Результаты реализации </w:t>
      </w:r>
      <w:r w:rsidR="00E86F10" w:rsidRPr="00295C22">
        <w:rPr>
          <w:rFonts w:eastAsiaTheme="minorHAnsi"/>
          <w:b/>
          <w:i/>
          <w:u w:val="single"/>
        </w:rPr>
        <w:t>муниципальной</w:t>
      </w:r>
      <w:r w:rsidRPr="00295C22">
        <w:rPr>
          <w:rFonts w:eastAsiaTheme="minorHAnsi"/>
          <w:b/>
          <w:i/>
          <w:u w:val="single"/>
        </w:rPr>
        <w:t xml:space="preserve"> антикоррупционной программы</w:t>
      </w:r>
    </w:p>
    <w:p w:rsidR="009156CD" w:rsidRPr="00295C22" w:rsidRDefault="009156CD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Постановлением Исполнительного комитета Актанышского муниципального </w:t>
      </w:r>
      <w:proofErr w:type="gramStart"/>
      <w:r w:rsidRPr="00295C22">
        <w:rPr>
          <w:rFonts w:eastAsiaTheme="minorHAnsi"/>
          <w:color w:val="000000" w:themeColor="text1"/>
        </w:rPr>
        <w:t>района  от</w:t>
      </w:r>
      <w:proofErr w:type="gramEnd"/>
      <w:r w:rsidRPr="00295C22">
        <w:rPr>
          <w:rFonts w:eastAsiaTheme="minorHAnsi"/>
          <w:color w:val="000000" w:themeColor="text1"/>
        </w:rPr>
        <w:t xml:space="preserve"> 11.12.2014 № 838 (с изменениями от  05.02.2019 г. № </w:t>
      </w:r>
      <w:proofErr w:type="spellStart"/>
      <w:r w:rsidRPr="00295C22">
        <w:rPr>
          <w:rFonts w:eastAsiaTheme="minorHAnsi"/>
          <w:color w:val="000000" w:themeColor="text1"/>
        </w:rPr>
        <w:t>ПР</w:t>
      </w:r>
      <w:proofErr w:type="spellEnd"/>
      <w:r w:rsidRPr="00295C22">
        <w:rPr>
          <w:rFonts w:eastAsiaTheme="minorHAnsi"/>
          <w:color w:val="000000" w:themeColor="text1"/>
        </w:rPr>
        <w:t xml:space="preserve">-18, от 13.07.2020 г. № </w:t>
      </w:r>
      <w:proofErr w:type="spellStart"/>
      <w:r w:rsidRPr="00295C22">
        <w:rPr>
          <w:rFonts w:eastAsiaTheme="minorHAnsi"/>
          <w:color w:val="000000" w:themeColor="text1"/>
        </w:rPr>
        <w:t>ПР</w:t>
      </w:r>
      <w:proofErr w:type="spellEnd"/>
      <w:r w:rsidRPr="00295C22">
        <w:rPr>
          <w:rFonts w:eastAsiaTheme="minorHAnsi"/>
          <w:color w:val="000000" w:themeColor="text1"/>
        </w:rPr>
        <w:t xml:space="preserve">-139, от 16.07.2021 г. № </w:t>
      </w:r>
      <w:proofErr w:type="spellStart"/>
      <w:r w:rsidRPr="00295C22">
        <w:rPr>
          <w:rFonts w:eastAsiaTheme="minorHAnsi"/>
          <w:color w:val="000000" w:themeColor="text1"/>
        </w:rPr>
        <w:t>ПР</w:t>
      </w:r>
      <w:proofErr w:type="spellEnd"/>
      <w:r w:rsidRPr="00295C22">
        <w:rPr>
          <w:rFonts w:eastAsiaTheme="minorHAnsi"/>
          <w:color w:val="000000" w:themeColor="text1"/>
        </w:rPr>
        <w:t xml:space="preserve">-150, от 06.10.2021 г. № </w:t>
      </w:r>
      <w:proofErr w:type="spellStart"/>
      <w:r w:rsidRPr="00295C22">
        <w:rPr>
          <w:rFonts w:eastAsiaTheme="minorHAnsi"/>
          <w:color w:val="000000" w:themeColor="text1"/>
        </w:rPr>
        <w:t>ПР</w:t>
      </w:r>
      <w:proofErr w:type="spellEnd"/>
      <w:r w:rsidRPr="00295C22">
        <w:rPr>
          <w:rFonts w:eastAsiaTheme="minorHAnsi"/>
          <w:color w:val="000000" w:themeColor="text1"/>
        </w:rPr>
        <w:t>-196)  утверждена муниципальная программа «Реализация антикоррупционной политики Актанышского муниципального района Республики Татарстан на 2015-202</w:t>
      </w:r>
      <w:r w:rsidR="00017007" w:rsidRPr="00295C22">
        <w:rPr>
          <w:rFonts w:eastAsiaTheme="minorHAnsi"/>
          <w:color w:val="000000" w:themeColor="text1"/>
        </w:rPr>
        <w:t>5</w:t>
      </w:r>
      <w:r w:rsidRPr="00295C22">
        <w:rPr>
          <w:rFonts w:eastAsiaTheme="minorHAnsi"/>
          <w:color w:val="000000" w:themeColor="text1"/>
        </w:rPr>
        <w:t xml:space="preserve"> годы». Мероприятия по борьбе с коррупцией осуществляются в соответствии с вышеуказанной Программой. Объем финансирования на реализацию Программы   предусмотрен в сумме 430,24 тыс. рублей за счёт средств местного бюджета. Объёмы финансирования носят прогнозный характер и подлежат ежегодной корректировке с учётом возможностей местного бюджета. В 202</w:t>
      </w:r>
      <w:r w:rsidR="00017007" w:rsidRPr="00295C22">
        <w:rPr>
          <w:rFonts w:eastAsiaTheme="minorHAnsi"/>
          <w:color w:val="000000" w:themeColor="text1"/>
        </w:rPr>
        <w:t>2</w:t>
      </w:r>
      <w:r w:rsidRPr="00295C22">
        <w:rPr>
          <w:rFonts w:eastAsiaTheme="minorHAnsi"/>
          <w:color w:val="000000" w:themeColor="text1"/>
        </w:rPr>
        <w:t xml:space="preserve"> году объем финансирования запланирован в сумме 48,0 тыс. рублей. Финансирование по реализации муниципальной Программы в 202</w:t>
      </w:r>
      <w:r w:rsidR="00017007" w:rsidRPr="00295C22">
        <w:rPr>
          <w:rFonts w:eastAsiaTheme="minorHAnsi"/>
          <w:color w:val="000000" w:themeColor="text1"/>
        </w:rPr>
        <w:t>2</w:t>
      </w:r>
      <w:r w:rsidRPr="00295C22">
        <w:rPr>
          <w:rFonts w:eastAsiaTheme="minorHAnsi"/>
          <w:color w:val="000000" w:themeColor="text1"/>
        </w:rPr>
        <w:t xml:space="preserve"> году осуществлено на сумму 48 </w:t>
      </w:r>
      <w:proofErr w:type="gramStart"/>
      <w:r w:rsidRPr="00295C22">
        <w:rPr>
          <w:rFonts w:eastAsiaTheme="minorHAnsi"/>
          <w:color w:val="000000" w:themeColor="text1"/>
        </w:rPr>
        <w:t>тысяч  рублей</w:t>
      </w:r>
      <w:proofErr w:type="gramEnd"/>
      <w:r w:rsidRPr="00295C22">
        <w:rPr>
          <w:rFonts w:eastAsiaTheme="minorHAnsi"/>
          <w:color w:val="000000" w:themeColor="text1"/>
        </w:rPr>
        <w:t xml:space="preserve">. </w:t>
      </w:r>
    </w:p>
    <w:p w:rsidR="00835624" w:rsidRPr="00295C22" w:rsidRDefault="00835624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>Результаты реализации мер по противодействию коррупции, предусмотренные программой «Реализация антикоррупционной политики Актанышского муниципального района Республики Татарстан на 2015-2025 годы» ежеквартально размещаются на официальном сайте муниципального района, в подразделе «Противодействие коррупции». В целях реализации муниципальной антикоррупционной программы выполнены следующие мероприятия:</w:t>
      </w:r>
    </w:p>
    <w:p w:rsidR="00835624" w:rsidRPr="00295C22" w:rsidRDefault="00835624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>- во исполнение федерального и республиканского законодательства и на основе обобщения практики применения действующих антикоррупционных норм в Республике Татарстан, приняты или внесены изменения в 75 муниципальных нормативно-правовых акта, направленных на сокращение коррупционных факторов в органах местного самоуправления муниципального района;</w:t>
      </w:r>
    </w:p>
    <w:p w:rsidR="00D77C56" w:rsidRPr="00295C22" w:rsidRDefault="00D77C56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>Основные итоги реализации муниципальной программы:</w:t>
      </w:r>
    </w:p>
    <w:p w:rsidR="00D77C56" w:rsidRPr="00295C22" w:rsidRDefault="00D77C56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Ответственным лицом по профилактике коррупционных правонарушений в Совете Актанышского муниципального района назначена заместитель начальника организационного отдела Совета Актанышского муниципального района по кадрам.     </w:t>
      </w:r>
    </w:p>
    <w:p w:rsidR="009259A5" w:rsidRPr="00295C22" w:rsidRDefault="009259A5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  В должностной инструкции ответственного лица закреплены функции, предусмотренные Указом Президента Российской Федерации от 21 сентября 2009 года № 1065, Указами Президента Республики Татарстан: от 23 марта 2015 года № </w:t>
      </w:r>
      <w:proofErr w:type="spellStart"/>
      <w:r w:rsidRPr="00295C22">
        <w:rPr>
          <w:rFonts w:eastAsiaTheme="minorHAnsi"/>
          <w:color w:val="000000" w:themeColor="text1"/>
        </w:rPr>
        <w:t>УП</w:t>
      </w:r>
      <w:proofErr w:type="spellEnd"/>
      <w:r w:rsidRPr="00295C22">
        <w:rPr>
          <w:rFonts w:eastAsiaTheme="minorHAnsi"/>
          <w:color w:val="000000" w:themeColor="text1"/>
        </w:rPr>
        <w:t>-308 «О внесении изменений в отдельные указы Президента Республики Татарстан по вопросам противодействия коррупции», от 01.11.2010 №</w:t>
      </w:r>
      <w:proofErr w:type="spellStart"/>
      <w:r w:rsidRPr="00295C22">
        <w:rPr>
          <w:rFonts w:eastAsiaTheme="minorHAnsi"/>
          <w:color w:val="000000" w:themeColor="text1"/>
        </w:rPr>
        <w:t>УП</w:t>
      </w:r>
      <w:proofErr w:type="spellEnd"/>
      <w:r w:rsidRPr="00295C22">
        <w:rPr>
          <w:rFonts w:eastAsiaTheme="minorHAnsi"/>
          <w:color w:val="000000" w:themeColor="text1"/>
        </w:rPr>
        <w:t xml:space="preserve">-711 «О проверке достоверности и полноты сведений, представляемых гражданами, претендующими на замещение должностей государственной гражданской службы Республики Татарстан, и государственными гражданскими служащими Республики Татарстан, и соблюдения  государственными гражданскими служащими Республики Татарстан требований к служебному поведению» и от 11.12.2017  № </w:t>
      </w:r>
      <w:proofErr w:type="spellStart"/>
      <w:r w:rsidRPr="00295C22">
        <w:rPr>
          <w:rFonts w:eastAsiaTheme="minorHAnsi"/>
          <w:color w:val="000000" w:themeColor="text1"/>
        </w:rPr>
        <w:t>УП</w:t>
      </w:r>
      <w:proofErr w:type="spellEnd"/>
      <w:r w:rsidRPr="00295C22">
        <w:rPr>
          <w:rFonts w:eastAsiaTheme="minorHAnsi"/>
          <w:color w:val="000000" w:themeColor="text1"/>
        </w:rPr>
        <w:t>-1092 «О внесении изменений в отдельные указы Президента Республики Татарстан по вопросам противодействия коррупции.</w:t>
      </w:r>
    </w:p>
    <w:p w:rsidR="009259A5" w:rsidRPr="00295C22" w:rsidRDefault="009259A5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lastRenderedPageBreak/>
        <w:t xml:space="preserve">В отчетном периоде 2022 года проверки достоверности и полноты сведений о доходах, расходах, об имуществе и обязательствах имущественного характера муниципальных служащих не проводились в связи с отсутствием оснований.  </w:t>
      </w:r>
    </w:p>
    <w:p w:rsidR="009259A5" w:rsidRPr="00295C22" w:rsidRDefault="009259A5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 В отчетном периоде ответственным лицом по профилактике коррупционных и иных правонарушений, а </w:t>
      </w:r>
      <w:proofErr w:type="gramStart"/>
      <w:r w:rsidRPr="00295C22">
        <w:rPr>
          <w:rFonts w:eastAsiaTheme="minorHAnsi"/>
          <w:color w:val="000000" w:themeColor="text1"/>
        </w:rPr>
        <w:t>так же</w:t>
      </w:r>
      <w:proofErr w:type="gramEnd"/>
      <w:r w:rsidRPr="00295C22">
        <w:rPr>
          <w:rFonts w:eastAsiaTheme="minorHAnsi"/>
          <w:color w:val="000000" w:themeColor="text1"/>
        </w:rPr>
        <w:t xml:space="preserve"> помощником главы по вопросам противодействия коррупции проводилась работа по разъяснению правил заполнения справок о доходах, расходах, об имуществе и обязательствах имущественного характера служащих, их супругов и несовершеннолетних детей за 2021 год посредством специального программного обеспечения «Справки БК». Проведено консультирование всего состава муниципальных служащих, глав сельских поселений, депутатов, а также руководителей подведомственных учреждений. </w:t>
      </w:r>
    </w:p>
    <w:p w:rsidR="005C6E7A" w:rsidRPr="00E00879" w:rsidRDefault="009259A5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t xml:space="preserve">Вопрос об оценке коррупционных рисков, возникающих при исполнении муниципальными служащими должностных обязанностей, ежегодно рассматривается на заседании комиссии по соблюдению требований к служебному поведению муниципальных служащих в органах местного самоуправления Актанышского муниципального района и урегулированию конфликта интересов.  </w:t>
      </w:r>
      <w:r w:rsidR="005C6E7A" w:rsidRPr="00E00879">
        <w:rPr>
          <w:rFonts w:eastAsiaTheme="minorHAnsi"/>
          <w:color w:val="000000" w:themeColor="text1"/>
        </w:rPr>
        <w:t xml:space="preserve">С использованием баз данных Федеральной налоговой службы «Единый государственный реестр юридических лиц» проводился мониторинг участия </w:t>
      </w:r>
      <w:r w:rsidR="00F7066A">
        <w:rPr>
          <w:rFonts w:eastAsiaTheme="minorHAnsi"/>
          <w:color w:val="000000" w:themeColor="text1"/>
        </w:rPr>
        <w:t>77</w:t>
      </w:r>
      <w:r w:rsidR="005C6E7A" w:rsidRPr="00E00879">
        <w:rPr>
          <w:rFonts w:eastAsiaTheme="minorHAnsi"/>
          <w:color w:val="000000" w:themeColor="text1"/>
        </w:rPr>
        <w:t xml:space="preserve"> лиц, замещающих муниципальные должности и должности муниципальной службы в управлении коммерческими и некоммерческими организациями. По итогам мониторинга участие данных лиц в управлении коммерческими и некоммерческими организациями не выявлено.  </w:t>
      </w:r>
    </w:p>
    <w:p w:rsidR="009259A5" w:rsidRPr="00E00879" w:rsidRDefault="009259A5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t xml:space="preserve">Требования законодательства о предотвращении и урегулировании конфликта интересов на муниципальной службе выполняются. Работа ведется согласно Положению о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</w:t>
      </w:r>
      <w:proofErr w:type="spellStart"/>
      <w:r w:rsidRPr="00E00879">
        <w:rPr>
          <w:rFonts w:eastAsiaTheme="minorHAnsi"/>
          <w:color w:val="000000" w:themeColor="text1"/>
        </w:rPr>
        <w:t>Актанышском</w:t>
      </w:r>
      <w:proofErr w:type="spellEnd"/>
      <w:r w:rsidRPr="00E00879">
        <w:rPr>
          <w:rFonts w:eastAsiaTheme="minorHAnsi"/>
          <w:color w:val="000000" w:themeColor="text1"/>
        </w:rPr>
        <w:t xml:space="preserve"> муниципальном районе и утвержденному плану работы комиссии.</w:t>
      </w:r>
    </w:p>
    <w:p w:rsidR="009259A5" w:rsidRPr="00E00879" w:rsidRDefault="009259A5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t xml:space="preserve">Все изменения в законодательстве по противодействию коррупции в порядке информирования своевременно доводятся до муниципальных служащих и лиц, замещающих муниципальные должности путем рассылок методических материалов и рекомендаций. Через электронную почту было организована рассылка методических материалов, отражающих изменения в федеральном и региональном законодательстве в сфере противодействия коррупции, такие как: </w:t>
      </w:r>
    </w:p>
    <w:p w:rsidR="009259A5" w:rsidRPr="00E00879" w:rsidRDefault="009259A5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t>- 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2022 году (за отчетный 2021 год).</w:t>
      </w:r>
    </w:p>
    <w:p w:rsidR="009259A5" w:rsidRPr="00E00879" w:rsidRDefault="009259A5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t>- обзор практики привлечения к ответственности государственных (муниципальных) служащих за несоблюдение ограничений и запретов, неисполнение обязанностей, установленных в целях противодействия коррупции, подготовленный Министерством труда и социальной защиты Российской Федерации (Минтруд России).</w:t>
      </w:r>
    </w:p>
    <w:p w:rsidR="009259A5" w:rsidRPr="00E00879" w:rsidRDefault="009259A5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t>- сводный отчет о состоянии коррупции и реализации мер антикоррупционной политики в Республике Татарстан в 2021 году</w:t>
      </w:r>
    </w:p>
    <w:p w:rsidR="009259A5" w:rsidRPr="00E00879" w:rsidRDefault="009259A5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lastRenderedPageBreak/>
        <w:t xml:space="preserve">-  мониторинг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Татарстан, иных государственных органов и организаций по реализации антикоррупционных мер на территории Республики Татарстан за 2021 год.         </w:t>
      </w:r>
    </w:p>
    <w:p w:rsidR="009259A5" w:rsidRPr="00E00879" w:rsidRDefault="009259A5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t xml:space="preserve">Постоянно проводится мониторинг соблюдения требований при приеме на работу (предоставление документа об образовании, справки о доходах, расходах, имуществе и обязательствах имущественного характера, справки об отсутствии судимости или привлечении к уголовной ответственности). </w:t>
      </w:r>
    </w:p>
    <w:p w:rsidR="009259A5" w:rsidRPr="00E00879" w:rsidRDefault="009259A5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t>Проверяется наличие родственных связей муниципальных служащих. Стопроцентно собраны сведения об адресах сайтов и (или) страниц сайтов в информационно-телекоммуникационной сети «Интернет», на которых муниципальным служащим, гражданином Российской Федерации, претендующим на замещение муниципальной службы, размещались общедоступная информация, а также данные, позволяющие его идентифицировать.</w:t>
      </w:r>
    </w:p>
    <w:p w:rsidR="00BF6FBF" w:rsidRPr="00E00879" w:rsidRDefault="00BF6FBF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t>Обеспечено совершенствование административных регламентов предоставления государственных и муниципальных услуг и приняты меры за их фактическим исполнением.</w:t>
      </w:r>
      <w:r w:rsidRPr="00E00879">
        <w:rPr>
          <w:rFonts w:eastAsiaTheme="minorHAnsi"/>
          <w:color w:val="000000" w:themeColor="text1"/>
        </w:rPr>
        <w:tab/>
        <w:t>В отчетный период 2022 года проведены 2 социологических опроса с различными группами населения, результаты которых рассмотрены на комиссии по координации работы по противодействию коррупции.</w:t>
      </w:r>
    </w:p>
    <w:p w:rsidR="00BF6FBF" w:rsidRPr="001C7A48" w:rsidRDefault="00BF6FBF" w:rsidP="00295C22">
      <w:pPr>
        <w:ind w:firstLine="709"/>
        <w:rPr>
          <w:rFonts w:eastAsiaTheme="minorHAnsi"/>
          <w:color w:val="000000" w:themeColor="text1"/>
        </w:rPr>
      </w:pPr>
      <w:r w:rsidRPr="001C7A48">
        <w:rPr>
          <w:rFonts w:eastAsiaTheme="minorHAnsi"/>
          <w:color w:val="000000" w:themeColor="text1"/>
        </w:rPr>
        <w:t xml:space="preserve">Продолжено систематическое обновление раздела «Противодействие коррупции» официального сайта муниципального района в соответствии </w:t>
      </w:r>
      <w:r w:rsidR="001C7A48" w:rsidRPr="001C7A48">
        <w:rPr>
          <w:rFonts w:eastAsiaTheme="minorHAnsi"/>
          <w:color w:val="000000" w:themeColor="text1"/>
        </w:rPr>
        <w:t xml:space="preserve">Едиными требованиями к размещению и наполнению </w:t>
      </w:r>
      <w:proofErr w:type="gramStart"/>
      <w:r w:rsidR="001C7A48" w:rsidRPr="001C7A48">
        <w:rPr>
          <w:rFonts w:eastAsiaTheme="minorHAnsi"/>
          <w:color w:val="000000" w:themeColor="text1"/>
        </w:rPr>
        <w:t>разделов  официальных</w:t>
      </w:r>
      <w:proofErr w:type="gramEnd"/>
      <w:r w:rsidR="001C7A48" w:rsidRPr="001C7A48">
        <w:rPr>
          <w:rFonts w:eastAsiaTheme="minorHAnsi"/>
          <w:color w:val="000000" w:themeColor="text1"/>
        </w:rPr>
        <w:t xml:space="preserve"> сайтов исполнительных органов государственной власти Республики Татарстан в информационно-телекоммуникационной сети Интернет по вопросам противодействия коррупции, утвержденным постановлением Кабинета Министров Республики Татарстан от 04.04.2013 №225</w:t>
      </w:r>
      <w:r w:rsidRPr="001C7A48">
        <w:rPr>
          <w:rFonts w:eastAsiaTheme="minorHAnsi"/>
          <w:color w:val="000000" w:themeColor="text1"/>
        </w:rPr>
        <w:t xml:space="preserve">. </w:t>
      </w:r>
    </w:p>
    <w:p w:rsidR="00BF6FBF" w:rsidRPr="00F56C43" w:rsidRDefault="00BF6FBF" w:rsidP="00295C22">
      <w:pPr>
        <w:ind w:firstLine="709"/>
        <w:rPr>
          <w:rFonts w:eastAsiaTheme="minorHAnsi"/>
          <w:color w:val="000000" w:themeColor="text1"/>
        </w:rPr>
      </w:pPr>
      <w:r w:rsidRPr="00F56C43">
        <w:rPr>
          <w:rFonts w:eastAsiaTheme="minorHAnsi"/>
          <w:color w:val="000000" w:themeColor="text1"/>
        </w:rPr>
        <w:t xml:space="preserve">В целях исключения возможности необоснованного перемещения очереди, в муниципальном районе организовано проведение мониторинга процесса комплектования дошкольных образовательных организаций, прием заявлений и их регистрация осуществляется </w:t>
      </w:r>
      <w:proofErr w:type="spellStart"/>
      <w:r w:rsidRPr="00F56C43">
        <w:rPr>
          <w:rFonts w:eastAsiaTheme="minorHAnsi"/>
          <w:color w:val="000000" w:themeColor="text1"/>
        </w:rPr>
        <w:t>МКУ</w:t>
      </w:r>
      <w:proofErr w:type="spellEnd"/>
      <w:r w:rsidRPr="00F56C43">
        <w:rPr>
          <w:rFonts w:eastAsiaTheme="minorHAnsi"/>
          <w:color w:val="000000" w:themeColor="text1"/>
        </w:rPr>
        <w:t xml:space="preserve"> «</w:t>
      </w:r>
      <w:r w:rsidR="00F56C43" w:rsidRPr="00F56C43">
        <w:rPr>
          <w:rFonts w:eastAsiaTheme="minorHAnsi"/>
          <w:color w:val="000000" w:themeColor="text1"/>
        </w:rPr>
        <w:t>Управление образования</w:t>
      </w:r>
      <w:r w:rsidRPr="00F56C43">
        <w:rPr>
          <w:rFonts w:eastAsiaTheme="minorHAnsi"/>
          <w:color w:val="000000" w:themeColor="text1"/>
        </w:rPr>
        <w:t>» в системе (</w:t>
      </w:r>
      <w:proofErr w:type="spellStart"/>
      <w:r w:rsidRPr="00F56C43">
        <w:rPr>
          <w:rFonts w:eastAsiaTheme="minorHAnsi"/>
          <w:color w:val="000000" w:themeColor="text1"/>
        </w:rPr>
        <w:t>АИС</w:t>
      </w:r>
      <w:proofErr w:type="spellEnd"/>
      <w:r w:rsidRPr="00F56C43">
        <w:rPr>
          <w:rFonts w:eastAsiaTheme="minorHAnsi"/>
          <w:color w:val="000000" w:themeColor="text1"/>
        </w:rPr>
        <w:t xml:space="preserve">) «Электронный детский сад». </w:t>
      </w:r>
      <w:r w:rsidR="00F56C43" w:rsidRPr="00F56C43">
        <w:rPr>
          <w:rFonts w:eastAsiaTheme="minorHAnsi"/>
          <w:color w:val="000000" w:themeColor="text1"/>
        </w:rPr>
        <w:t xml:space="preserve">На сегодняшний день в программе на учете в очереди состоят 129 детей (в том числе от </w:t>
      </w:r>
      <w:proofErr w:type="spellStart"/>
      <w:r w:rsidR="00F56C43" w:rsidRPr="00F56C43">
        <w:rPr>
          <w:rFonts w:eastAsiaTheme="minorHAnsi"/>
          <w:color w:val="000000" w:themeColor="text1"/>
        </w:rPr>
        <w:t>2х</w:t>
      </w:r>
      <w:proofErr w:type="spellEnd"/>
      <w:r w:rsidR="00F56C43" w:rsidRPr="00F56C43">
        <w:rPr>
          <w:rFonts w:eastAsiaTheme="minorHAnsi"/>
          <w:color w:val="000000" w:themeColor="text1"/>
        </w:rPr>
        <w:t xml:space="preserve"> месяцев до 1,5 лет 129 </w:t>
      </w:r>
      <w:proofErr w:type="gramStart"/>
      <w:r w:rsidR="00F56C43" w:rsidRPr="00F56C43">
        <w:rPr>
          <w:rFonts w:eastAsiaTheme="minorHAnsi"/>
          <w:color w:val="000000" w:themeColor="text1"/>
        </w:rPr>
        <w:t>детей,  от</w:t>
      </w:r>
      <w:proofErr w:type="gramEnd"/>
      <w:r w:rsidR="00F56C43" w:rsidRPr="00F56C43">
        <w:rPr>
          <w:rFonts w:eastAsiaTheme="minorHAnsi"/>
          <w:color w:val="000000" w:themeColor="text1"/>
        </w:rPr>
        <w:t xml:space="preserve"> 1,5-до 3 лет 0 детей, от 3 до 7 лет 0 детей). За 2022 год поставлены в очередь 205 детей, выдано направлений 164.</w:t>
      </w:r>
    </w:p>
    <w:p w:rsidR="00BF6FBF" w:rsidRPr="00E00879" w:rsidRDefault="00BF6FBF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t>Организован</w:t>
      </w:r>
      <w:r w:rsidR="0028444A">
        <w:rPr>
          <w:rFonts w:eastAsiaTheme="minorHAnsi"/>
          <w:color w:val="000000" w:themeColor="text1"/>
        </w:rPr>
        <w:t>а</w:t>
      </w:r>
      <w:r w:rsidRPr="00E00879">
        <w:rPr>
          <w:rFonts w:eastAsiaTheme="minorHAnsi"/>
          <w:color w:val="000000" w:themeColor="text1"/>
        </w:rPr>
        <w:t xml:space="preserve"> работа по взаимодействию со СМИ, информационному сопровождению мероприятий и просветительской работы по вопросам противодействия коррупции, о принимаемых органами государственной власти Республики Татарстан и органами местного самоуправления района в сфере противодействия коррупции. В средствах массовой информации Актанышского  муниципального района в 2022 году опубликовано 62 материала антикоррупционной направленности, из них: 6 материалов – в газете “Актаныш </w:t>
      </w:r>
      <w:proofErr w:type="spellStart"/>
      <w:r w:rsidRPr="00E00879">
        <w:rPr>
          <w:rFonts w:eastAsiaTheme="minorHAnsi"/>
          <w:color w:val="000000" w:themeColor="text1"/>
        </w:rPr>
        <w:t>таннары</w:t>
      </w:r>
      <w:proofErr w:type="spellEnd"/>
      <w:r w:rsidRPr="00E00879">
        <w:rPr>
          <w:rFonts w:eastAsiaTheme="minorHAnsi"/>
          <w:color w:val="000000" w:themeColor="text1"/>
        </w:rPr>
        <w:t>”  (“</w:t>
      </w:r>
      <w:proofErr w:type="spellStart"/>
      <w:r w:rsidRPr="00E00879">
        <w:rPr>
          <w:rFonts w:eastAsiaTheme="minorHAnsi"/>
          <w:color w:val="000000" w:themeColor="text1"/>
        </w:rPr>
        <w:t>Якын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барма</w:t>
      </w:r>
      <w:proofErr w:type="spellEnd"/>
      <w:r w:rsidRPr="00E00879">
        <w:rPr>
          <w:rFonts w:eastAsiaTheme="minorHAnsi"/>
          <w:color w:val="000000" w:themeColor="text1"/>
        </w:rPr>
        <w:t xml:space="preserve"> – </w:t>
      </w:r>
      <w:proofErr w:type="spellStart"/>
      <w:r w:rsidRPr="00E00879">
        <w:rPr>
          <w:rFonts w:eastAsiaTheme="minorHAnsi"/>
          <w:color w:val="000000" w:themeColor="text1"/>
        </w:rPr>
        <w:t>куркыныч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җинаять</w:t>
      </w:r>
      <w:proofErr w:type="spellEnd"/>
      <w:r w:rsidRPr="00E00879">
        <w:rPr>
          <w:rFonts w:eastAsiaTheme="minorHAnsi"/>
          <w:color w:val="000000" w:themeColor="text1"/>
        </w:rPr>
        <w:t xml:space="preserve">, 16.12.2022, №49; “Законны </w:t>
      </w:r>
      <w:proofErr w:type="spellStart"/>
      <w:r w:rsidRPr="00E00879">
        <w:rPr>
          <w:rFonts w:eastAsiaTheme="minorHAnsi"/>
          <w:color w:val="000000" w:themeColor="text1"/>
        </w:rPr>
        <w:t>белмәү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lastRenderedPageBreak/>
        <w:t>җаваплылыктан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коткармый</w:t>
      </w:r>
      <w:proofErr w:type="spellEnd"/>
      <w:r w:rsidRPr="00E00879">
        <w:rPr>
          <w:rFonts w:eastAsiaTheme="minorHAnsi"/>
          <w:color w:val="000000" w:themeColor="text1"/>
        </w:rPr>
        <w:t>”, 08.07.2022, № 26; “</w:t>
      </w:r>
      <w:proofErr w:type="spellStart"/>
      <w:r w:rsidRPr="00E00879">
        <w:rPr>
          <w:rFonts w:eastAsiaTheme="minorHAnsi"/>
          <w:color w:val="000000" w:themeColor="text1"/>
        </w:rPr>
        <w:t>Ришвәт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аяныч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хәлләргә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китерә</w:t>
      </w:r>
      <w:proofErr w:type="spellEnd"/>
      <w:r w:rsidRPr="00E00879">
        <w:rPr>
          <w:rFonts w:eastAsiaTheme="minorHAnsi"/>
          <w:color w:val="000000" w:themeColor="text1"/>
        </w:rPr>
        <w:t>”,  30.09.2022, №38; “</w:t>
      </w:r>
      <w:proofErr w:type="spellStart"/>
      <w:r w:rsidRPr="00E00879">
        <w:rPr>
          <w:rFonts w:eastAsiaTheme="minorHAnsi"/>
          <w:color w:val="000000" w:themeColor="text1"/>
        </w:rPr>
        <w:t>Дәүләт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һәм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муниципаль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сатып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алулар</w:t>
      </w:r>
      <w:proofErr w:type="spellEnd"/>
      <w:r w:rsidRPr="00E00879">
        <w:rPr>
          <w:rFonts w:eastAsiaTheme="minorHAnsi"/>
          <w:color w:val="000000" w:themeColor="text1"/>
        </w:rPr>
        <w:t>”,  22.04.2022, №15; “</w:t>
      </w:r>
      <w:proofErr w:type="spellStart"/>
      <w:r w:rsidRPr="00E00879">
        <w:rPr>
          <w:rFonts w:eastAsiaTheme="minorHAnsi"/>
          <w:color w:val="000000" w:themeColor="text1"/>
        </w:rPr>
        <w:t>Хәбәр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итегез</w:t>
      </w:r>
      <w:proofErr w:type="spellEnd"/>
      <w:r w:rsidRPr="00E00879">
        <w:rPr>
          <w:rFonts w:eastAsiaTheme="minorHAnsi"/>
          <w:color w:val="000000" w:themeColor="text1"/>
        </w:rPr>
        <w:t>!”, 18.02.2022, № 6; “</w:t>
      </w:r>
      <w:proofErr w:type="spellStart"/>
      <w:r w:rsidRPr="00E00879">
        <w:rPr>
          <w:rFonts w:eastAsiaTheme="minorHAnsi"/>
          <w:color w:val="000000" w:themeColor="text1"/>
        </w:rPr>
        <w:t>Коррупциягә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каршы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көрәшик</w:t>
      </w:r>
      <w:proofErr w:type="spellEnd"/>
      <w:r w:rsidRPr="00E00879">
        <w:rPr>
          <w:rFonts w:eastAsiaTheme="minorHAnsi"/>
          <w:color w:val="000000" w:themeColor="text1"/>
        </w:rPr>
        <w:t xml:space="preserve">”, 01.04.2022,  №12), 23 материала – на сайте “Актаныш </w:t>
      </w:r>
      <w:proofErr w:type="spellStart"/>
      <w:r w:rsidRPr="00E00879">
        <w:rPr>
          <w:rFonts w:eastAsiaTheme="minorHAnsi"/>
          <w:color w:val="000000" w:themeColor="text1"/>
        </w:rPr>
        <w:t>информ</w:t>
      </w:r>
      <w:proofErr w:type="spellEnd"/>
      <w:r w:rsidRPr="00E00879">
        <w:rPr>
          <w:rFonts w:eastAsiaTheme="minorHAnsi"/>
          <w:color w:val="000000" w:themeColor="text1"/>
        </w:rPr>
        <w:t xml:space="preserve">”, 20 материалов – на официальном сайте Актанышского муниципального района. На радио “Актаныш </w:t>
      </w:r>
      <w:proofErr w:type="spellStart"/>
      <w:r w:rsidRPr="00E00879">
        <w:rPr>
          <w:rFonts w:eastAsiaTheme="minorHAnsi"/>
          <w:color w:val="000000" w:themeColor="text1"/>
        </w:rPr>
        <w:t>авазы</w:t>
      </w:r>
      <w:proofErr w:type="spellEnd"/>
      <w:r w:rsidRPr="00E00879">
        <w:rPr>
          <w:rFonts w:eastAsiaTheme="minorHAnsi"/>
          <w:color w:val="000000" w:themeColor="text1"/>
        </w:rPr>
        <w:t>” транслировались 8 радиопередач из цикла “</w:t>
      </w:r>
      <w:proofErr w:type="spellStart"/>
      <w:r w:rsidRPr="00E00879">
        <w:rPr>
          <w:rFonts w:eastAsiaTheme="minorHAnsi"/>
          <w:color w:val="000000" w:themeColor="text1"/>
        </w:rPr>
        <w:t>Заман</w:t>
      </w:r>
      <w:proofErr w:type="spellEnd"/>
      <w:r w:rsidRPr="00E00879">
        <w:rPr>
          <w:rFonts w:eastAsiaTheme="minorHAnsi"/>
          <w:color w:val="000000" w:themeColor="text1"/>
        </w:rPr>
        <w:t xml:space="preserve"> </w:t>
      </w:r>
      <w:proofErr w:type="spellStart"/>
      <w:r w:rsidRPr="00E00879">
        <w:rPr>
          <w:rFonts w:eastAsiaTheme="minorHAnsi"/>
          <w:color w:val="000000" w:themeColor="text1"/>
        </w:rPr>
        <w:t>һәм</w:t>
      </w:r>
      <w:proofErr w:type="spellEnd"/>
      <w:r w:rsidRPr="00E00879">
        <w:rPr>
          <w:rFonts w:eastAsiaTheme="minorHAnsi"/>
          <w:color w:val="000000" w:themeColor="text1"/>
        </w:rPr>
        <w:t xml:space="preserve"> закон», где состоялись выступления и интервью помощника главы на темы противодействия коррупции. По местному телевидению были освещены мероприятия антикоррупционной направленности в 5 передачах. На ТВ транслировались социальные ролики на русском и татарском языках (общее количество выходов - 18). </w:t>
      </w:r>
    </w:p>
    <w:p w:rsidR="00BF6FBF" w:rsidRPr="00E00879" w:rsidRDefault="00BF6FBF" w:rsidP="00295C22">
      <w:pPr>
        <w:ind w:firstLine="709"/>
        <w:rPr>
          <w:rFonts w:eastAsiaTheme="minorHAnsi"/>
          <w:color w:val="000000" w:themeColor="text1"/>
        </w:rPr>
      </w:pPr>
      <w:r w:rsidRPr="00E00879">
        <w:rPr>
          <w:rFonts w:eastAsiaTheme="minorHAnsi"/>
          <w:color w:val="000000" w:themeColor="text1"/>
        </w:rPr>
        <w:t>Руководитель филиала АО «</w:t>
      </w:r>
      <w:proofErr w:type="spellStart"/>
      <w:r w:rsidRPr="00E00879">
        <w:rPr>
          <w:rFonts w:eastAsiaTheme="minorHAnsi"/>
          <w:color w:val="000000" w:themeColor="text1"/>
        </w:rPr>
        <w:t>Татмедиа</w:t>
      </w:r>
      <w:proofErr w:type="spellEnd"/>
      <w:r w:rsidRPr="00E00879">
        <w:rPr>
          <w:rFonts w:eastAsiaTheme="minorHAnsi"/>
          <w:color w:val="000000" w:themeColor="text1"/>
        </w:rPr>
        <w:t xml:space="preserve">» «Актаныш </w:t>
      </w:r>
      <w:proofErr w:type="spellStart"/>
      <w:r w:rsidRPr="00E00879">
        <w:rPr>
          <w:rFonts w:eastAsiaTheme="minorHAnsi"/>
          <w:color w:val="000000" w:themeColor="text1"/>
        </w:rPr>
        <w:t>информ</w:t>
      </w:r>
      <w:proofErr w:type="spellEnd"/>
      <w:r w:rsidRPr="00E00879">
        <w:rPr>
          <w:rFonts w:eastAsiaTheme="minorHAnsi"/>
          <w:color w:val="000000" w:themeColor="text1"/>
        </w:rPr>
        <w:t xml:space="preserve">» является членом комиссии по координации работы по противодействию коррупции в </w:t>
      </w:r>
      <w:proofErr w:type="spellStart"/>
      <w:r w:rsidRPr="00E00879">
        <w:rPr>
          <w:rFonts w:eastAsiaTheme="minorHAnsi"/>
          <w:color w:val="000000" w:themeColor="text1"/>
        </w:rPr>
        <w:t>Актанышском</w:t>
      </w:r>
      <w:proofErr w:type="spellEnd"/>
      <w:r w:rsidRPr="00E00879">
        <w:rPr>
          <w:rFonts w:eastAsiaTheme="minorHAnsi"/>
          <w:color w:val="000000" w:themeColor="text1"/>
        </w:rPr>
        <w:t xml:space="preserve">   муниципальном районе. Представители СМИ (радио, телевидения, газеты), принимают активное участие во всех мероприятиях, связанных с профилактикой и предупреждением коррупции. Все заседания антикоррупционной комиссии и мероприятия, проводимые среди школьников и </w:t>
      </w:r>
      <w:proofErr w:type="gramStart"/>
      <w:r w:rsidRPr="00E00879">
        <w:rPr>
          <w:rFonts w:eastAsiaTheme="minorHAnsi"/>
          <w:color w:val="000000" w:themeColor="text1"/>
        </w:rPr>
        <w:t>молодежи</w:t>
      </w:r>
      <w:proofErr w:type="gramEnd"/>
      <w:r w:rsidRPr="00E00879">
        <w:rPr>
          <w:rFonts w:eastAsiaTheme="minorHAnsi"/>
          <w:color w:val="000000" w:themeColor="text1"/>
        </w:rPr>
        <w:t xml:space="preserve"> освещаются в средствах массовой информации и в сети «Интернет», в социальных сетях в группах </w:t>
      </w:r>
      <w:proofErr w:type="spellStart"/>
      <w:r w:rsidRPr="00E00879">
        <w:rPr>
          <w:rFonts w:eastAsiaTheme="minorHAnsi"/>
          <w:color w:val="000000" w:themeColor="text1"/>
        </w:rPr>
        <w:t>ВК</w:t>
      </w:r>
      <w:proofErr w:type="spellEnd"/>
      <w:r w:rsidRPr="00E00879">
        <w:rPr>
          <w:rFonts w:eastAsiaTheme="minorHAnsi"/>
          <w:color w:val="000000" w:themeColor="text1"/>
        </w:rPr>
        <w:t>, Телеграмм.</w:t>
      </w:r>
    </w:p>
    <w:p w:rsidR="00E00879" w:rsidRPr="00E00879" w:rsidRDefault="00E00879" w:rsidP="00E00879">
      <w:pPr>
        <w:tabs>
          <w:tab w:val="left" w:pos="993"/>
          <w:tab w:val="left" w:pos="1276"/>
        </w:tabs>
        <w:ind w:firstLine="708"/>
        <w:rPr>
          <w:rFonts w:eastAsia="Times New Roman"/>
          <w:b/>
          <w:i/>
          <w:u w:val="single"/>
          <w:lang w:eastAsia="ru-RU"/>
        </w:rPr>
      </w:pPr>
      <w:r w:rsidRPr="00E00879">
        <w:rPr>
          <w:rFonts w:eastAsia="Times New Roman"/>
          <w:b/>
          <w:i/>
          <w:u w:val="single"/>
          <w:lang w:eastAsia="ru-RU"/>
        </w:rPr>
        <w:t xml:space="preserve">В). Результаты антикоррупционной экспертизы </w:t>
      </w:r>
      <w:proofErr w:type="spellStart"/>
      <w:r w:rsidRPr="00E00879">
        <w:rPr>
          <w:rFonts w:eastAsia="Times New Roman"/>
          <w:b/>
          <w:i/>
          <w:u w:val="single"/>
          <w:lang w:eastAsia="ru-RU"/>
        </w:rPr>
        <w:t>НПА</w:t>
      </w:r>
      <w:proofErr w:type="spellEnd"/>
    </w:p>
    <w:p w:rsidR="003F2CAF" w:rsidRPr="00295C22" w:rsidRDefault="003F2CAF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Между Советом Актанышского муниципального района и Советами сельских поселений, входящих в его состав, заключены соглашения о взаимодействии по вопросам проведения антикоррупционной экспертизы муниципальных нормативных правовых актов и их проектов. В соответствии с данными соглашениями ответственному лицу за проведение антикоррупционной экспертизы в районе направляются муниципальные нормативные правовые акты поселений и их проекты для проведения антикоррупционной экспертизы. После проведения антикоррупционной экспертизы </w:t>
      </w:r>
      <w:r w:rsidR="00DF4C2A" w:rsidRPr="00295C22">
        <w:rPr>
          <w:rFonts w:eastAsiaTheme="minorHAnsi"/>
          <w:color w:val="000000" w:themeColor="text1"/>
        </w:rPr>
        <w:t xml:space="preserve">проектов </w:t>
      </w:r>
      <w:proofErr w:type="spellStart"/>
      <w:proofErr w:type="gramStart"/>
      <w:r w:rsidRPr="00295C22">
        <w:rPr>
          <w:rFonts w:eastAsiaTheme="minorHAnsi"/>
          <w:color w:val="000000" w:themeColor="text1"/>
        </w:rPr>
        <w:t>НПА</w:t>
      </w:r>
      <w:proofErr w:type="spellEnd"/>
      <w:r w:rsidRPr="00295C22">
        <w:rPr>
          <w:rFonts w:eastAsiaTheme="minorHAnsi"/>
          <w:color w:val="000000" w:themeColor="text1"/>
        </w:rPr>
        <w:t xml:space="preserve">  они</w:t>
      </w:r>
      <w:proofErr w:type="gramEnd"/>
      <w:r w:rsidRPr="00295C22">
        <w:rPr>
          <w:rFonts w:eastAsiaTheme="minorHAnsi"/>
          <w:color w:val="000000" w:themeColor="text1"/>
        </w:rPr>
        <w:t xml:space="preserve"> направляются в прокуратуру Актанышского  района, которая повторно проверяет их на предмет наличия коррупционных факторов и соответствия законодательству. Все </w:t>
      </w:r>
      <w:proofErr w:type="spellStart"/>
      <w:r w:rsidRPr="00295C22">
        <w:rPr>
          <w:rFonts w:eastAsiaTheme="minorHAnsi"/>
          <w:color w:val="000000" w:themeColor="text1"/>
        </w:rPr>
        <w:t>НПА</w:t>
      </w:r>
      <w:proofErr w:type="spellEnd"/>
      <w:r w:rsidRPr="00295C22">
        <w:rPr>
          <w:rFonts w:eastAsiaTheme="minorHAnsi"/>
          <w:color w:val="000000" w:themeColor="text1"/>
        </w:rPr>
        <w:t xml:space="preserve"> включаются, и обобщаются в Регистре нормативных правовых актов Республики Татарстан. </w:t>
      </w:r>
    </w:p>
    <w:p w:rsidR="00DF4C2A" w:rsidRPr="00295C22" w:rsidRDefault="00DF4C2A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За отчетный период антикоррупционную экспертизу прошли 974 проектов </w:t>
      </w:r>
      <w:proofErr w:type="spellStart"/>
      <w:r w:rsidRPr="00295C22">
        <w:rPr>
          <w:rFonts w:eastAsiaTheme="minorHAnsi"/>
          <w:color w:val="000000" w:themeColor="text1"/>
        </w:rPr>
        <w:t>НПА</w:t>
      </w:r>
      <w:proofErr w:type="spellEnd"/>
      <w:r w:rsidRPr="00295C22">
        <w:rPr>
          <w:rFonts w:eastAsiaTheme="minorHAnsi"/>
          <w:color w:val="000000" w:themeColor="text1"/>
        </w:rPr>
        <w:t>.</w:t>
      </w:r>
      <w:r w:rsidR="0028444A">
        <w:rPr>
          <w:rFonts w:eastAsiaTheme="minorHAnsi"/>
          <w:color w:val="000000" w:themeColor="text1"/>
        </w:rPr>
        <w:t xml:space="preserve"> В проектах нормативно-правовых актов </w:t>
      </w:r>
      <w:proofErr w:type="spellStart"/>
      <w:r w:rsidR="0028444A">
        <w:rPr>
          <w:rFonts w:eastAsiaTheme="minorHAnsi"/>
          <w:color w:val="000000" w:themeColor="text1"/>
        </w:rPr>
        <w:t>коррупциогенных</w:t>
      </w:r>
      <w:proofErr w:type="spellEnd"/>
      <w:r w:rsidR="0028444A">
        <w:rPr>
          <w:rFonts w:eastAsiaTheme="minorHAnsi"/>
          <w:color w:val="000000" w:themeColor="text1"/>
        </w:rPr>
        <w:t xml:space="preserve"> факторов не выявлено.</w:t>
      </w:r>
    </w:p>
    <w:p w:rsidR="00DF4C2A" w:rsidRPr="00295C22" w:rsidRDefault="00DF4C2A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Прокуратурой района за отчетный период выявлены 26 нормативных правовых акта Советов сельских поселений Актанышского муниципального района содержащих </w:t>
      </w:r>
      <w:proofErr w:type="spellStart"/>
      <w:r w:rsidRPr="00295C22">
        <w:rPr>
          <w:rFonts w:eastAsiaTheme="minorHAnsi"/>
          <w:color w:val="000000" w:themeColor="text1"/>
        </w:rPr>
        <w:t>коррупциогенные</w:t>
      </w:r>
      <w:proofErr w:type="spellEnd"/>
      <w:r w:rsidRPr="00295C22">
        <w:rPr>
          <w:rFonts w:eastAsiaTheme="minorHAnsi"/>
          <w:color w:val="000000" w:themeColor="text1"/>
        </w:rPr>
        <w:t xml:space="preserve"> факторы и не соответствующих требованиям действующего законодательства.</w:t>
      </w:r>
    </w:p>
    <w:p w:rsidR="00DF4C2A" w:rsidRPr="00295C22" w:rsidRDefault="00DF4C2A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Так, в ходе изучения решений Советов сельских поселений района «Об утверждении правил землепользования и застройки сельских поселений Актанышского муниципального района», выявлено их несоответствие нормам Федеральным законом от 23.06.2014 N 171-ФЗ «О внесении изменений в Земельный кодекс Российской Федерации и отдельные законодательные акты Российской Федерации», а именно, статья 30 Земельного кодекса Российской </w:t>
      </w:r>
      <w:r w:rsidRPr="00295C22">
        <w:rPr>
          <w:rFonts w:eastAsiaTheme="minorHAnsi"/>
          <w:color w:val="000000" w:themeColor="text1"/>
        </w:rPr>
        <w:lastRenderedPageBreak/>
        <w:t>Федерации, которую дублирует пункт 5 статьи 19 правил землепользования и застройки поселений, признана утратившей силу.</w:t>
      </w:r>
    </w:p>
    <w:p w:rsidR="00DF4C2A" w:rsidRPr="00295C22" w:rsidRDefault="00DF4C2A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>В связи с чем, прокуратурой района в Советы сельских поселений Актанышского муниципального района внесено 26 протестов с требованием внести соответствующие изменения в указанные нормативные правовые акты, которые рассмотрены и удовлетворены.</w:t>
      </w:r>
    </w:p>
    <w:p w:rsidR="00DF4C2A" w:rsidRPr="00295C22" w:rsidRDefault="00DF4C2A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За отчетный период 2022 года заключений от независимого эксперта в отношении муниципальных </w:t>
      </w:r>
      <w:proofErr w:type="spellStart"/>
      <w:r w:rsidRPr="00295C22">
        <w:rPr>
          <w:rFonts w:eastAsiaTheme="minorHAnsi"/>
          <w:color w:val="000000" w:themeColor="text1"/>
        </w:rPr>
        <w:t>НПА</w:t>
      </w:r>
      <w:proofErr w:type="spellEnd"/>
      <w:r w:rsidRPr="00295C22">
        <w:rPr>
          <w:rFonts w:eastAsiaTheme="minorHAnsi"/>
          <w:color w:val="000000" w:themeColor="text1"/>
        </w:rPr>
        <w:t xml:space="preserve"> не поступало.</w:t>
      </w:r>
    </w:p>
    <w:p w:rsidR="003F2CAF" w:rsidRPr="00295C22" w:rsidRDefault="003F2CAF" w:rsidP="00295C22">
      <w:pPr>
        <w:ind w:firstLine="709"/>
        <w:rPr>
          <w:rFonts w:eastAsiaTheme="minorHAnsi"/>
          <w:color w:val="000000" w:themeColor="text1"/>
        </w:rPr>
      </w:pPr>
    </w:p>
    <w:p w:rsidR="00D17054" w:rsidRPr="00295C22" w:rsidRDefault="00DF4C2A" w:rsidP="00295C22">
      <w:pPr>
        <w:ind w:firstLine="709"/>
        <w:contextualSpacing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>Г</w:t>
      </w:r>
      <w:r w:rsidR="00D17054" w:rsidRPr="00295C22">
        <w:rPr>
          <w:rFonts w:eastAsiaTheme="minorHAnsi"/>
          <w:b/>
          <w:i/>
          <w:u w:val="single"/>
        </w:rPr>
        <w:t>) Мероприятия антикоррупционно</w:t>
      </w:r>
      <w:r w:rsidR="00A46164" w:rsidRPr="00295C22">
        <w:rPr>
          <w:rFonts w:eastAsiaTheme="minorHAnsi"/>
          <w:b/>
          <w:i/>
          <w:u w:val="single"/>
        </w:rPr>
        <w:t>й направленности</w:t>
      </w:r>
      <w:r w:rsidR="00D17054" w:rsidRPr="00295C22">
        <w:rPr>
          <w:rFonts w:eastAsiaTheme="minorHAnsi"/>
          <w:b/>
          <w:i/>
          <w:u w:val="single"/>
        </w:rPr>
        <w:t xml:space="preserve">, в том числе: </w:t>
      </w:r>
    </w:p>
    <w:p w:rsidR="00A46164" w:rsidRPr="00295C22" w:rsidRDefault="00A46164" w:rsidP="00295C22">
      <w:pPr>
        <w:numPr>
          <w:ilvl w:val="0"/>
          <w:numId w:val="1"/>
        </w:numPr>
        <w:ind w:left="0" w:firstLine="709"/>
        <w:contextualSpacing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 xml:space="preserve">разработка для граждан, служащих, юридических лиц методических разъяснений, пошаговых инструкций, вопросов-ответов по наиболее актуальным </w:t>
      </w:r>
      <w:r w:rsidR="00E86F10" w:rsidRPr="00295C22">
        <w:rPr>
          <w:rFonts w:eastAsiaTheme="minorHAnsi"/>
          <w:b/>
          <w:i/>
          <w:u w:val="single"/>
        </w:rPr>
        <w:t xml:space="preserve">муниципальным </w:t>
      </w:r>
      <w:r w:rsidRPr="00295C22">
        <w:rPr>
          <w:rFonts w:eastAsiaTheme="minorHAnsi"/>
          <w:b/>
          <w:i/>
          <w:u w:val="single"/>
        </w:rPr>
        <w:t>функциям и услугам (получение пособий, справок, разрешений и т.д.). Размещение их на официальных сайтах, издание брошюр, доведение до населения в других формах;</w:t>
      </w:r>
    </w:p>
    <w:p w:rsidR="0078105D" w:rsidRPr="00295C22" w:rsidRDefault="0078105D" w:rsidP="00295C22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t xml:space="preserve">Методические разъяснения, инструкции, вопросы - ответы по актуальным муниципальным услугам публикуются на страницах районной газеты «Актаныш </w:t>
      </w:r>
      <w:proofErr w:type="spellStart"/>
      <w:r w:rsidRPr="00295C22">
        <w:rPr>
          <w:rFonts w:eastAsiaTheme="minorHAnsi"/>
        </w:rPr>
        <w:t>таннары</w:t>
      </w:r>
      <w:proofErr w:type="spellEnd"/>
      <w:r w:rsidRPr="00295C22">
        <w:rPr>
          <w:rFonts w:eastAsiaTheme="minorHAnsi"/>
        </w:rPr>
        <w:t>», на официальн</w:t>
      </w:r>
      <w:r w:rsidR="00F41830" w:rsidRPr="00295C22">
        <w:rPr>
          <w:rFonts w:eastAsiaTheme="minorHAnsi"/>
        </w:rPr>
        <w:t xml:space="preserve">ых страницах в социальных сетях, </w:t>
      </w:r>
      <w:r w:rsidRPr="00295C22">
        <w:rPr>
          <w:rFonts w:eastAsiaTheme="minorHAnsi"/>
        </w:rPr>
        <w:t xml:space="preserve">размещаются на информационных стендах учреждений, на официальном сайте района в разделе «Регламент административных услуг». </w:t>
      </w:r>
      <w:r w:rsidR="00F41830" w:rsidRPr="00295C22">
        <w:rPr>
          <w:rFonts w:eastAsiaTheme="minorHAnsi"/>
        </w:rPr>
        <w:t>Также в муниципальном районе еженедельно по вторникам проводится брифинг, по интересующим население вопросам, по изменениям в федеральном и региональном законодательстве.</w:t>
      </w:r>
    </w:p>
    <w:p w:rsidR="0078105D" w:rsidRPr="00295C22" w:rsidRDefault="0078105D" w:rsidP="00295C22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t xml:space="preserve">Отраслевыми службами издаются брошюры, раздаваемые населению при их посещении соответствующих муниципальных учреждений. Оформлены информационные стенды в </w:t>
      </w:r>
      <w:r w:rsidR="00E041FE" w:rsidRPr="00295C22">
        <w:rPr>
          <w:rFonts w:eastAsiaTheme="minorHAnsi"/>
        </w:rPr>
        <w:t xml:space="preserve">здании </w:t>
      </w:r>
      <w:r w:rsidRPr="00295C22">
        <w:rPr>
          <w:rFonts w:eastAsiaTheme="minorHAnsi"/>
        </w:rPr>
        <w:t>Многофункционально</w:t>
      </w:r>
      <w:r w:rsidR="00E041FE" w:rsidRPr="00295C22">
        <w:rPr>
          <w:rFonts w:eastAsiaTheme="minorHAnsi"/>
        </w:rPr>
        <w:t>го</w:t>
      </w:r>
      <w:r w:rsidRPr="00295C22">
        <w:rPr>
          <w:rFonts w:eastAsiaTheme="minorHAnsi"/>
        </w:rPr>
        <w:t xml:space="preserve"> центр</w:t>
      </w:r>
      <w:r w:rsidR="00E041FE" w:rsidRPr="00295C22">
        <w:rPr>
          <w:rFonts w:eastAsiaTheme="minorHAnsi"/>
        </w:rPr>
        <w:t>а.</w:t>
      </w:r>
      <w:r w:rsidR="00F41830" w:rsidRPr="00295C22">
        <w:rPr>
          <w:rFonts w:eastAsiaTheme="minorHAnsi"/>
        </w:rPr>
        <w:t xml:space="preserve"> </w:t>
      </w:r>
    </w:p>
    <w:p w:rsidR="00AA4CFA" w:rsidRDefault="00F56C43" w:rsidP="00295C22">
      <w:pPr>
        <w:ind w:firstLine="709"/>
        <w:contextualSpacing/>
        <w:rPr>
          <w:rFonts w:eastAsiaTheme="minorHAnsi"/>
        </w:rPr>
      </w:pPr>
      <w:r w:rsidRPr="00F56C43">
        <w:rPr>
          <w:rFonts w:eastAsiaTheme="minorHAnsi"/>
        </w:rPr>
        <w:t>В органах местного самоуправления муниципального района, сельских домах культуры и школах имеются стенды, отражающие актуальные вопросы профилактики и противодействия коррупции. Обновление информации на данных стендах проводится по мере поступления дополнительной информации и изменений в законодательстве Российской Федерации и Республики Татарстан в области противодействия коррупции, в части, касающейся деятельности органов местного самоуправления, а также принятия муниципальных правовых актов по противодействию коррупции.</w:t>
      </w:r>
    </w:p>
    <w:p w:rsidR="00DF28B6" w:rsidRPr="00295C22" w:rsidRDefault="00DF28B6" w:rsidP="00295C22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t>В целях оказания</w:t>
      </w:r>
      <w:r w:rsidRPr="00295C22">
        <w:rPr>
          <w:rFonts w:eastAsiaTheme="minorHAnsi"/>
        </w:rPr>
        <w:tab/>
        <w:t xml:space="preserve"> консультативной и методической помощи муниципальным служащим и лицам, замещающим муниципальные должности помощником Главы района совместно с кадровой службой района в отчетном периоде 2022 года главам сельских поселений, руководителям, принимающим участие в противодействии </w:t>
      </w:r>
      <w:proofErr w:type="gramStart"/>
      <w:r w:rsidRPr="00295C22">
        <w:rPr>
          <w:rFonts w:eastAsiaTheme="minorHAnsi"/>
        </w:rPr>
        <w:t>коррупции</w:t>
      </w:r>
      <w:proofErr w:type="gramEnd"/>
      <w:r w:rsidRPr="00295C22">
        <w:rPr>
          <w:rFonts w:eastAsiaTheme="minorHAnsi"/>
        </w:rPr>
        <w:t xml:space="preserve"> была осуществлена рассылка всех материалов, отражающих изменения в федеральном и региональном законодательстве в сфере противодействия коррупции, в том числе методических материалов. </w:t>
      </w:r>
    </w:p>
    <w:p w:rsidR="00DF28B6" w:rsidRPr="00295C22" w:rsidRDefault="0028444A" w:rsidP="00295C22">
      <w:pPr>
        <w:ind w:firstLine="709"/>
        <w:contextualSpacing/>
        <w:rPr>
          <w:rFonts w:eastAsiaTheme="minorHAnsi"/>
        </w:rPr>
      </w:pPr>
      <w:r w:rsidRPr="0028444A">
        <w:rPr>
          <w:rFonts w:eastAsiaTheme="minorHAnsi"/>
        </w:rPr>
        <w:t xml:space="preserve">Структура раздела «Противодействие коррупции» официального сайта Актанышского муниципального района соответствует Единым требованиям к размещению и наполнению </w:t>
      </w:r>
      <w:proofErr w:type="gramStart"/>
      <w:r w:rsidRPr="0028444A">
        <w:rPr>
          <w:rFonts w:eastAsiaTheme="minorHAnsi"/>
        </w:rPr>
        <w:t>разделов  официальных</w:t>
      </w:r>
      <w:proofErr w:type="gramEnd"/>
      <w:r w:rsidRPr="0028444A">
        <w:rPr>
          <w:rFonts w:eastAsiaTheme="minorHAnsi"/>
        </w:rPr>
        <w:t xml:space="preserve"> сайтов исполнительных органов государственной власти Республики Татарстан в информационно-телекоммуникационной сети Интернет по вопросам противодействия коррупции, </w:t>
      </w:r>
      <w:r w:rsidRPr="0028444A">
        <w:rPr>
          <w:rFonts w:eastAsiaTheme="minorHAnsi"/>
        </w:rPr>
        <w:lastRenderedPageBreak/>
        <w:t xml:space="preserve">утвержденным постановлением Кабинета Министров РТ от 04.04.2013 №225. Обновление информации в данном разделе находится под постоянным контролем. На официальном сайте Актанышского муниципального района имеется два подраздела «Обращение граждан» и «Обратная </w:t>
      </w:r>
      <w:proofErr w:type="gramStart"/>
      <w:r w:rsidRPr="0028444A">
        <w:rPr>
          <w:rFonts w:eastAsiaTheme="minorHAnsi"/>
        </w:rPr>
        <w:t>связь»  в</w:t>
      </w:r>
      <w:proofErr w:type="gramEnd"/>
      <w:r w:rsidRPr="0028444A">
        <w:rPr>
          <w:rFonts w:eastAsiaTheme="minorHAnsi"/>
        </w:rPr>
        <w:t xml:space="preserve"> которых размещена вся необходимая контактная информация о лицах, отвечающих за направление деятельности в том числе и по вопросам коррупции.  Указан телефон «горячей линии» для сообщения о фактах коррупции. Также в подразделе «Противодействие </w:t>
      </w:r>
      <w:proofErr w:type="gramStart"/>
      <w:r w:rsidRPr="0028444A">
        <w:rPr>
          <w:rFonts w:eastAsiaTheme="minorHAnsi"/>
        </w:rPr>
        <w:t>коррупции»  размещены</w:t>
      </w:r>
      <w:proofErr w:type="gramEnd"/>
      <w:r w:rsidRPr="0028444A">
        <w:rPr>
          <w:rFonts w:eastAsiaTheme="minorHAnsi"/>
        </w:rPr>
        <w:t xml:space="preserve"> контактные данные ответственных лиц, наделенных функциями по предупреждению коррупционных и иных правонарушений в </w:t>
      </w:r>
      <w:proofErr w:type="spellStart"/>
      <w:r w:rsidRPr="0028444A">
        <w:rPr>
          <w:rFonts w:eastAsiaTheme="minorHAnsi"/>
        </w:rPr>
        <w:t>Актанышском</w:t>
      </w:r>
      <w:proofErr w:type="spellEnd"/>
      <w:r w:rsidRPr="0028444A">
        <w:rPr>
          <w:rFonts w:eastAsiaTheme="minorHAnsi"/>
        </w:rPr>
        <w:t xml:space="preserve"> муниципальном районе в том числе об их контактах:  Помощник Главы муниципального района по вопросам противодействия коррупции, зам начальника организационного отдела Совета Актанышского муниципального района.  Размещена информация о возможности направления обращения (сообщения) о фактах коррупции, правила рассмотрения поступивших сообщений. </w:t>
      </w:r>
      <w:proofErr w:type="gramStart"/>
      <w:r w:rsidRPr="0028444A">
        <w:rPr>
          <w:rFonts w:eastAsiaTheme="minorHAnsi"/>
        </w:rPr>
        <w:t>Указаны  телефоны</w:t>
      </w:r>
      <w:proofErr w:type="gramEnd"/>
      <w:r w:rsidRPr="0028444A">
        <w:rPr>
          <w:rFonts w:eastAsiaTheme="minorHAnsi"/>
        </w:rPr>
        <w:t xml:space="preserve"> доверия:  Прокурор Актанышского  района  Назаров Сергей Александрович и дежурная часть Отдела МВД России по </w:t>
      </w:r>
      <w:proofErr w:type="spellStart"/>
      <w:r w:rsidRPr="0028444A">
        <w:rPr>
          <w:rFonts w:eastAsiaTheme="minorHAnsi"/>
        </w:rPr>
        <w:t>Актанышскому</w:t>
      </w:r>
      <w:proofErr w:type="spellEnd"/>
      <w:r w:rsidRPr="0028444A">
        <w:rPr>
          <w:rFonts w:eastAsiaTheme="minorHAnsi"/>
        </w:rPr>
        <w:t xml:space="preserve"> району.</w:t>
      </w:r>
    </w:p>
    <w:p w:rsidR="00A46164" w:rsidRPr="00295C22" w:rsidRDefault="00A46164" w:rsidP="00295C22">
      <w:pPr>
        <w:numPr>
          <w:ilvl w:val="0"/>
          <w:numId w:val="1"/>
        </w:numPr>
        <w:ind w:left="0" w:firstLine="709"/>
        <w:contextualSpacing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>размещение социальной рекламы, направленной на формирование негативного отношения к коррупции;</w:t>
      </w:r>
    </w:p>
    <w:p w:rsidR="00F41830" w:rsidRPr="00295C22" w:rsidRDefault="00F41830" w:rsidP="00295C22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t xml:space="preserve">Постановлением Главы </w:t>
      </w:r>
      <w:proofErr w:type="gramStart"/>
      <w:r w:rsidRPr="00295C22">
        <w:rPr>
          <w:rFonts w:eastAsiaTheme="minorHAnsi"/>
        </w:rPr>
        <w:t>Актанышского  муниципального</w:t>
      </w:r>
      <w:proofErr w:type="gramEnd"/>
      <w:r w:rsidRPr="00295C22">
        <w:rPr>
          <w:rFonts w:eastAsiaTheme="minorHAnsi"/>
        </w:rPr>
        <w:t xml:space="preserve"> района от 20.05.2015 г. №</w:t>
      </w:r>
      <w:proofErr w:type="spellStart"/>
      <w:r w:rsidRPr="00295C22">
        <w:rPr>
          <w:rFonts w:eastAsiaTheme="minorHAnsi"/>
        </w:rPr>
        <w:t>ПГ</w:t>
      </w:r>
      <w:proofErr w:type="spellEnd"/>
      <w:r w:rsidRPr="00295C22">
        <w:rPr>
          <w:rFonts w:eastAsiaTheme="minorHAnsi"/>
        </w:rPr>
        <w:t>-21 утверждены положения о работе «горячей линии по вопросам противодействия коррупции» и «ящика доверия» для письменных обращений граждан по вопросам коррупционной направленности в муниципальном образовании «Актанышский муниципальный район».</w:t>
      </w:r>
    </w:p>
    <w:p w:rsidR="00F41830" w:rsidRPr="00295C22" w:rsidRDefault="00F41830" w:rsidP="00295C22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t>В подразделе «Телефоны доверия для сообщений о проявлениях коррупции» официального сайта Актанышского муниципального района размещены телефоны доверия.</w:t>
      </w:r>
    </w:p>
    <w:p w:rsidR="009A69E9" w:rsidRDefault="00113C22" w:rsidP="00295C22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t xml:space="preserve">В здании администрации оформлен стенд с информацией о деятельности комиссии, обновление которой проводится помощником Главы по мере появления дополнительной информации. </w:t>
      </w:r>
      <w:r w:rsidR="00F41830" w:rsidRPr="00295C22">
        <w:rPr>
          <w:rFonts w:eastAsiaTheme="minorHAnsi"/>
        </w:rPr>
        <w:t>Во всех 26 сельских поселениях района</w:t>
      </w:r>
      <w:r w:rsidR="00ED5B56" w:rsidRPr="00295C22">
        <w:rPr>
          <w:rFonts w:eastAsiaTheme="minorHAnsi"/>
        </w:rPr>
        <w:t>, в отделе социальной защиты, в центре занятости района, в отделе пенсионного фонда</w:t>
      </w:r>
      <w:r w:rsidR="0028444A">
        <w:rPr>
          <w:rFonts w:eastAsiaTheme="minorHAnsi"/>
        </w:rPr>
        <w:t>, в здании многофункционального центра</w:t>
      </w:r>
      <w:r w:rsidR="00F41830" w:rsidRPr="00295C22">
        <w:rPr>
          <w:rFonts w:eastAsiaTheme="minorHAnsi"/>
        </w:rPr>
        <w:t xml:space="preserve"> установлены стенды антикоррупционной направленности и </w:t>
      </w:r>
      <w:proofErr w:type="gramStart"/>
      <w:r w:rsidR="00F41830" w:rsidRPr="00295C22">
        <w:rPr>
          <w:rFonts w:eastAsiaTheme="minorHAnsi"/>
        </w:rPr>
        <w:t>ящики  доверия</w:t>
      </w:r>
      <w:proofErr w:type="gramEnd"/>
      <w:r w:rsidR="00F41830" w:rsidRPr="00295C22">
        <w:rPr>
          <w:rFonts w:eastAsiaTheme="minorHAnsi"/>
        </w:rPr>
        <w:t>.</w:t>
      </w:r>
    </w:p>
    <w:p w:rsidR="009A69E9" w:rsidRDefault="009A69E9" w:rsidP="00295C22">
      <w:pPr>
        <w:ind w:firstLine="709"/>
        <w:contextualSpacing/>
        <w:rPr>
          <w:rFonts w:eastAsiaTheme="minorHAnsi"/>
        </w:rPr>
      </w:pPr>
    </w:p>
    <w:p w:rsidR="009A69E9" w:rsidRDefault="009A69E9" w:rsidP="00295C22">
      <w:pPr>
        <w:ind w:firstLine="709"/>
        <w:contextualSpacing/>
        <w:rPr>
          <w:rFonts w:eastAsiaTheme="minorHAnsi"/>
        </w:rPr>
      </w:pPr>
      <w:r w:rsidRPr="009A69E9">
        <w:rPr>
          <w:rFonts w:eastAsiaTheme="minorHAnsi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C7DBC0C" wp14:editId="3EA3E65C">
            <wp:simplePos x="0" y="0"/>
            <wp:positionH relativeFrom="column">
              <wp:posOffset>2275840</wp:posOffset>
            </wp:positionH>
            <wp:positionV relativeFrom="paragraph">
              <wp:posOffset>0</wp:posOffset>
            </wp:positionV>
            <wp:extent cx="3618088" cy="2035175"/>
            <wp:effectExtent l="0" t="0" r="1905" b="3175"/>
            <wp:wrapThrough wrapText="bothSides">
              <wp:wrapPolygon edited="0">
                <wp:start x="0" y="0"/>
                <wp:lineTo x="0" y="21432"/>
                <wp:lineTo x="21498" y="21432"/>
                <wp:lineTo x="21498" y="0"/>
                <wp:lineTo x="0" y="0"/>
              </wp:wrapPolygon>
            </wp:wrapThrough>
            <wp:docPr id="8997" name="Рисунок 8997" descr="C:\Users\user\Desktop\ДОКУМЕНТЫ\КОРРУПЦИЯ\ПРОВЕРКА Минюст 30.06.2021\Загидуллину Р.И. материалы для проверки\стенд отдел соцзащ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ОКУМЕНТЫ\КОРРУПЦИЯ\ПРОВЕРКА Минюст 30.06.2021\Загидуллину Р.И. материалы для проверки\стенд отдел соцзащит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88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FA">
        <w:rPr>
          <w:rFonts w:eastAsiaTheme="minorHAnsi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C495204" wp14:editId="63DC3666">
            <wp:simplePos x="0" y="0"/>
            <wp:positionH relativeFrom="column">
              <wp:posOffset>170815</wp:posOffset>
            </wp:positionH>
            <wp:positionV relativeFrom="paragraph">
              <wp:posOffset>0</wp:posOffset>
            </wp:positionV>
            <wp:extent cx="1622425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304" y="21486"/>
                <wp:lineTo x="21304" y="0"/>
                <wp:lineTo x="0" y="0"/>
              </wp:wrapPolygon>
            </wp:wrapTight>
            <wp:docPr id="8996" name="Рисунок 8996" descr="C:\Users\user\Desktop\ДОКУМЕНТЫ\КОРРУПЦИЯ\ПРОВЕРКА Минюст 30.06.2021\Загидуллину Р.И. материалы для проверки\стенд в мф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ОКУМЕНТЫ\КОРРУПЦИЯ\ПРОВЕРКА Минюст 30.06.2021\Загидуллину Р.И. материалы для проверки\стенд в мфц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9E9" w:rsidRDefault="009A69E9" w:rsidP="00295C22">
      <w:pPr>
        <w:ind w:firstLine="709"/>
        <w:contextualSpacing/>
        <w:rPr>
          <w:rFonts w:eastAsiaTheme="minorHAnsi"/>
        </w:rPr>
      </w:pPr>
    </w:p>
    <w:p w:rsidR="00F41830" w:rsidRPr="00295C22" w:rsidRDefault="00F41830" w:rsidP="00295C22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lastRenderedPageBreak/>
        <w:t xml:space="preserve"> Во всех сельских домах культуры и </w:t>
      </w:r>
      <w:r w:rsidR="00ED5B56" w:rsidRPr="00295C22">
        <w:rPr>
          <w:rFonts w:eastAsiaTheme="minorHAnsi"/>
        </w:rPr>
        <w:t xml:space="preserve">общеобразовательных </w:t>
      </w:r>
      <w:r w:rsidRPr="00295C22">
        <w:rPr>
          <w:rFonts w:eastAsiaTheme="minorHAnsi"/>
        </w:rPr>
        <w:t>школах обновлены стенды, отражающие актуальные вопросы профилактики и противодействия коррупции, имеются отдельные информации для родителей, педагогов и учащихся общеобразовательных учреждений района.</w:t>
      </w:r>
    </w:p>
    <w:p w:rsidR="00F41830" w:rsidRDefault="00F41830" w:rsidP="00295C22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t xml:space="preserve">Одной из профилактических мер, направленных на предупреждение коррупции и формирование негативного отношения к данному явлению стало </w:t>
      </w:r>
      <w:r w:rsidR="009A69E9">
        <w:rPr>
          <w:rFonts w:eastAsiaTheme="minorHAnsi"/>
          <w:lang w:val="tt-RU"/>
        </w:rPr>
        <w:t xml:space="preserve">  </w:t>
      </w:r>
      <w:r w:rsidRPr="00295C22">
        <w:rPr>
          <w:rFonts w:eastAsiaTheme="minorHAnsi"/>
        </w:rPr>
        <w:t xml:space="preserve">размещение социальной рекламы - рекламных баннеров антикоррупционной направленности на улицах. </w:t>
      </w:r>
      <w:r w:rsidR="00F56C43">
        <w:rPr>
          <w:rFonts w:eastAsiaTheme="minorHAnsi"/>
        </w:rPr>
        <w:t>Н</w:t>
      </w:r>
      <w:r w:rsidR="00F56C43" w:rsidRPr="00295C22">
        <w:rPr>
          <w:rFonts w:eastAsiaTheme="minorHAnsi"/>
        </w:rPr>
        <w:t xml:space="preserve">а центральной улице села Актаныш по пр. Ленина </w:t>
      </w:r>
      <w:r w:rsidRPr="00295C22">
        <w:rPr>
          <w:rFonts w:eastAsiaTheme="minorHAnsi"/>
        </w:rPr>
        <w:t>размещен баннер а</w:t>
      </w:r>
      <w:r w:rsidR="00F56C43">
        <w:rPr>
          <w:rFonts w:eastAsiaTheme="minorHAnsi"/>
        </w:rPr>
        <w:t>нтикоррупционной направленности</w:t>
      </w:r>
      <w:r w:rsidR="00AC08B4">
        <w:rPr>
          <w:rFonts w:eastAsiaTheme="minorHAnsi"/>
        </w:rPr>
        <w:t>.</w:t>
      </w:r>
      <w:r w:rsidRPr="00295C22">
        <w:rPr>
          <w:rFonts w:eastAsiaTheme="minorHAnsi"/>
        </w:rPr>
        <w:t xml:space="preserve"> </w:t>
      </w:r>
      <w:r w:rsidR="00AC08B4" w:rsidRPr="00AC08B4">
        <w:rPr>
          <w:rFonts w:eastAsiaTheme="minorHAnsi"/>
          <w:noProof/>
          <w:lang w:eastAsia="ru-RU"/>
        </w:rPr>
        <w:drawing>
          <wp:inline distT="0" distB="0" distL="0" distR="0">
            <wp:extent cx="2943224" cy="1962150"/>
            <wp:effectExtent l="0" t="0" r="0" b="0"/>
            <wp:docPr id="5" name="Рисунок 5" descr="C:\Users\user\Desktop\Сарваров\Антикоррупция А.С.Карамов 19\ФОТО коррупция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рваров\Антикоррупция А.С.Карамов 19\ФОТО коррупция\IMG_0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22" cy="19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C22">
        <w:rPr>
          <w:rFonts w:eastAsiaTheme="minorHAnsi"/>
        </w:rPr>
        <w:t xml:space="preserve">.  </w:t>
      </w:r>
    </w:p>
    <w:p w:rsidR="00DF28B6" w:rsidRPr="00295C22" w:rsidRDefault="00DF28B6" w:rsidP="00295C22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t xml:space="preserve">Также </w:t>
      </w:r>
      <w:proofErr w:type="gramStart"/>
      <w:r w:rsidRPr="00295C22">
        <w:rPr>
          <w:rFonts w:eastAsiaTheme="minorHAnsi"/>
        </w:rPr>
        <w:t>на  ТВ</w:t>
      </w:r>
      <w:proofErr w:type="gramEnd"/>
      <w:r w:rsidRPr="00295C22">
        <w:rPr>
          <w:rFonts w:eastAsiaTheme="minorHAnsi"/>
        </w:rPr>
        <w:t xml:space="preserve"> транслир</w:t>
      </w:r>
      <w:r w:rsidR="00945A11">
        <w:rPr>
          <w:rFonts w:eastAsiaTheme="minorHAnsi"/>
        </w:rPr>
        <w:t>уются</w:t>
      </w:r>
      <w:r w:rsidRPr="00295C22">
        <w:rPr>
          <w:rFonts w:eastAsiaTheme="minorHAnsi"/>
        </w:rPr>
        <w:t xml:space="preserve"> социальные ролики по противодействию коррупции на русском и татарском языках (общее количество выходов</w:t>
      </w:r>
      <w:r w:rsidR="00945A11">
        <w:rPr>
          <w:rFonts w:eastAsiaTheme="minorHAnsi"/>
        </w:rPr>
        <w:t xml:space="preserve"> за 2022 год</w:t>
      </w:r>
      <w:r w:rsidRPr="00295C22">
        <w:rPr>
          <w:rFonts w:eastAsiaTheme="minorHAnsi"/>
        </w:rPr>
        <w:t xml:space="preserve"> - 18).</w:t>
      </w:r>
    </w:p>
    <w:p w:rsidR="00D17054" w:rsidRPr="00295C22" w:rsidRDefault="00D17054" w:rsidP="00295C22">
      <w:pPr>
        <w:numPr>
          <w:ilvl w:val="0"/>
          <w:numId w:val="1"/>
        </w:numPr>
        <w:ind w:left="0" w:firstLine="709"/>
        <w:contextualSpacing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 xml:space="preserve">проведенные </w:t>
      </w:r>
      <w:r w:rsidR="00A46164" w:rsidRPr="00295C22">
        <w:rPr>
          <w:rFonts w:eastAsiaTheme="minorHAnsi"/>
          <w:b/>
          <w:i/>
          <w:u w:val="single"/>
        </w:rPr>
        <w:t>встречи</w:t>
      </w:r>
      <w:r w:rsidRPr="00295C22">
        <w:rPr>
          <w:rFonts w:eastAsiaTheme="minorHAnsi"/>
          <w:b/>
          <w:i/>
          <w:u w:val="single"/>
        </w:rPr>
        <w:t>, семинары, диспуты,</w:t>
      </w:r>
      <w:r w:rsidR="009D54DB" w:rsidRPr="00295C22">
        <w:rPr>
          <w:rFonts w:eastAsiaTheme="minorHAnsi"/>
          <w:b/>
          <w:i/>
          <w:u w:val="single"/>
        </w:rPr>
        <w:t xml:space="preserve"> </w:t>
      </w:r>
      <w:r w:rsidRPr="00295C22">
        <w:rPr>
          <w:rFonts w:eastAsiaTheme="minorHAnsi"/>
          <w:b/>
          <w:i/>
          <w:u w:val="single"/>
        </w:rPr>
        <w:t>конкурсы</w:t>
      </w:r>
      <w:r w:rsidR="00A46164" w:rsidRPr="00295C22">
        <w:rPr>
          <w:rFonts w:eastAsiaTheme="minorHAnsi"/>
          <w:b/>
          <w:i/>
          <w:u w:val="single"/>
        </w:rPr>
        <w:t xml:space="preserve"> по темам антикоррупционной направленности;</w:t>
      </w:r>
    </w:p>
    <w:p w:rsidR="00B5449A" w:rsidRDefault="00B5449A" w:rsidP="00B5449A">
      <w:pPr>
        <w:ind w:firstLine="709"/>
        <w:contextualSpacing/>
        <w:rPr>
          <w:rFonts w:eastAsiaTheme="minorHAnsi"/>
        </w:rPr>
      </w:pPr>
      <w:r w:rsidRPr="00B5449A">
        <w:rPr>
          <w:rFonts w:eastAsiaTheme="minorHAnsi"/>
        </w:rPr>
        <w:t>20</w:t>
      </w:r>
      <w:r>
        <w:rPr>
          <w:rFonts w:eastAsiaTheme="minorHAnsi"/>
        </w:rPr>
        <w:t xml:space="preserve"> января </w:t>
      </w:r>
      <w:r w:rsidRPr="00B5449A">
        <w:rPr>
          <w:rFonts w:eastAsiaTheme="minorHAnsi"/>
        </w:rPr>
        <w:t xml:space="preserve">2022 </w:t>
      </w:r>
      <w:r>
        <w:rPr>
          <w:rFonts w:eastAsiaTheme="minorHAnsi"/>
        </w:rPr>
        <w:t xml:space="preserve">года в малом зале заседаний Исполнительного комитета был проведен обучающий семинар </w:t>
      </w:r>
      <w:r w:rsidRPr="00B5449A">
        <w:rPr>
          <w:rFonts w:eastAsiaTheme="minorHAnsi"/>
        </w:rPr>
        <w:t>с секретарями сельских поселений по заполнению сведений о доходах, расходах и обязательствах имущественного характера, по законодательству о противодействии коррупции и по конфликту интересов с презентационным материалом;</w:t>
      </w:r>
    </w:p>
    <w:p w:rsidR="00B5449A" w:rsidRDefault="00B5449A" w:rsidP="00B5449A">
      <w:pPr>
        <w:ind w:firstLine="709"/>
        <w:contextualSpacing/>
        <w:rPr>
          <w:rFonts w:eastAsiaTheme="minorHAnsi"/>
        </w:rPr>
      </w:pPr>
      <w:r w:rsidRPr="00B5449A">
        <w:rPr>
          <w:rFonts w:eastAsiaTheme="minorHAnsi"/>
        </w:rPr>
        <w:t xml:space="preserve">27 января помощник Главы по вопросам противодействия коррупции участвовал в однодневном учебном семинаре по актуальным вопросам профилактики коррупционных правонарушений, который проходил в Высшей школе государственного и муниципального управления Казанского (Приволжского) федерального университета. </w:t>
      </w:r>
    </w:p>
    <w:p w:rsidR="00166032" w:rsidRPr="00B5449A" w:rsidRDefault="00166032" w:rsidP="00B5449A">
      <w:pPr>
        <w:ind w:firstLine="709"/>
        <w:contextualSpacing/>
        <w:rPr>
          <w:rFonts w:eastAsiaTheme="minorHAnsi"/>
        </w:rPr>
      </w:pPr>
      <w:r w:rsidRPr="00166032">
        <w:rPr>
          <w:rFonts w:eastAsiaTheme="minorHAnsi"/>
        </w:rPr>
        <w:t>05.02.2022</w:t>
      </w:r>
      <w:r>
        <w:rPr>
          <w:rFonts w:eastAsiaTheme="minorHAnsi"/>
        </w:rPr>
        <w:t xml:space="preserve"> помощник Главы по вопросам противодействия коррупции </w:t>
      </w:r>
      <w:proofErr w:type="gramStart"/>
      <w:r>
        <w:rPr>
          <w:rFonts w:eastAsiaTheme="minorHAnsi"/>
        </w:rPr>
        <w:t xml:space="preserve">выступила </w:t>
      </w:r>
      <w:r w:rsidRPr="00166032">
        <w:rPr>
          <w:rFonts w:eastAsiaTheme="minorHAnsi"/>
        </w:rPr>
        <w:t xml:space="preserve"> на</w:t>
      </w:r>
      <w:proofErr w:type="gramEnd"/>
      <w:r w:rsidRPr="00166032">
        <w:rPr>
          <w:rFonts w:eastAsiaTheme="minorHAnsi"/>
        </w:rPr>
        <w:t xml:space="preserve"> аппаратном совещани</w:t>
      </w:r>
      <w:r>
        <w:rPr>
          <w:rFonts w:eastAsiaTheme="minorHAnsi"/>
        </w:rPr>
        <w:t>и</w:t>
      </w:r>
      <w:r w:rsidRPr="00166032">
        <w:rPr>
          <w:rFonts w:eastAsiaTheme="minorHAnsi"/>
        </w:rPr>
        <w:t xml:space="preserve"> с муниципальными служащими Совета, Исполнительного комитета, Финансово-бюджетной палаты, Палаты имущественных и земельных отношений, Контрольно-счетной палаты по заполнению сведений о доходах, расходах и обязательствах имущественного характера с презентационным материалом.</w:t>
      </w:r>
    </w:p>
    <w:p w:rsidR="00290BD9" w:rsidRPr="00290BD9" w:rsidRDefault="00B5449A" w:rsidP="00290BD9">
      <w:pPr>
        <w:ind w:firstLine="709"/>
        <w:contextualSpacing/>
        <w:rPr>
          <w:rFonts w:eastAsiaTheme="minorHAnsi"/>
        </w:rPr>
      </w:pPr>
      <w:r>
        <w:rPr>
          <w:rFonts w:eastAsiaTheme="minorHAnsi"/>
        </w:rPr>
        <w:t xml:space="preserve">В течение года во всех </w:t>
      </w:r>
      <w:r w:rsidR="00290BD9" w:rsidRPr="00290BD9">
        <w:rPr>
          <w:rFonts w:eastAsiaTheme="minorHAnsi"/>
        </w:rPr>
        <w:t xml:space="preserve">образовательных учреждениях </w:t>
      </w:r>
      <w:r w:rsidR="00290BD9">
        <w:rPr>
          <w:rFonts w:eastAsiaTheme="minorHAnsi"/>
        </w:rPr>
        <w:t>Актанышского</w:t>
      </w:r>
      <w:r w:rsidR="00290BD9" w:rsidRPr="00290BD9">
        <w:rPr>
          <w:rFonts w:eastAsiaTheme="minorHAnsi"/>
        </w:rPr>
        <w:t xml:space="preserve"> муниципального района проведены дни правовых знаний, парламентские уроки с участием представителей органов власти, правоохранительных органов, классные часы, беседы, «круглые столы», молодежные акции, отдельные встречи с представителями правоохранительных структур</w:t>
      </w:r>
      <w:r w:rsidR="00691CCE">
        <w:rPr>
          <w:rFonts w:eastAsiaTheme="minorHAnsi"/>
        </w:rPr>
        <w:t>.</w:t>
      </w:r>
      <w:r w:rsidR="00691CCE" w:rsidRPr="00290BD9">
        <w:rPr>
          <w:rFonts w:eastAsiaTheme="minorHAnsi"/>
        </w:rPr>
        <w:t xml:space="preserve"> </w:t>
      </w:r>
      <w:r w:rsidR="00290BD9" w:rsidRPr="00290BD9">
        <w:rPr>
          <w:rFonts w:eastAsiaTheme="minorHAnsi"/>
        </w:rPr>
        <w:t>В рамках недели правовых знаний проведены классные часы для учащихся 1-9 классов:</w:t>
      </w:r>
    </w:p>
    <w:p w:rsidR="00290BD9" w:rsidRDefault="00290BD9" w:rsidP="00290BD9">
      <w:pPr>
        <w:ind w:firstLine="709"/>
        <w:contextualSpacing/>
        <w:rPr>
          <w:rFonts w:eastAsiaTheme="minorHAnsi"/>
        </w:rPr>
      </w:pPr>
      <w:r w:rsidRPr="00290BD9">
        <w:rPr>
          <w:rFonts w:eastAsiaTheme="minorHAnsi"/>
        </w:rPr>
        <w:lastRenderedPageBreak/>
        <w:t>1-4 классы – «Другие способы поощрения и благодарности», «Можно или нельзя», «Что такое хорошо, что такое плохо»</w:t>
      </w:r>
    </w:p>
    <w:p w:rsidR="002F4BFF" w:rsidRPr="00290BD9" w:rsidRDefault="002F4BFF" w:rsidP="00290BD9">
      <w:pPr>
        <w:ind w:firstLine="709"/>
        <w:contextualSpacing/>
        <w:rPr>
          <w:rFonts w:eastAsiaTheme="minorHAnsi"/>
        </w:rPr>
      </w:pPr>
      <w:r w:rsidRPr="002F4BFF">
        <w:rPr>
          <w:rFonts w:eastAsiaTheme="minorHAnsi"/>
          <w:noProof/>
          <w:lang w:eastAsia="ru-RU"/>
        </w:rPr>
        <w:drawing>
          <wp:inline distT="0" distB="0" distL="0" distR="0">
            <wp:extent cx="2704253" cy="2028190"/>
            <wp:effectExtent l="0" t="0" r="1270" b="0"/>
            <wp:docPr id="24" name="Рисунок 24" descr="C:\Users\user\Desktop\Протокол коррупция декабрь 2022\кл.ча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токол коррупция декабрь 2022\кл.час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52" cy="20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BD9" w:rsidRDefault="00290BD9" w:rsidP="00290BD9">
      <w:pPr>
        <w:ind w:firstLine="709"/>
        <w:contextualSpacing/>
        <w:rPr>
          <w:rFonts w:eastAsiaTheme="minorHAnsi"/>
        </w:rPr>
      </w:pPr>
      <w:r w:rsidRPr="00290BD9">
        <w:rPr>
          <w:rFonts w:eastAsiaTheme="minorHAnsi"/>
        </w:rPr>
        <w:t>5-9 классы – «Верховенство закона», «Государство и человек»</w:t>
      </w:r>
    </w:p>
    <w:p w:rsidR="0071754F" w:rsidRPr="00290BD9" w:rsidRDefault="0071754F" w:rsidP="00290BD9">
      <w:pPr>
        <w:ind w:firstLine="709"/>
        <w:contextualSpacing/>
        <w:rPr>
          <w:rFonts w:eastAsiaTheme="minorHAnsi"/>
        </w:rPr>
      </w:pPr>
      <w:r w:rsidRPr="0071754F">
        <w:rPr>
          <w:rFonts w:eastAsiaTheme="minorHAnsi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A311348" wp14:editId="17BD5DBE">
            <wp:simplePos x="0" y="0"/>
            <wp:positionH relativeFrom="column">
              <wp:posOffset>3323590</wp:posOffset>
            </wp:positionH>
            <wp:positionV relativeFrom="paragraph">
              <wp:posOffset>33655</wp:posOffset>
            </wp:positionV>
            <wp:extent cx="2627630" cy="1866265"/>
            <wp:effectExtent l="0" t="0" r="1270" b="635"/>
            <wp:wrapSquare wrapText="bothSides"/>
            <wp:docPr id="18" name="Рисунок 18" descr="C:\Users\user\Desktop\КОРРУПЦИЯ ОТЧЕТ 2022\публикации по коррупции 2022\IMG-202212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РРУПЦИЯ ОТЧЕТ 2022\публикации по коррупции 2022\IMG-20221214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54F">
        <w:rPr>
          <w:rFonts w:eastAsiaTheme="minorHAnsi"/>
          <w:noProof/>
          <w:color w:val="000000" w:themeColor="text1"/>
          <w:lang w:eastAsia="ru-RU"/>
        </w:rPr>
        <w:drawing>
          <wp:inline distT="0" distB="0" distL="0" distR="0" wp14:anchorId="07A8B7AB" wp14:editId="6E9AC886">
            <wp:extent cx="2577253" cy="1932940"/>
            <wp:effectExtent l="0" t="0" r="0" b="0"/>
            <wp:docPr id="19" name="Рисунок 19" descr="C:\Users\user\Desktop\КОРРУПЦИЯ ОТЧЕТ 2022\публикации по коррупции 2022\IMG-202212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РРУПЦИЯ ОТЧЕТ 2022\публикации по коррупции 2022\IMG-20221214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53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BD9" w:rsidRPr="00290BD9" w:rsidRDefault="00290BD9" w:rsidP="00290BD9">
      <w:pPr>
        <w:ind w:firstLine="709"/>
        <w:contextualSpacing/>
        <w:rPr>
          <w:rFonts w:eastAsiaTheme="minorHAnsi"/>
        </w:rPr>
      </w:pPr>
      <w:r w:rsidRPr="00290BD9">
        <w:rPr>
          <w:rFonts w:eastAsiaTheme="minorHAnsi"/>
        </w:rPr>
        <w:t>Дебаты «Нет коррупции» для учащихся 8-9 классов, Конвенция "О правах ребенка”.</w:t>
      </w:r>
    </w:p>
    <w:p w:rsidR="00290BD9" w:rsidRPr="00290BD9" w:rsidRDefault="00290BD9" w:rsidP="00290BD9">
      <w:pPr>
        <w:ind w:firstLine="709"/>
        <w:contextualSpacing/>
        <w:rPr>
          <w:rFonts w:eastAsiaTheme="minorHAnsi"/>
        </w:rPr>
      </w:pPr>
      <w:r w:rsidRPr="00290BD9">
        <w:rPr>
          <w:rFonts w:eastAsiaTheme="minorHAnsi"/>
        </w:rPr>
        <w:t>Также проведены конкурсы творческих работ (сочинение-эссе) учащихся на родном языке «Скажи, что коррупции нет», конкурс творческих работ” Знай и не позволяй".</w:t>
      </w:r>
    </w:p>
    <w:p w:rsidR="00290BD9" w:rsidRPr="00290BD9" w:rsidRDefault="00290BD9" w:rsidP="00290BD9">
      <w:pPr>
        <w:ind w:firstLine="709"/>
        <w:contextualSpacing/>
        <w:rPr>
          <w:rFonts w:eastAsiaTheme="minorHAnsi"/>
        </w:rPr>
      </w:pPr>
      <w:r w:rsidRPr="00290BD9">
        <w:rPr>
          <w:rFonts w:eastAsiaTheme="minorHAnsi"/>
        </w:rPr>
        <w:t>Особое место в проведении антикоррупционных профилактических мероприятий занимает внедрение элементов антикоррупционного воспитания в преподаваемые дисциплины (история, литература, обществознание).</w:t>
      </w:r>
    </w:p>
    <w:p w:rsidR="00290BD9" w:rsidRDefault="00290BD9" w:rsidP="00290BD9">
      <w:pPr>
        <w:ind w:firstLine="709"/>
        <w:contextualSpacing/>
        <w:rPr>
          <w:rFonts w:eastAsiaTheme="minorHAnsi"/>
        </w:rPr>
      </w:pPr>
      <w:r w:rsidRPr="00290BD9">
        <w:rPr>
          <w:rFonts w:eastAsiaTheme="minorHAnsi"/>
        </w:rPr>
        <w:t>Знания и навыки, полученные при изучении данных предметов, могут быть использованы учащимися в сферах их дальнейшей деятельности, что способствует подготовке учащихся к выбору профессии.</w:t>
      </w:r>
    </w:p>
    <w:p w:rsidR="00B5449A" w:rsidRDefault="00290BD9" w:rsidP="00290BD9">
      <w:pPr>
        <w:ind w:firstLine="709"/>
        <w:contextualSpacing/>
        <w:rPr>
          <w:rFonts w:eastAsiaTheme="minorHAnsi"/>
        </w:rPr>
      </w:pPr>
      <w:r w:rsidRPr="00290BD9">
        <w:rPr>
          <w:rFonts w:eastAsiaTheme="minorHAnsi"/>
        </w:rPr>
        <w:t>В июне во всех пришкольных лагерях муниципального района, в оздоровительном лагере «</w:t>
      </w:r>
      <w:proofErr w:type="spellStart"/>
      <w:r w:rsidRPr="00290BD9">
        <w:rPr>
          <w:rFonts w:eastAsiaTheme="minorHAnsi"/>
        </w:rPr>
        <w:t>Буляк</w:t>
      </w:r>
      <w:proofErr w:type="spellEnd"/>
      <w:r w:rsidRPr="00290BD9">
        <w:rPr>
          <w:rFonts w:eastAsiaTheme="minorHAnsi"/>
        </w:rPr>
        <w:t>» были проведены мероприятия</w:t>
      </w:r>
      <w:r w:rsidR="00B5449A">
        <w:rPr>
          <w:rFonts w:eastAsiaTheme="minorHAnsi"/>
        </w:rPr>
        <w:t xml:space="preserve"> согласно утвержденным планам</w:t>
      </w:r>
      <w:r w:rsidRPr="00290BD9">
        <w:rPr>
          <w:rFonts w:eastAsiaTheme="minorHAnsi"/>
        </w:rPr>
        <w:t xml:space="preserve">: </w:t>
      </w:r>
    </w:p>
    <w:p w:rsidR="00B5449A" w:rsidRPr="00B5449A" w:rsidRDefault="00B5449A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 w:rsidRPr="00B5449A">
        <w:rPr>
          <w:rFonts w:eastAsiaTheme="minorHAnsi"/>
        </w:rPr>
        <w:t>Книжн</w:t>
      </w:r>
      <w:r>
        <w:rPr>
          <w:rFonts w:eastAsiaTheme="minorHAnsi"/>
        </w:rPr>
        <w:t xml:space="preserve">ые </w:t>
      </w:r>
      <w:r w:rsidRPr="00B5449A">
        <w:rPr>
          <w:rFonts w:eastAsiaTheme="minorHAnsi"/>
        </w:rPr>
        <w:t>выставк</w:t>
      </w:r>
      <w:r>
        <w:rPr>
          <w:rFonts w:eastAsiaTheme="minorHAnsi"/>
        </w:rPr>
        <w:t>и</w:t>
      </w:r>
      <w:r w:rsidRPr="00B5449A">
        <w:rPr>
          <w:rFonts w:eastAsiaTheme="minorHAnsi"/>
        </w:rPr>
        <w:t xml:space="preserve"> «Права человека», «Что такое закон?», «Конвенция прав ребёнка»</w:t>
      </w:r>
    </w:p>
    <w:p w:rsidR="00B5449A" w:rsidRPr="002F4BFF" w:rsidRDefault="00B5449A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>
        <w:rPr>
          <w:rFonts w:eastAsiaTheme="minorHAnsi"/>
        </w:rPr>
        <w:t>Часы общения по теме:</w:t>
      </w:r>
      <w:r w:rsidRPr="00B5449A">
        <w:rPr>
          <w:rFonts w:eastAsiaTheme="minorHAnsi"/>
        </w:rPr>
        <w:t xml:space="preserve"> «Что такое хорошо, и что такое</w:t>
      </w:r>
      <w:r w:rsidR="00166032">
        <w:rPr>
          <w:rFonts w:eastAsiaTheme="minorHAnsi"/>
        </w:rPr>
        <w:t xml:space="preserve"> - </w:t>
      </w:r>
      <w:r w:rsidRPr="00B5449A">
        <w:rPr>
          <w:rFonts w:eastAsiaTheme="minorHAnsi"/>
        </w:rPr>
        <w:t>плохо?»</w:t>
      </w:r>
    </w:p>
    <w:p w:rsidR="00B5449A" w:rsidRPr="00B5449A" w:rsidRDefault="00B5449A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 w:rsidRPr="00B5449A">
        <w:rPr>
          <w:rFonts w:eastAsiaTheme="minorHAnsi"/>
        </w:rPr>
        <w:t>Викторина «Брать или не брать!»</w:t>
      </w:r>
    </w:p>
    <w:p w:rsidR="00B5449A" w:rsidRPr="00B5449A" w:rsidRDefault="00B5449A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 w:rsidRPr="00B5449A">
        <w:rPr>
          <w:rFonts w:eastAsiaTheme="minorHAnsi"/>
        </w:rPr>
        <w:t>Беседа: «Коррупция. Твоё НЕТ имеет значение».</w:t>
      </w:r>
    </w:p>
    <w:p w:rsidR="00B5449A" w:rsidRPr="00B5449A" w:rsidRDefault="00B5449A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 w:rsidRPr="00B5449A">
        <w:rPr>
          <w:rFonts w:eastAsiaTheme="minorHAnsi"/>
        </w:rPr>
        <w:t>Конкурс стенгазет «Закон в твоей жизни»</w:t>
      </w:r>
    </w:p>
    <w:p w:rsidR="00B5449A" w:rsidRPr="00B5449A" w:rsidRDefault="00B5449A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 w:rsidRPr="00B5449A">
        <w:rPr>
          <w:rFonts w:eastAsiaTheme="minorHAnsi"/>
        </w:rPr>
        <w:t>Конкурс рисунков на асфальте «коррупции - НЕТ!»</w:t>
      </w:r>
    </w:p>
    <w:p w:rsidR="00B5449A" w:rsidRPr="00B5449A" w:rsidRDefault="00B5449A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 w:rsidRPr="00B5449A">
        <w:rPr>
          <w:rFonts w:eastAsiaTheme="minorHAnsi"/>
        </w:rPr>
        <w:t>Встреча с представителями правоохранительных органов</w:t>
      </w:r>
    </w:p>
    <w:p w:rsidR="00166032" w:rsidRPr="00166032" w:rsidRDefault="00166032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 w:rsidRPr="00166032">
        <w:rPr>
          <w:rFonts w:eastAsiaTheme="minorHAnsi"/>
        </w:rPr>
        <w:t xml:space="preserve">Просмотр профилактического фильма о коррупции  </w:t>
      </w:r>
    </w:p>
    <w:p w:rsidR="00166032" w:rsidRPr="00166032" w:rsidRDefault="00166032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 w:rsidRPr="00166032">
        <w:rPr>
          <w:rFonts w:eastAsiaTheme="minorHAnsi"/>
        </w:rPr>
        <w:t xml:space="preserve">Диспут: «Что заставляет человека брать взятки?» </w:t>
      </w:r>
    </w:p>
    <w:p w:rsidR="00166032" w:rsidRPr="00166032" w:rsidRDefault="00166032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 w:rsidRPr="00166032">
        <w:rPr>
          <w:rFonts w:eastAsiaTheme="minorHAnsi"/>
        </w:rPr>
        <w:lastRenderedPageBreak/>
        <w:t>Анкетирование: «Бытовая» коррупция в школе».</w:t>
      </w:r>
    </w:p>
    <w:p w:rsidR="00166032" w:rsidRPr="00166032" w:rsidRDefault="00166032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 w:rsidRPr="00166032">
        <w:rPr>
          <w:rFonts w:eastAsiaTheme="minorHAnsi"/>
        </w:rPr>
        <w:t xml:space="preserve">Чтение и обсуждение Книг </w:t>
      </w:r>
      <w:proofErr w:type="spellStart"/>
      <w:r w:rsidRPr="00166032">
        <w:rPr>
          <w:rFonts w:eastAsiaTheme="minorHAnsi"/>
        </w:rPr>
        <w:t>Л.Толстой</w:t>
      </w:r>
      <w:proofErr w:type="spellEnd"/>
      <w:r w:rsidRPr="00166032">
        <w:rPr>
          <w:rFonts w:eastAsiaTheme="minorHAnsi"/>
        </w:rPr>
        <w:t xml:space="preserve">. «Косточка», «Старый дед и внучек», русская народная сказка «Лиса и козел» </w:t>
      </w:r>
    </w:p>
    <w:p w:rsidR="00166032" w:rsidRPr="00166032" w:rsidRDefault="00166032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proofErr w:type="spellStart"/>
      <w:r w:rsidRPr="00166032">
        <w:rPr>
          <w:rFonts w:eastAsiaTheme="minorHAnsi"/>
        </w:rPr>
        <w:t>Квест</w:t>
      </w:r>
      <w:proofErr w:type="spellEnd"/>
      <w:r w:rsidRPr="00166032">
        <w:rPr>
          <w:rFonts w:eastAsiaTheme="minorHAnsi"/>
        </w:rPr>
        <w:t xml:space="preserve"> - игра «Мы против коррупции!»</w:t>
      </w:r>
    </w:p>
    <w:p w:rsidR="00166032" w:rsidRPr="002F4BFF" w:rsidRDefault="00166032" w:rsidP="00166032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rPr>
          <w:rFonts w:eastAsiaTheme="minorHAnsi"/>
          <w:color w:val="FF0000"/>
        </w:rPr>
      </w:pPr>
      <w:r w:rsidRPr="00166032">
        <w:rPr>
          <w:rFonts w:eastAsiaTheme="minorHAnsi"/>
        </w:rPr>
        <w:t>Конкурс плакатов среди отрядов «Вместе против коррупции»</w:t>
      </w:r>
    </w:p>
    <w:p w:rsidR="002F4BFF" w:rsidRDefault="002F4BFF" w:rsidP="002F4BFF">
      <w:pPr>
        <w:tabs>
          <w:tab w:val="left" w:pos="1134"/>
        </w:tabs>
        <w:rPr>
          <w:rFonts w:eastAsiaTheme="minorHAnsi"/>
          <w:noProof/>
          <w:color w:val="FF0000"/>
          <w:lang w:val="tt-RU" w:eastAsia="ru-RU"/>
        </w:rPr>
      </w:pPr>
      <w:r w:rsidRPr="002F4BFF">
        <w:rPr>
          <w:rFonts w:eastAsiaTheme="minorHAnsi"/>
          <w:noProof/>
          <w:color w:val="FF0000"/>
          <w:lang w:eastAsia="ru-RU"/>
        </w:rPr>
        <w:drawing>
          <wp:inline distT="0" distB="0" distL="0" distR="0">
            <wp:extent cx="2694728" cy="2021046"/>
            <wp:effectExtent l="0" t="0" r="0" b="0"/>
            <wp:docPr id="20" name="Рисунок 20" descr="C:\Users\user\Desktop\КОРРУПЦИЯ ОТЧЕТ 2022\публикации по коррупции 2022\КОРРУПЦИЯ мероприятия пришкольные\Мари Суксы\IMG-202206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РРУПЦИЯ ОТЧЕТ 2022\публикации по коррупции 2022\КОРРУПЦИЯ мероприятия пришкольные\Мари Суксы\IMG-20220617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75" cy="20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BF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Theme="minorHAnsi"/>
          <w:noProof/>
          <w:color w:val="FF0000"/>
          <w:lang w:val="tt-RU" w:eastAsia="ru-RU"/>
        </w:rPr>
        <w:t xml:space="preserve">          </w:t>
      </w:r>
      <w:r w:rsidRPr="002F4BFF">
        <w:rPr>
          <w:rFonts w:eastAsiaTheme="minorHAnsi"/>
          <w:noProof/>
          <w:color w:val="FF0000"/>
          <w:lang w:eastAsia="ru-RU"/>
        </w:rPr>
        <w:drawing>
          <wp:inline distT="0" distB="0" distL="0" distR="0">
            <wp:extent cx="2666153" cy="1999615"/>
            <wp:effectExtent l="0" t="0" r="1270" b="635"/>
            <wp:docPr id="21" name="Рисунок 21" descr="C:\Users\user\Desktop\КОРРУПЦИЯ ОТЧЕТ 2022\публикации по коррупции 2022\КОРРУПЦИЯ мероприятия пришкольные\Мари Суксы\IMG-202206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РРУПЦИЯ ОТЧЕТ 2022\публикации по коррупции 2022\КОРРУПЦИЯ мероприятия пришкольные\Мари Суксы\IMG-20220617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30" cy="20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FF" w:rsidRDefault="002F4BFF" w:rsidP="002F4BFF">
      <w:pPr>
        <w:tabs>
          <w:tab w:val="left" w:pos="1134"/>
        </w:tabs>
        <w:rPr>
          <w:rFonts w:eastAsiaTheme="minorHAnsi"/>
          <w:noProof/>
          <w:color w:val="FF0000"/>
          <w:lang w:val="tt-RU" w:eastAsia="ru-RU"/>
        </w:rPr>
      </w:pPr>
      <w:r w:rsidRPr="002F4BFF">
        <w:rPr>
          <w:rFonts w:eastAsiaTheme="minorHAnsi"/>
          <w:noProof/>
          <w:color w:val="FF0000"/>
          <w:lang w:eastAsia="ru-RU"/>
        </w:rPr>
        <w:drawing>
          <wp:inline distT="0" distB="0" distL="0" distR="0">
            <wp:extent cx="1823085" cy="2430780"/>
            <wp:effectExtent l="0" t="0" r="5715" b="7620"/>
            <wp:docPr id="22" name="Рисунок 22" descr="C:\Users\user\Desktop\КОРРУПЦИЯ ОТЧЕТ 2022\публикации по коррупции 2022\КОРРУПЦИЯ мероприятия пришкольные\Байсар ООШ\IMG_20220617_11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РРУПЦИЯ ОТЧЕТ 2022\публикации по коррупции 2022\КОРРУПЦИЯ мероприятия пришкольные\Байсар ООШ\IMG_20220617_1114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04" cy="243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BF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Theme="minorHAnsi"/>
          <w:noProof/>
          <w:color w:val="FF0000"/>
          <w:lang w:val="tt-RU" w:eastAsia="ru-RU"/>
        </w:rPr>
        <w:t xml:space="preserve">          </w:t>
      </w:r>
      <w:r w:rsidRPr="002F4BFF">
        <w:rPr>
          <w:rFonts w:eastAsiaTheme="minorHAnsi"/>
          <w:noProof/>
          <w:color w:val="FF0000"/>
          <w:lang w:eastAsia="ru-RU"/>
        </w:rPr>
        <w:drawing>
          <wp:inline distT="0" distB="0" distL="0" distR="0">
            <wp:extent cx="3397106" cy="2519680"/>
            <wp:effectExtent l="0" t="0" r="0" b="0"/>
            <wp:docPr id="23" name="Рисунок 23" descr="C:\Users\user\Desktop\КОРРУПЦИЯ ОТЧЕТ 2022\публикации по коррупции 2022\КОРРУПЦИЯ мероприятия пришкольные\КОРРУПЦИЯ мероприятия пришкольные\IMG-202206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РРУПЦИЯ ОТЧЕТ 2022\публикации по коррупции 2022\КОРРУПЦИЯ мероприятия пришкольные\КОРРУПЦИЯ мероприятия пришкольные\IMG-20220606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54" cy="25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FF" w:rsidRPr="002F4BFF" w:rsidRDefault="002F4BFF" w:rsidP="002F4BFF">
      <w:pPr>
        <w:tabs>
          <w:tab w:val="left" w:pos="1134"/>
        </w:tabs>
        <w:rPr>
          <w:rFonts w:eastAsiaTheme="minorHAnsi"/>
          <w:color w:val="FF0000"/>
        </w:rPr>
      </w:pPr>
    </w:p>
    <w:p w:rsidR="006B4B18" w:rsidRPr="00235A28" w:rsidRDefault="006B4B18" w:rsidP="00B47787">
      <w:pPr>
        <w:ind w:firstLine="709"/>
      </w:pPr>
      <w:r w:rsidRPr="00235A28">
        <w:t>17 июня</w:t>
      </w:r>
      <w:r w:rsidR="00B47787">
        <w:t xml:space="preserve"> 2022</w:t>
      </w:r>
      <w:r w:rsidRPr="00235A28">
        <w:t xml:space="preserve"> работники ФОРПОСТ провели профилактическую беседу в формате кругло</w:t>
      </w:r>
      <w:r w:rsidR="00B47787">
        <w:t>го</w:t>
      </w:r>
      <w:r w:rsidRPr="00235A28">
        <w:t xml:space="preserve"> стола на тему "Молодёжь против коррупции", в заключение посмотрели </w:t>
      </w:r>
      <w:proofErr w:type="gramStart"/>
      <w:r w:rsidRPr="00235A28">
        <w:t>видео-ролик</w:t>
      </w:r>
      <w:proofErr w:type="gramEnd"/>
      <w:r w:rsidRPr="00235A28">
        <w:t xml:space="preserve"> с последующим обсуждением.</w:t>
      </w:r>
    </w:p>
    <w:p w:rsidR="006B4B18" w:rsidRDefault="006B4B18" w:rsidP="00B47787">
      <w:pPr>
        <w:ind w:firstLine="709"/>
      </w:pPr>
      <w:r w:rsidRPr="00235A28">
        <w:t>20 июня</w:t>
      </w:r>
      <w:r w:rsidR="00B47787">
        <w:t xml:space="preserve"> 2022 </w:t>
      </w:r>
      <w:proofErr w:type="gramStart"/>
      <w:r w:rsidR="00B47787">
        <w:t xml:space="preserve">года </w:t>
      </w:r>
      <w:r w:rsidRPr="00235A28">
        <w:t xml:space="preserve"> активисты</w:t>
      </w:r>
      <w:proofErr w:type="gramEnd"/>
      <w:r w:rsidRPr="00235A28">
        <w:t xml:space="preserve"> "ФОРПОСТ" провели профилактическую акцию на тему "Коррупции - нет! Раздали боле</w:t>
      </w:r>
      <w:r w:rsidR="00B47787">
        <w:t>е</w:t>
      </w:r>
      <w:r w:rsidRPr="00235A28">
        <w:t xml:space="preserve"> 150 буклетов</w:t>
      </w:r>
      <w:r>
        <w:t>.</w:t>
      </w:r>
    </w:p>
    <w:p w:rsidR="00290BD9" w:rsidRDefault="00691CCE" w:rsidP="00290BD9">
      <w:pPr>
        <w:ind w:firstLine="709"/>
        <w:contextualSpacing/>
        <w:rPr>
          <w:rFonts w:eastAsiaTheme="minorHAnsi"/>
          <w:color w:val="000000" w:themeColor="text1"/>
        </w:rPr>
      </w:pPr>
      <w:r w:rsidRPr="004239E8">
        <w:rPr>
          <w:rFonts w:eastAsiaTheme="minorHAnsi"/>
          <w:color w:val="000000" w:themeColor="text1"/>
        </w:rPr>
        <w:t>В августе-сентябре 2022 года проведены школьные и муниципальные этапы республиканского конкурса творческих работ антикоррупционной направленности (конкурс рисунков, плакатов, видеороликов, сочинений).</w:t>
      </w:r>
    </w:p>
    <w:p w:rsidR="006B4B18" w:rsidRDefault="004239E8" w:rsidP="00290BD9">
      <w:pPr>
        <w:ind w:firstLine="709"/>
        <w:contextualSpacing/>
        <w:rPr>
          <w:rFonts w:eastAsiaTheme="minorHAnsi"/>
          <w:color w:val="000000" w:themeColor="text1"/>
        </w:rPr>
      </w:pPr>
      <w:r w:rsidRPr="004239E8">
        <w:rPr>
          <w:rFonts w:eastAsiaTheme="minorHAnsi"/>
          <w:color w:val="000000" w:themeColor="text1"/>
        </w:rPr>
        <w:t xml:space="preserve">26 августа 2022 года на августовской конференции работников образования начальник </w:t>
      </w:r>
      <w:proofErr w:type="spellStart"/>
      <w:r w:rsidRPr="004239E8">
        <w:rPr>
          <w:rFonts w:eastAsiaTheme="minorHAnsi"/>
          <w:color w:val="000000" w:themeColor="text1"/>
        </w:rPr>
        <w:t>МКУ</w:t>
      </w:r>
      <w:proofErr w:type="spellEnd"/>
      <w:r w:rsidRPr="004239E8">
        <w:rPr>
          <w:rFonts w:eastAsiaTheme="minorHAnsi"/>
          <w:color w:val="000000" w:themeColor="text1"/>
        </w:rPr>
        <w:t xml:space="preserve"> «Управление образования» выступила с докладом «Единое образовательное пространство: новые возможности для качества обучения и воспитания», в ходе</w:t>
      </w:r>
      <w:r>
        <w:rPr>
          <w:rFonts w:eastAsiaTheme="minorHAnsi"/>
          <w:color w:val="FF0000"/>
        </w:rPr>
        <w:t xml:space="preserve"> </w:t>
      </w:r>
      <w:r w:rsidRPr="00B47787">
        <w:rPr>
          <w:rFonts w:eastAsiaTheme="minorHAnsi"/>
          <w:color w:val="000000" w:themeColor="text1"/>
        </w:rPr>
        <w:t>которой были озвучены вопр</w:t>
      </w:r>
      <w:r w:rsidR="006B4B18" w:rsidRPr="00B47787">
        <w:rPr>
          <w:rFonts w:eastAsiaTheme="minorHAnsi"/>
          <w:color w:val="000000" w:themeColor="text1"/>
        </w:rPr>
        <w:t>о</w:t>
      </w:r>
      <w:r w:rsidRPr="00B47787">
        <w:rPr>
          <w:rFonts w:eastAsiaTheme="minorHAnsi"/>
          <w:color w:val="000000" w:themeColor="text1"/>
        </w:rPr>
        <w:t xml:space="preserve">сы антикоррупционного воспитания в школе: формирование антикоррупционного мировоззрения; обучение учащихся основам нравственности, гражданской позиции; разъяснение значения борьбы с коррупцией. </w:t>
      </w:r>
    </w:p>
    <w:p w:rsidR="00E01768" w:rsidRPr="00B47787" w:rsidRDefault="00E01768" w:rsidP="00290BD9">
      <w:pPr>
        <w:ind w:firstLine="709"/>
        <w:contextualSpacing/>
        <w:rPr>
          <w:rFonts w:eastAsiaTheme="minorHAnsi"/>
          <w:color w:val="000000" w:themeColor="text1"/>
        </w:rPr>
      </w:pPr>
    </w:p>
    <w:p w:rsidR="00691CCE" w:rsidRDefault="00172157" w:rsidP="00290BD9">
      <w:pPr>
        <w:ind w:firstLine="709"/>
        <w:contextualSpacing/>
        <w:rPr>
          <w:rFonts w:eastAsiaTheme="minorHAnsi"/>
          <w:color w:val="000000" w:themeColor="text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30BBFBB" wp14:editId="34C736EF">
            <wp:simplePos x="0" y="0"/>
            <wp:positionH relativeFrom="column">
              <wp:posOffset>3199765</wp:posOffset>
            </wp:positionH>
            <wp:positionV relativeFrom="paragraph">
              <wp:posOffset>878205</wp:posOffset>
            </wp:positionV>
            <wp:extent cx="2785745" cy="1758950"/>
            <wp:effectExtent l="0" t="0" r="0" b="0"/>
            <wp:wrapThrough wrapText="bothSides">
              <wp:wrapPolygon edited="0">
                <wp:start x="0" y="0"/>
                <wp:lineTo x="0" y="21288"/>
                <wp:lineTo x="21418" y="21288"/>
                <wp:lineTo x="21418" y="0"/>
                <wp:lineTo x="0" y="0"/>
              </wp:wrapPolygon>
            </wp:wrapThrough>
            <wp:docPr id="13" name="Рисунок 13" descr="ТЕХНОЛОГИЯ ТЕХНИКУМЫНДА:  Яшьләрнең хокукый культурасын үстерәб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ХНОЛОГИЯ ТЕХНИКУМЫНДА:  Яшьләрнең хокукый культурасын үстерәбез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CCE" w:rsidRPr="004239E8">
        <w:rPr>
          <w:rFonts w:eastAsiaTheme="minorHAnsi"/>
          <w:color w:val="000000" w:themeColor="text1"/>
        </w:rPr>
        <w:t xml:space="preserve">21 октября 2022 года в </w:t>
      </w:r>
      <w:proofErr w:type="spellStart"/>
      <w:r w:rsidR="00691CCE" w:rsidRPr="004239E8">
        <w:rPr>
          <w:rFonts w:eastAsiaTheme="minorHAnsi"/>
          <w:color w:val="000000" w:themeColor="text1"/>
        </w:rPr>
        <w:t>Актанышском</w:t>
      </w:r>
      <w:proofErr w:type="spellEnd"/>
      <w:r w:rsidR="00691CCE" w:rsidRPr="004239E8">
        <w:rPr>
          <w:rFonts w:eastAsiaTheme="minorHAnsi"/>
          <w:color w:val="000000" w:themeColor="text1"/>
        </w:rPr>
        <w:t xml:space="preserve"> технологическом техникуме</w:t>
      </w:r>
      <w:r w:rsidR="00017AD3" w:rsidRPr="004239E8">
        <w:rPr>
          <w:rFonts w:eastAsiaTheme="minorHAnsi"/>
          <w:color w:val="000000" w:themeColor="text1"/>
        </w:rPr>
        <w:t xml:space="preserve"> в целях повышения правовой культуры</w:t>
      </w:r>
      <w:r w:rsidR="00691CCE" w:rsidRPr="004239E8">
        <w:rPr>
          <w:rFonts w:eastAsiaTheme="minorHAnsi"/>
          <w:color w:val="000000" w:themeColor="text1"/>
        </w:rPr>
        <w:t xml:space="preserve"> студент</w:t>
      </w:r>
      <w:r w:rsidR="00017AD3" w:rsidRPr="004239E8">
        <w:rPr>
          <w:rFonts w:eastAsiaTheme="minorHAnsi"/>
          <w:color w:val="000000" w:themeColor="text1"/>
        </w:rPr>
        <w:t>ов проведена встреча</w:t>
      </w:r>
      <w:r w:rsidR="00691CCE" w:rsidRPr="004239E8">
        <w:rPr>
          <w:rFonts w:eastAsiaTheme="minorHAnsi"/>
          <w:color w:val="000000" w:themeColor="text1"/>
        </w:rPr>
        <w:t xml:space="preserve"> </w:t>
      </w:r>
      <w:r w:rsidR="00017AD3" w:rsidRPr="004239E8">
        <w:rPr>
          <w:rFonts w:eastAsiaTheme="minorHAnsi"/>
          <w:color w:val="000000" w:themeColor="text1"/>
        </w:rPr>
        <w:t xml:space="preserve">на тему: «Мы ответственны за свои поступки» </w:t>
      </w:r>
      <w:r w:rsidR="00691CCE" w:rsidRPr="004239E8">
        <w:rPr>
          <w:rFonts w:eastAsiaTheme="minorHAnsi"/>
          <w:color w:val="000000" w:themeColor="text1"/>
        </w:rPr>
        <w:t xml:space="preserve">с участием помощника прокурора, начальника РОВД, </w:t>
      </w:r>
      <w:r w:rsidR="00017AD3" w:rsidRPr="004239E8">
        <w:rPr>
          <w:rFonts w:eastAsiaTheme="minorHAnsi"/>
          <w:color w:val="000000" w:themeColor="text1"/>
        </w:rPr>
        <w:t xml:space="preserve">руководителя </w:t>
      </w:r>
      <w:proofErr w:type="spellStart"/>
      <w:r w:rsidR="00017AD3" w:rsidRPr="004239E8">
        <w:rPr>
          <w:rFonts w:eastAsiaTheme="minorHAnsi"/>
          <w:color w:val="000000" w:themeColor="text1"/>
        </w:rPr>
        <w:t>УФСИН</w:t>
      </w:r>
      <w:proofErr w:type="spellEnd"/>
      <w:r w:rsidR="00017AD3" w:rsidRPr="004239E8">
        <w:rPr>
          <w:rFonts w:eastAsiaTheme="minorHAnsi"/>
          <w:color w:val="000000" w:themeColor="text1"/>
        </w:rPr>
        <w:t xml:space="preserve">. </w:t>
      </w:r>
    </w:p>
    <w:p w:rsidR="00172157" w:rsidRPr="004239E8" w:rsidRDefault="00172157" w:rsidP="00172157">
      <w:pPr>
        <w:contextualSpacing/>
        <w:rPr>
          <w:rFonts w:eastAsiaTheme="minorHAnsi"/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9934C09" wp14:editId="02D8CD9D">
            <wp:simplePos x="0" y="0"/>
            <wp:positionH relativeFrom="column">
              <wp:posOffset>-635</wp:posOffset>
            </wp:positionH>
            <wp:positionV relativeFrom="paragraph">
              <wp:posOffset>38100</wp:posOffset>
            </wp:positionV>
            <wp:extent cx="2979420" cy="1749425"/>
            <wp:effectExtent l="0" t="0" r="0" b="3175"/>
            <wp:wrapThrough wrapText="bothSides">
              <wp:wrapPolygon edited="0">
                <wp:start x="0" y="0"/>
                <wp:lineTo x="0" y="21404"/>
                <wp:lineTo x="21407" y="21404"/>
                <wp:lineTo x="21407" y="0"/>
                <wp:lineTo x="0" y="0"/>
              </wp:wrapPolygon>
            </wp:wrapThrough>
            <wp:docPr id="11" name="Рисунок 11" descr="ТЕХНОЛОГИЯ ТЕХНИКУМЫНДА:  Яшьләрнең хокукый культурасын үстерәб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ХНОЛОГИЯ ТЕХНИКУМЫНДА:  Яшьләрнең хокукый культурасын үстерәбез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1F" w:rsidRDefault="002A201F" w:rsidP="00864AEC">
      <w:pPr>
        <w:ind w:firstLine="709"/>
        <w:contextualSpacing/>
        <w:rPr>
          <w:rFonts w:eastAsiaTheme="minorHAnsi"/>
        </w:rPr>
      </w:pPr>
    </w:p>
    <w:p w:rsidR="002A201F" w:rsidRDefault="002A201F" w:rsidP="00864AEC">
      <w:pPr>
        <w:ind w:firstLine="709"/>
        <w:contextualSpacing/>
        <w:rPr>
          <w:rFonts w:eastAsiaTheme="minorHAnsi"/>
        </w:rPr>
      </w:pPr>
    </w:p>
    <w:p w:rsidR="002A201F" w:rsidRDefault="002A201F" w:rsidP="00864AEC">
      <w:pPr>
        <w:ind w:firstLine="709"/>
        <w:contextualSpacing/>
        <w:rPr>
          <w:rFonts w:eastAsiaTheme="minorHAnsi"/>
        </w:rPr>
      </w:pPr>
    </w:p>
    <w:p w:rsidR="00864AEC" w:rsidRDefault="002A201F" w:rsidP="00864AEC">
      <w:pPr>
        <w:ind w:firstLine="709"/>
        <w:contextualSpacing/>
        <w:rPr>
          <w:rFonts w:eastAsiaTheme="minorHAnsi"/>
        </w:rPr>
      </w:pPr>
      <w:r w:rsidRPr="002A201F">
        <w:rPr>
          <w:rFonts w:eastAsiaTheme="minorHAnsi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254B96E" wp14:editId="175A900D">
            <wp:simplePos x="0" y="0"/>
            <wp:positionH relativeFrom="column">
              <wp:posOffset>75566</wp:posOffset>
            </wp:positionH>
            <wp:positionV relativeFrom="paragraph">
              <wp:posOffset>577</wp:posOffset>
            </wp:positionV>
            <wp:extent cx="2940870" cy="1669474"/>
            <wp:effectExtent l="0" t="0" r="0" b="6985"/>
            <wp:wrapThrough wrapText="bothSides">
              <wp:wrapPolygon edited="0">
                <wp:start x="0" y="0"/>
                <wp:lineTo x="0" y="21444"/>
                <wp:lineTo x="21409" y="21444"/>
                <wp:lineTo x="21409" y="0"/>
                <wp:lineTo x="0" y="0"/>
              </wp:wrapPolygon>
            </wp:wrapThrough>
            <wp:docPr id="14" name="Рисунок 14" descr="C:\Users\user\Desktop\IMG-20221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21212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00" cy="167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01F">
        <w:rPr>
          <w:rFonts w:eastAsiaTheme="minorHAnsi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854FA19" wp14:editId="3F0B4D7A">
            <wp:simplePos x="0" y="0"/>
            <wp:positionH relativeFrom="column">
              <wp:posOffset>3314065</wp:posOffset>
            </wp:positionH>
            <wp:positionV relativeFrom="paragraph">
              <wp:posOffset>227</wp:posOffset>
            </wp:positionV>
            <wp:extent cx="2958869" cy="1659890"/>
            <wp:effectExtent l="0" t="0" r="0" b="0"/>
            <wp:wrapThrough wrapText="bothSides">
              <wp:wrapPolygon edited="0">
                <wp:start x="0" y="0"/>
                <wp:lineTo x="0" y="21319"/>
                <wp:lineTo x="21419" y="21319"/>
                <wp:lineTo x="21419" y="0"/>
                <wp:lineTo x="0" y="0"/>
              </wp:wrapPolygon>
            </wp:wrapThrough>
            <wp:docPr id="15" name="Рисунок 15" descr="C:\Users\user\Desktop\IMG-20221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21212-WA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69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AEC" w:rsidRPr="00864AEC">
        <w:rPr>
          <w:rFonts w:eastAsiaTheme="minorHAnsi"/>
        </w:rPr>
        <w:t>19 ноябр</w:t>
      </w:r>
      <w:r w:rsidR="00864AEC">
        <w:rPr>
          <w:rFonts w:eastAsiaTheme="minorHAnsi"/>
        </w:rPr>
        <w:t xml:space="preserve">я 2022 года </w:t>
      </w:r>
      <w:r w:rsidR="00207488">
        <w:rPr>
          <w:rFonts w:eastAsiaTheme="minorHAnsi"/>
        </w:rPr>
        <w:t>проведен д</w:t>
      </w:r>
      <w:r w:rsidR="00207488" w:rsidRPr="00864AEC">
        <w:rPr>
          <w:rFonts w:eastAsiaTheme="minorHAnsi"/>
        </w:rPr>
        <w:t>испут</w:t>
      </w:r>
      <w:r w:rsidR="00207488">
        <w:rPr>
          <w:rFonts w:eastAsiaTheme="minorHAnsi"/>
        </w:rPr>
        <w:t xml:space="preserve"> в центральной библиотеке со школьниками старших классов </w:t>
      </w:r>
      <w:r w:rsidR="00864AEC">
        <w:rPr>
          <w:rFonts w:eastAsiaTheme="minorHAnsi"/>
        </w:rPr>
        <w:t xml:space="preserve">«Что такое коррупция» </w:t>
      </w:r>
      <w:r w:rsidR="00864AEC" w:rsidRPr="00864AEC">
        <w:rPr>
          <w:rFonts w:eastAsiaTheme="minorHAnsi"/>
        </w:rPr>
        <w:t xml:space="preserve"> </w:t>
      </w:r>
    </w:p>
    <w:p w:rsidR="00864AEC" w:rsidRDefault="00207488" w:rsidP="00864AEC">
      <w:pPr>
        <w:ind w:firstLine="709"/>
        <w:contextualSpacing/>
        <w:rPr>
          <w:rFonts w:eastAsiaTheme="minorHAnsi"/>
        </w:rPr>
      </w:pPr>
      <w:r>
        <w:rPr>
          <w:rFonts w:eastAsiaTheme="minorHAnsi"/>
        </w:rPr>
        <w:t>В н</w:t>
      </w:r>
      <w:r w:rsidR="00864AEC">
        <w:rPr>
          <w:rFonts w:eastAsiaTheme="minorHAnsi"/>
        </w:rPr>
        <w:t>оябр</w:t>
      </w:r>
      <w:r>
        <w:rPr>
          <w:rFonts w:eastAsiaTheme="minorHAnsi"/>
        </w:rPr>
        <w:t>е</w:t>
      </w:r>
      <w:r w:rsidR="00864AEC">
        <w:rPr>
          <w:rFonts w:eastAsiaTheme="minorHAnsi"/>
        </w:rPr>
        <w:t xml:space="preserve"> 2022</w:t>
      </w:r>
      <w:r>
        <w:rPr>
          <w:rFonts w:eastAsiaTheme="minorHAnsi"/>
        </w:rPr>
        <w:t xml:space="preserve"> во всех сельских библиотеках и центральной библиотеке </w:t>
      </w:r>
      <w:proofErr w:type="gramStart"/>
      <w:r>
        <w:rPr>
          <w:rFonts w:eastAsiaTheme="minorHAnsi"/>
        </w:rPr>
        <w:t xml:space="preserve">организованы </w:t>
      </w:r>
      <w:r w:rsidR="00864AEC">
        <w:rPr>
          <w:rFonts w:eastAsiaTheme="minorHAnsi"/>
        </w:rPr>
        <w:t xml:space="preserve"> </w:t>
      </w:r>
      <w:r>
        <w:rPr>
          <w:rFonts w:eastAsiaTheme="minorHAnsi"/>
        </w:rPr>
        <w:t>тематические</w:t>
      </w:r>
      <w:proofErr w:type="gramEnd"/>
      <w:r>
        <w:rPr>
          <w:rFonts w:eastAsiaTheme="minorHAnsi"/>
        </w:rPr>
        <w:t xml:space="preserve"> книжные выставки </w:t>
      </w:r>
      <w:r w:rsidR="00864AEC">
        <w:rPr>
          <w:rFonts w:eastAsiaTheme="minorHAnsi"/>
        </w:rPr>
        <w:t>«Мы против коррупции»</w:t>
      </w:r>
      <w:r>
        <w:rPr>
          <w:rFonts w:eastAsiaTheme="minorHAnsi"/>
        </w:rPr>
        <w:t>.</w:t>
      </w:r>
      <w:r w:rsidR="00864AEC">
        <w:rPr>
          <w:rFonts w:eastAsiaTheme="minorHAnsi"/>
        </w:rPr>
        <w:t xml:space="preserve"> </w:t>
      </w:r>
    </w:p>
    <w:p w:rsidR="0071754F" w:rsidRDefault="0071754F" w:rsidP="00864AEC">
      <w:pPr>
        <w:ind w:firstLine="709"/>
        <w:contextualSpacing/>
        <w:rPr>
          <w:rFonts w:eastAsiaTheme="minorHAnsi"/>
        </w:rPr>
      </w:pPr>
    </w:p>
    <w:p w:rsidR="0071754F" w:rsidRDefault="0071754F" w:rsidP="00864AEC">
      <w:pPr>
        <w:ind w:firstLine="709"/>
        <w:contextualSpacing/>
        <w:rPr>
          <w:rFonts w:eastAsiaTheme="minorHAnsi"/>
          <w:lang w:val="tt-RU"/>
        </w:rPr>
      </w:pPr>
      <w:r w:rsidRPr="004917A9">
        <w:rPr>
          <w:rFonts w:eastAsiaTheme="minorHAns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FA8043C" wp14:editId="5BB72D24">
            <wp:simplePos x="0" y="0"/>
            <wp:positionH relativeFrom="column">
              <wp:posOffset>-162560</wp:posOffset>
            </wp:positionH>
            <wp:positionV relativeFrom="paragraph">
              <wp:posOffset>264795</wp:posOffset>
            </wp:positionV>
            <wp:extent cx="2857500" cy="2048510"/>
            <wp:effectExtent l="0" t="0" r="0" b="8890"/>
            <wp:wrapThrough wrapText="bothSides">
              <wp:wrapPolygon edited="0">
                <wp:start x="0" y="0"/>
                <wp:lineTo x="0" y="21493"/>
                <wp:lineTo x="21456" y="21493"/>
                <wp:lineTo x="21456" y="0"/>
                <wp:lineTo x="0" y="0"/>
              </wp:wrapPolygon>
            </wp:wrapThrough>
            <wp:docPr id="16" name="Рисунок 16" descr="C:\Users\user\Desktop\-540222052117890639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-5402220521178906394_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54F">
        <w:rPr>
          <w:rFonts w:eastAsiaTheme="minorHAns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D4B9286" wp14:editId="7740ED5A">
            <wp:simplePos x="0" y="0"/>
            <wp:positionH relativeFrom="column">
              <wp:posOffset>2856865</wp:posOffset>
            </wp:positionH>
            <wp:positionV relativeFrom="paragraph">
              <wp:posOffset>199390</wp:posOffset>
            </wp:positionV>
            <wp:extent cx="3048000" cy="2118360"/>
            <wp:effectExtent l="0" t="0" r="0" b="0"/>
            <wp:wrapSquare wrapText="bothSides"/>
            <wp:docPr id="17" name="Рисунок 17" descr="C:\Users\user\Desktop\-540702690741071218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-5407026907410712181_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787" w:rsidRDefault="0071754F" w:rsidP="00864AEC">
      <w:pPr>
        <w:ind w:firstLine="709"/>
        <w:contextualSpacing/>
        <w:rPr>
          <w:rFonts w:eastAsiaTheme="minorHAnsi"/>
        </w:rPr>
      </w:pPr>
      <w:r>
        <w:rPr>
          <w:rFonts w:eastAsiaTheme="minorHAnsi"/>
          <w:lang w:val="tt-RU"/>
        </w:rPr>
        <w:t>0</w:t>
      </w:r>
      <w:r w:rsidR="00B47787" w:rsidRPr="00B47787">
        <w:rPr>
          <w:rFonts w:eastAsiaTheme="minorHAnsi"/>
        </w:rPr>
        <w:t>1</w:t>
      </w:r>
      <w:r w:rsidR="00B47787">
        <w:rPr>
          <w:rFonts w:eastAsiaTheme="minorHAnsi"/>
        </w:rPr>
        <w:t xml:space="preserve"> ноября </w:t>
      </w:r>
      <w:r w:rsidR="00B47787" w:rsidRPr="00B47787">
        <w:rPr>
          <w:rFonts w:eastAsiaTheme="minorHAnsi"/>
        </w:rPr>
        <w:t>2022</w:t>
      </w:r>
      <w:r w:rsidR="00B47787">
        <w:rPr>
          <w:rFonts w:eastAsiaTheme="minorHAnsi"/>
        </w:rPr>
        <w:t xml:space="preserve"> в молодежном центре </w:t>
      </w:r>
      <w:r w:rsidR="00B47787" w:rsidRPr="00B47787">
        <w:rPr>
          <w:rFonts w:eastAsiaTheme="minorHAnsi"/>
        </w:rPr>
        <w:t>«</w:t>
      </w:r>
      <w:proofErr w:type="spellStart"/>
      <w:r w:rsidR="00B47787" w:rsidRPr="00B47787">
        <w:rPr>
          <w:rFonts w:eastAsiaTheme="minorHAnsi"/>
        </w:rPr>
        <w:t>Яшьлек</w:t>
      </w:r>
      <w:proofErr w:type="spellEnd"/>
      <w:r w:rsidR="00B47787" w:rsidRPr="00B47787">
        <w:rPr>
          <w:rFonts w:eastAsiaTheme="minorHAnsi"/>
        </w:rPr>
        <w:t xml:space="preserve">» </w:t>
      </w:r>
      <w:r w:rsidR="00B47787">
        <w:rPr>
          <w:rFonts w:eastAsiaTheme="minorHAnsi"/>
        </w:rPr>
        <w:t>прошла а</w:t>
      </w:r>
      <w:r w:rsidR="00B47787" w:rsidRPr="00B47787">
        <w:rPr>
          <w:rFonts w:eastAsiaTheme="minorHAnsi"/>
        </w:rPr>
        <w:t>нтикоррупционная игра по мотивам «Мафии»</w:t>
      </w:r>
      <w:r w:rsidR="00B47787">
        <w:rPr>
          <w:rFonts w:eastAsiaTheme="minorHAnsi"/>
        </w:rPr>
        <w:t xml:space="preserve"> со </w:t>
      </w:r>
      <w:r w:rsidR="00B47787" w:rsidRPr="00B47787">
        <w:rPr>
          <w:rFonts w:eastAsiaTheme="minorHAnsi"/>
        </w:rPr>
        <w:t>старшеклассник</w:t>
      </w:r>
      <w:r w:rsidR="00B47787">
        <w:rPr>
          <w:rFonts w:eastAsiaTheme="minorHAnsi"/>
        </w:rPr>
        <w:t xml:space="preserve">ами и </w:t>
      </w:r>
      <w:r w:rsidR="00B47787" w:rsidRPr="00B47787">
        <w:rPr>
          <w:rFonts w:eastAsiaTheme="minorHAnsi"/>
        </w:rPr>
        <w:t>студент</w:t>
      </w:r>
      <w:r w:rsidR="00B47787">
        <w:rPr>
          <w:rFonts w:eastAsiaTheme="minorHAnsi"/>
        </w:rPr>
        <w:t>ами техникума.</w:t>
      </w:r>
    </w:p>
    <w:p w:rsidR="00B47787" w:rsidRDefault="00B47787" w:rsidP="00864AEC">
      <w:pPr>
        <w:ind w:firstLine="709"/>
        <w:contextualSpacing/>
        <w:rPr>
          <w:rFonts w:eastAsiaTheme="minorHAnsi"/>
        </w:rPr>
      </w:pPr>
      <w:r w:rsidRPr="00B47787">
        <w:rPr>
          <w:rFonts w:eastAsiaTheme="minorHAnsi"/>
        </w:rPr>
        <w:lastRenderedPageBreak/>
        <w:t>23</w:t>
      </w:r>
      <w:r>
        <w:rPr>
          <w:rFonts w:eastAsiaTheme="minorHAnsi"/>
        </w:rPr>
        <w:t xml:space="preserve"> ноября </w:t>
      </w:r>
      <w:r w:rsidRPr="00B47787">
        <w:rPr>
          <w:rFonts w:eastAsiaTheme="minorHAnsi"/>
        </w:rPr>
        <w:t xml:space="preserve">2022 в </w:t>
      </w:r>
      <w:r>
        <w:rPr>
          <w:rFonts w:eastAsiaTheme="minorHAnsi"/>
        </w:rPr>
        <w:t>молодежном центре «</w:t>
      </w:r>
      <w:proofErr w:type="spellStart"/>
      <w:proofErr w:type="gramStart"/>
      <w:r>
        <w:rPr>
          <w:rFonts w:eastAsiaTheme="minorHAnsi"/>
        </w:rPr>
        <w:t>Яшьлек</w:t>
      </w:r>
      <w:proofErr w:type="spellEnd"/>
      <w:r>
        <w:rPr>
          <w:rFonts w:eastAsiaTheme="minorHAnsi"/>
        </w:rPr>
        <w:t>»  провели</w:t>
      </w:r>
      <w:proofErr w:type="gramEnd"/>
      <w:r>
        <w:rPr>
          <w:rFonts w:eastAsiaTheme="minorHAnsi"/>
        </w:rPr>
        <w:t xml:space="preserve"> </w:t>
      </w:r>
      <w:r w:rsidRPr="00B47787">
        <w:rPr>
          <w:rFonts w:eastAsiaTheme="minorHAnsi"/>
        </w:rPr>
        <w:t xml:space="preserve"> профилактическ</w:t>
      </w:r>
      <w:r>
        <w:rPr>
          <w:rFonts w:eastAsiaTheme="minorHAnsi"/>
        </w:rPr>
        <w:t>ую</w:t>
      </w:r>
      <w:r w:rsidRPr="00B47787">
        <w:rPr>
          <w:rFonts w:eastAsiaTheme="minorHAnsi"/>
        </w:rPr>
        <w:t xml:space="preserve"> бесед</w:t>
      </w:r>
      <w:r>
        <w:rPr>
          <w:rFonts w:eastAsiaTheme="minorHAnsi"/>
        </w:rPr>
        <w:t xml:space="preserve">у со старшеклассниками и студентами техникума </w:t>
      </w:r>
      <w:r w:rsidRPr="00B47787">
        <w:rPr>
          <w:rFonts w:eastAsiaTheme="minorHAnsi"/>
        </w:rPr>
        <w:t xml:space="preserve"> «Знания - это сила!»</w:t>
      </w:r>
      <w:r>
        <w:rPr>
          <w:rFonts w:eastAsiaTheme="minorHAnsi"/>
        </w:rPr>
        <w:t xml:space="preserve">. </w:t>
      </w:r>
    </w:p>
    <w:p w:rsidR="00864AEC" w:rsidRDefault="00864AEC" w:rsidP="00864AEC">
      <w:pPr>
        <w:ind w:firstLine="709"/>
        <w:contextualSpacing/>
        <w:rPr>
          <w:rFonts w:eastAsiaTheme="minorHAnsi"/>
        </w:rPr>
      </w:pPr>
      <w:r w:rsidRPr="00864AEC">
        <w:rPr>
          <w:rFonts w:eastAsiaTheme="minorHAnsi"/>
        </w:rPr>
        <w:t>22 ноябр</w:t>
      </w:r>
      <w:r w:rsidR="00207488">
        <w:rPr>
          <w:rFonts w:eastAsiaTheme="minorHAnsi"/>
        </w:rPr>
        <w:t xml:space="preserve">я </w:t>
      </w:r>
      <w:proofErr w:type="gramStart"/>
      <w:r w:rsidR="00207488">
        <w:rPr>
          <w:rFonts w:eastAsiaTheme="minorHAnsi"/>
        </w:rPr>
        <w:t xml:space="preserve">2022  </w:t>
      </w:r>
      <w:r w:rsidRPr="00864AEC">
        <w:rPr>
          <w:rFonts w:eastAsiaTheme="minorHAnsi"/>
        </w:rPr>
        <w:tab/>
      </w:r>
      <w:proofErr w:type="gramEnd"/>
      <w:r w:rsidR="00207488">
        <w:rPr>
          <w:rFonts w:eastAsiaTheme="minorHAnsi"/>
        </w:rPr>
        <w:t xml:space="preserve">в </w:t>
      </w:r>
      <w:proofErr w:type="spellStart"/>
      <w:r w:rsidR="00207488">
        <w:rPr>
          <w:rFonts w:eastAsiaTheme="minorHAnsi"/>
        </w:rPr>
        <w:t>Байсаровской</w:t>
      </w:r>
      <w:proofErr w:type="spellEnd"/>
      <w:r w:rsidR="00207488">
        <w:rPr>
          <w:rFonts w:eastAsiaTheme="minorHAnsi"/>
        </w:rPr>
        <w:t xml:space="preserve"> сельской библиотеке проведен к</w:t>
      </w:r>
      <w:r w:rsidRPr="00864AEC">
        <w:rPr>
          <w:rFonts w:eastAsiaTheme="minorHAnsi"/>
        </w:rPr>
        <w:t>лассный час “Коррупция и мы. Чем опасны для общества”</w:t>
      </w:r>
      <w:r w:rsidR="00207488">
        <w:rPr>
          <w:rFonts w:eastAsiaTheme="minorHAnsi"/>
        </w:rPr>
        <w:t>.</w:t>
      </w:r>
      <w:r w:rsidRPr="00864AEC">
        <w:rPr>
          <w:rFonts w:eastAsiaTheme="minorHAnsi"/>
        </w:rPr>
        <w:t xml:space="preserve"> </w:t>
      </w:r>
    </w:p>
    <w:p w:rsidR="00B47787" w:rsidRDefault="00B47787" w:rsidP="00B47787">
      <w:pPr>
        <w:ind w:firstLine="709"/>
        <w:contextualSpacing/>
        <w:rPr>
          <w:rFonts w:eastAsiaTheme="minorHAnsi"/>
          <w:color w:val="000000" w:themeColor="text1"/>
        </w:rPr>
      </w:pPr>
      <w:r w:rsidRPr="0028444A">
        <w:rPr>
          <w:rFonts w:eastAsiaTheme="minorHAnsi"/>
          <w:color w:val="000000" w:themeColor="text1"/>
        </w:rPr>
        <w:t xml:space="preserve">7 декабря 2022 года в Представительском корпусе Аппарата Президента Республики Татарстан 2 учащихся и их руководители были награждены, как победители Республиканского этапа в номинации Сочинения на русском языке и Сочинения на татарском языке.   </w:t>
      </w:r>
    </w:p>
    <w:p w:rsidR="00407CEB" w:rsidRPr="00407CEB" w:rsidRDefault="00407CEB" w:rsidP="00407CEB">
      <w:pPr>
        <w:contextualSpacing/>
        <w:rPr>
          <w:rFonts w:eastAsiaTheme="minorHAnsi"/>
          <w:color w:val="000000" w:themeColor="text1"/>
          <w:lang w:val="tt-RU"/>
        </w:rPr>
      </w:pPr>
      <w:r>
        <w:rPr>
          <w:rFonts w:eastAsiaTheme="minorHAnsi"/>
          <w:noProof/>
          <w:color w:val="000000" w:themeColor="text1"/>
          <w:lang w:val="tt-RU" w:eastAsia="ru-RU"/>
        </w:rPr>
        <w:t xml:space="preserve">        </w:t>
      </w:r>
      <w:r w:rsidRPr="00407CEB">
        <w:rPr>
          <w:rFonts w:eastAsiaTheme="minorHAnsi"/>
          <w:noProof/>
          <w:color w:val="000000" w:themeColor="text1"/>
          <w:lang w:eastAsia="ru-RU"/>
        </w:rPr>
        <w:drawing>
          <wp:inline distT="0" distB="0" distL="0" distR="0">
            <wp:extent cx="2792794" cy="2377440"/>
            <wp:effectExtent l="0" t="0" r="7620" b="3810"/>
            <wp:docPr id="27" name="Рисунок 27" descr="C:\Users\user\Desktop\IMG-202212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-20221207-WA0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23" cy="239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color w:val="000000" w:themeColor="text1"/>
          <w:lang w:val="tt-RU"/>
        </w:rPr>
        <w:t xml:space="preserve">  </w:t>
      </w:r>
      <w:r>
        <w:rPr>
          <w:rFonts w:eastAsiaTheme="minorHAnsi"/>
          <w:noProof/>
          <w:color w:val="000000" w:themeColor="text1"/>
          <w:lang w:val="tt-RU" w:eastAsia="ru-RU"/>
        </w:rPr>
        <w:t xml:space="preserve">         </w:t>
      </w:r>
      <w:r w:rsidRPr="00407CEB">
        <w:rPr>
          <w:rFonts w:eastAsiaTheme="minorHAnsi"/>
          <w:noProof/>
          <w:color w:val="000000" w:themeColor="text1"/>
          <w:lang w:eastAsia="ru-RU"/>
        </w:rPr>
        <w:drawing>
          <wp:inline distT="0" distB="0" distL="0" distR="0">
            <wp:extent cx="2085975" cy="2381885"/>
            <wp:effectExtent l="0" t="0" r="9525" b="0"/>
            <wp:docPr id="28" name="Рисунок 28" descr="C:\Users\user\Desktop\IMG-202212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G-20221207-WA0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58" cy="23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EC" w:rsidRPr="00864AEC" w:rsidRDefault="00207488" w:rsidP="00864AEC">
      <w:pPr>
        <w:ind w:firstLine="709"/>
        <w:contextualSpacing/>
        <w:rPr>
          <w:rFonts w:eastAsiaTheme="minorHAnsi"/>
        </w:rPr>
      </w:pPr>
      <w:r>
        <w:rPr>
          <w:rFonts w:eastAsiaTheme="minorHAnsi"/>
        </w:rPr>
        <w:t xml:space="preserve">9 декабря 2022 </w:t>
      </w:r>
      <w:proofErr w:type="gramStart"/>
      <w:r>
        <w:rPr>
          <w:rFonts w:eastAsiaTheme="minorHAnsi"/>
        </w:rPr>
        <w:t xml:space="preserve">в  </w:t>
      </w:r>
      <w:proofErr w:type="spellStart"/>
      <w:r>
        <w:rPr>
          <w:rFonts w:eastAsiaTheme="minorHAnsi"/>
        </w:rPr>
        <w:t>Атясевской</w:t>
      </w:r>
      <w:proofErr w:type="spellEnd"/>
      <w:proofErr w:type="gramEnd"/>
      <w:r>
        <w:rPr>
          <w:rFonts w:eastAsiaTheme="minorHAnsi"/>
        </w:rPr>
        <w:t xml:space="preserve"> сельской библиотеке проведена беседа со школьниками «</w:t>
      </w:r>
      <w:proofErr w:type="spellStart"/>
      <w:r w:rsidR="00864AEC" w:rsidRPr="00864AEC">
        <w:rPr>
          <w:rFonts w:eastAsiaTheme="minorHAnsi"/>
        </w:rPr>
        <w:t>Коррупцияга</w:t>
      </w:r>
      <w:proofErr w:type="spellEnd"/>
      <w:r w:rsidR="00864AEC" w:rsidRPr="00864AEC">
        <w:rPr>
          <w:rFonts w:eastAsiaTheme="minorHAnsi"/>
        </w:rPr>
        <w:t xml:space="preserve"> </w:t>
      </w:r>
      <w:proofErr w:type="spellStart"/>
      <w:r w:rsidR="00864AEC" w:rsidRPr="00864AEC">
        <w:rPr>
          <w:rFonts w:eastAsiaTheme="minorHAnsi"/>
        </w:rPr>
        <w:t>юл</w:t>
      </w:r>
      <w:proofErr w:type="spellEnd"/>
      <w:r w:rsidR="00864AEC" w:rsidRPr="00864AEC">
        <w:rPr>
          <w:rFonts w:eastAsiaTheme="minorHAnsi"/>
        </w:rPr>
        <w:t xml:space="preserve"> </w:t>
      </w:r>
      <w:proofErr w:type="spellStart"/>
      <w:r w:rsidR="00864AEC" w:rsidRPr="00864AEC">
        <w:rPr>
          <w:rFonts w:eastAsiaTheme="minorHAnsi"/>
        </w:rPr>
        <w:t>юк</w:t>
      </w:r>
      <w:proofErr w:type="spellEnd"/>
      <w:r>
        <w:rPr>
          <w:rFonts w:eastAsiaTheme="minorHAnsi"/>
        </w:rPr>
        <w:t>».</w:t>
      </w:r>
    </w:p>
    <w:p w:rsidR="00864AEC" w:rsidRPr="00864AEC" w:rsidRDefault="00864AEC" w:rsidP="00864AEC">
      <w:pPr>
        <w:ind w:firstLine="709"/>
        <w:contextualSpacing/>
        <w:rPr>
          <w:rFonts w:eastAsiaTheme="minorHAnsi"/>
        </w:rPr>
      </w:pPr>
      <w:r w:rsidRPr="00864AEC">
        <w:rPr>
          <w:rFonts w:eastAsiaTheme="minorHAnsi"/>
        </w:rPr>
        <w:t>12</w:t>
      </w:r>
      <w:r w:rsidR="00207488">
        <w:rPr>
          <w:rFonts w:eastAsiaTheme="minorHAnsi"/>
        </w:rPr>
        <w:t xml:space="preserve"> </w:t>
      </w:r>
      <w:r w:rsidRPr="00864AEC">
        <w:rPr>
          <w:rFonts w:eastAsiaTheme="minorHAnsi"/>
        </w:rPr>
        <w:t>декабр</w:t>
      </w:r>
      <w:r w:rsidR="00207488">
        <w:rPr>
          <w:rFonts w:eastAsiaTheme="minorHAnsi"/>
        </w:rPr>
        <w:t xml:space="preserve">я 2022 </w:t>
      </w:r>
      <w:r w:rsidRPr="00864AEC">
        <w:rPr>
          <w:rFonts w:eastAsiaTheme="minorHAnsi"/>
        </w:rPr>
        <w:tab/>
        <w:t>Информационный час «Мы против коррупции»</w:t>
      </w:r>
      <w:r w:rsidR="00207488">
        <w:rPr>
          <w:rFonts w:eastAsiaTheme="minorHAnsi"/>
        </w:rPr>
        <w:t xml:space="preserve"> в </w:t>
      </w:r>
      <w:proofErr w:type="spellStart"/>
      <w:proofErr w:type="gramStart"/>
      <w:r w:rsidR="00207488">
        <w:rPr>
          <w:rFonts w:eastAsiaTheme="minorHAnsi"/>
        </w:rPr>
        <w:t>Зубаировской</w:t>
      </w:r>
      <w:proofErr w:type="spellEnd"/>
      <w:r w:rsidR="00207488">
        <w:rPr>
          <w:rFonts w:eastAsiaTheme="minorHAnsi"/>
        </w:rPr>
        <w:t xml:space="preserve">  и</w:t>
      </w:r>
      <w:proofErr w:type="gramEnd"/>
      <w:r w:rsidR="00207488">
        <w:rPr>
          <w:rFonts w:eastAsiaTheme="minorHAnsi"/>
        </w:rPr>
        <w:t xml:space="preserve"> </w:t>
      </w:r>
      <w:proofErr w:type="spellStart"/>
      <w:r w:rsidR="00207488">
        <w:rPr>
          <w:rFonts w:eastAsiaTheme="minorHAnsi"/>
        </w:rPr>
        <w:t>Ст.Сафаровской</w:t>
      </w:r>
      <w:proofErr w:type="spellEnd"/>
      <w:r w:rsidR="00207488">
        <w:rPr>
          <w:rFonts w:eastAsiaTheme="minorHAnsi"/>
        </w:rPr>
        <w:t xml:space="preserve"> сельских библиотеках.</w:t>
      </w:r>
    </w:p>
    <w:p w:rsidR="00691CCE" w:rsidRDefault="00691CCE" w:rsidP="00691CCE">
      <w:pPr>
        <w:ind w:firstLine="709"/>
        <w:contextualSpacing/>
        <w:rPr>
          <w:rFonts w:eastAsiaTheme="minorHAnsi"/>
          <w:color w:val="000000" w:themeColor="text1"/>
        </w:rPr>
      </w:pPr>
      <w:r w:rsidRPr="00625539">
        <w:rPr>
          <w:rFonts w:eastAsiaTheme="minorHAnsi"/>
          <w:color w:val="000000" w:themeColor="text1"/>
        </w:rPr>
        <w:t>Во исполнение Постановления Главы муниципального района №</w:t>
      </w:r>
      <w:proofErr w:type="spellStart"/>
      <w:r w:rsidRPr="00625539">
        <w:rPr>
          <w:rFonts w:eastAsiaTheme="minorHAnsi"/>
          <w:color w:val="000000" w:themeColor="text1"/>
        </w:rPr>
        <w:t>ПГ</w:t>
      </w:r>
      <w:proofErr w:type="spellEnd"/>
      <w:r w:rsidRPr="00625539">
        <w:rPr>
          <w:rFonts w:eastAsiaTheme="minorHAnsi"/>
          <w:color w:val="000000" w:themeColor="text1"/>
        </w:rPr>
        <w:t xml:space="preserve">-30 от </w:t>
      </w:r>
      <w:proofErr w:type="spellStart"/>
      <w:r w:rsidRPr="00625539">
        <w:rPr>
          <w:rFonts w:eastAsiaTheme="minorHAnsi"/>
          <w:color w:val="000000" w:themeColor="text1"/>
        </w:rPr>
        <w:t>09.11.2022г</w:t>
      </w:r>
      <w:proofErr w:type="spellEnd"/>
      <w:r w:rsidRPr="00625539">
        <w:rPr>
          <w:rFonts w:eastAsiaTheme="minorHAnsi"/>
          <w:color w:val="000000" w:themeColor="text1"/>
        </w:rPr>
        <w:t>. «Об утверждении Плана мероприятий, приуроченных к Международному дню борьбы с коррупцией» в 26 общеобразовательных организациях и в технологическом техникуме проведены 117 мероприятий антикоррупционной направленности, в том числе 26 открытых уроков и более 90 внеклассных мероприятий. Также проведены круглые столы, с участием родительского комитета школы на тему «Коррупция и антикоррупционная политика школы</w:t>
      </w:r>
      <w:r w:rsidR="00B47787" w:rsidRPr="00625539">
        <w:rPr>
          <w:rFonts w:eastAsiaTheme="minorHAnsi"/>
          <w:color w:val="000000" w:themeColor="text1"/>
        </w:rPr>
        <w:t>»</w:t>
      </w:r>
      <w:r w:rsidRPr="00625539">
        <w:rPr>
          <w:rFonts w:eastAsiaTheme="minorHAnsi"/>
          <w:color w:val="000000" w:themeColor="text1"/>
        </w:rPr>
        <w:t>, классные часы, организованы книжные выставки.</w:t>
      </w:r>
    </w:p>
    <w:p w:rsidR="00625539" w:rsidRDefault="00B47787" w:rsidP="00691CCE">
      <w:pPr>
        <w:ind w:firstLine="709"/>
        <w:contextualSpacing/>
        <w:rPr>
          <w:rFonts w:eastAsiaTheme="minorHAnsi"/>
          <w:color w:val="000000" w:themeColor="text1"/>
        </w:rPr>
      </w:pPr>
      <w:r w:rsidRPr="00625539">
        <w:rPr>
          <w:rFonts w:eastAsiaTheme="minorHAnsi"/>
          <w:color w:val="000000" w:themeColor="text1"/>
        </w:rPr>
        <w:t xml:space="preserve">9 декабря 2022 года помощник Главы района Курбанова </w:t>
      </w:r>
      <w:proofErr w:type="spellStart"/>
      <w:r w:rsidRPr="00625539">
        <w:rPr>
          <w:rFonts w:eastAsiaTheme="minorHAnsi"/>
          <w:color w:val="000000" w:themeColor="text1"/>
        </w:rPr>
        <w:t>Л.Г</w:t>
      </w:r>
      <w:proofErr w:type="spellEnd"/>
      <w:r w:rsidRPr="00625539">
        <w:rPr>
          <w:rFonts w:eastAsiaTheme="minorHAnsi"/>
          <w:color w:val="000000" w:themeColor="text1"/>
        </w:rPr>
        <w:t>.  приняла участие в республиканском антикоррупционном форуме «Алма-</w:t>
      </w:r>
      <w:proofErr w:type="spellStart"/>
      <w:r w:rsidRPr="00625539">
        <w:rPr>
          <w:rFonts w:eastAsiaTheme="minorHAnsi"/>
          <w:color w:val="000000" w:themeColor="text1"/>
        </w:rPr>
        <w:t>бирмэ</w:t>
      </w:r>
      <w:proofErr w:type="spellEnd"/>
      <w:r w:rsidRPr="00625539">
        <w:rPr>
          <w:rFonts w:eastAsiaTheme="minorHAnsi"/>
          <w:color w:val="000000" w:themeColor="text1"/>
        </w:rPr>
        <w:t>»</w:t>
      </w:r>
      <w:r w:rsidR="00625539" w:rsidRPr="00625539">
        <w:rPr>
          <w:rFonts w:eastAsiaTheme="minorHAnsi"/>
          <w:color w:val="000000" w:themeColor="text1"/>
        </w:rPr>
        <w:t xml:space="preserve"> вместе с </w:t>
      </w:r>
      <w:proofErr w:type="spellStart"/>
      <w:r w:rsidR="00625539" w:rsidRPr="00625539">
        <w:rPr>
          <w:rFonts w:eastAsiaTheme="minorHAnsi"/>
          <w:color w:val="000000" w:themeColor="text1"/>
        </w:rPr>
        <w:t>Газизовой</w:t>
      </w:r>
      <w:proofErr w:type="spellEnd"/>
      <w:r w:rsidR="00625539" w:rsidRPr="00625539">
        <w:rPr>
          <w:rFonts w:eastAsiaTheme="minorHAnsi"/>
          <w:color w:val="000000" w:themeColor="text1"/>
        </w:rPr>
        <w:t xml:space="preserve"> </w:t>
      </w:r>
      <w:proofErr w:type="spellStart"/>
      <w:r w:rsidR="00625539" w:rsidRPr="00625539">
        <w:rPr>
          <w:rFonts w:eastAsiaTheme="minorHAnsi"/>
          <w:color w:val="000000" w:themeColor="text1"/>
        </w:rPr>
        <w:t>Л.Г</w:t>
      </w:r>
      <w:proofErr w:type="spellEnd"/>
      <w:r w:rsidR="00625539" w:rsidRPr="00625539">
        <w:rPr>
          <w:rFonts w:eastAsiaTheme="minorHAnsi"/>
          <w:color w:val="000000" w:themeColor="text1"/>
        </w:rPr>
        <w:t>.</w:t>
      </w:r>
      <w:r w:rsidRPr="00625539">
        <w:rPr>
          <w:rFonts w:eastAsiaTheme="minorHAnsi"/>
          <w:color w:val="000000" w:themeColor="text1"/>
        </w:rPr>
        <w:t xml:space="preserve"> </w:t>
      </w:r>
      <w:r w:rsidR="00625539" w:rsidRPr="00625539">
        <w:rPr>
          <w:rFonts w:eastAsiaTheme="minorHAnsi"/>
          <w:color w:val="000000" w:themeColor="text1"/>
        </w:rPr>
        <w:t>веб-редактором филиала АО «</w:t>
      </w:r>
      <w:proofErr w:type="spellStart"/>
      <w:r w:rsidR="00625539" w:rsidRPr="00625539">
        <w:rPr>
          <w:rFonts w:eastAsiaTheme="minorHAnsi"/>
          <w:color w:val="000000" w:themeColor="text1"/>
        </w:rPr>
        <w:t>ТАТМЕДИА</w:t>
      </w:r>
      <w:proofErr w:type="spellEnd"/>
      <w:r w:rsidR="00625539" w:rsidRPr="00625539">
        <w:rPr>
          <w:rFonts w:eastAsiaTheme="minorHAnsi"/>
          <w:color w:val="000000" w:themeColor="text1"/>
        </w:rPr>
        <w:t>» «Актаныш-</w:t>
      </w:r>
      <w:proofErr w:type="spellStart"/>
      <w:r w:rsidR="00625539" w:rsidRPr="00625539">
        <w:rPr>
          <w:rFonts w:eastAsiaTheme="minorHAnsi"/>
          <w:color w:val="000000" w:themeColor="text1"/>
        </w:rPr>
        <w:t>информ</w:t>
      </w:r>
      <w:proofErr w:type="spellEnd"/>
      <w:r w:rsidR="00625539" w:rsidRPr="00625539">
        <w:rPr>
          <w:rFonts w:eastAsiaTheme="minorHAnsi"/>
          <w:color w:val="000000" w:themeColor="text1"/>
        </w:rPr>
        <w:t xml:space="preserve">».  За активное участие в информационном освещении мероприятий, направленных на противодействие коррупции </w:t>
      </w:r>
      <w:proofErr w:type="spellStart"/>
      <w:r w:rsidR="00625539" w:rsidRPr="00625539">
        <w:rPr>
          <w:rFonts w:eastAsiaTheme="minorHAnsi"/>
          <w:color w:val="000000" w:themeColor="text1"/>
        </w:rPr>
        <w:t>Газизова</w:t>
      </w:r>
      <w:proofErr w:type="spellEnd"/>
      <w:r w:rsidR="00625539" w:rsidRPr="00625539">
        <w:rPr>
          <w:rFonts w:eastAsiaTheme="minorHAnsi"/>
          <w:color w:val="000000" w:themeColor="text1"/>
        </w:rPr>
        <w:t xml:space="preserve"> </w:t>
      </w:r>
      <w:proofErr w:type="spellStart"/>
      <w:r w:rsidR="00625539" w:rsidRPr="00625539">
        <w:rPr>
          <w:rFonts w:eastAsiaTheme="minorHAnsi"/>
          <w:color w:val="000000" w:themeColor="text1"/>
        </w:rPr>
        <w:t>Л.Г</w:t>
      </w:r>
      <w:proofErr w:type="spellEnd"/>
      <w:r w:rsidR="00625539" w:rsidRPr="00625539">
        <w:rPr>
          <w:rFonts w:eastAsiaTheme="minorHAnsi"/>
          <w:color w:val="000000" w:themeColor="text1"/>
        </w:rPr>
        <w:t xml:space="preserve">. награждена дипломом победителя в номинации «Творческий подход к взаимодействию редакций районных СМИ с органами местного самоуправления муниципальных районов (городских округов)» специального конкурса среди средств массовой информации «Коррупция: взгляд журналиста».    </w:t>
      </w:r>
    </w:p>
    <w:p w:rsidR="00E01768" w:rsidRPr="00625539" w:rsidRDefault="00E01768" w:rsidP="00691CCE">
      <w:pPr>
        <w:ind w:firstLine="709"/>
        <w:contextualSpacing/>
        <w:rPr>
          <w:rFonts w:eastAsiaTheme="minorHAnsi"/>
          <w:color w:val="000000" w:themeColor="text1"/>
        </w:rPr>
      </w:pPr>
      <w:r w:rsidRPr="00E01768">
        <w:rPr>
          <w:rFonts w:eastAsiaTheme="minorHAnsi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008630" cy="2256473"/>
            <wp:effectExtent l="0" t="0" r="1270" b="0"/>
            <wp:docPr id="25" name="Рисунок 25" descr="Халыкара коррупциягә каршы көрәш көненә багышланган республика форумында райондашларыбыз да катн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алыкара коррупциягә каршы көрәш көненә багышланган республика форумында райондашларыбыз да катнаш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86" cy="22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768">
        <w:t xml:space="preserve"> </w:t>
      </w:r>
      <w:r>
        <w:rPr>
          <w:rFonts w:eastAsiaTheme="minorHAnsi"/>
          <w:color w:val="000000" w:themeColor="text1"/>
          <w:lang w:val="tt-RU"/>
        </w:rPr>
        <w:t xml:space="preserve">   </w:t>
      </w:r>
      <w:r w:rsidRPr="00E01768">
        <w:rPr>
          <w:rFonts w:eastAsiaTheme="minorHAnsi"/>
          <w:noProof/>
          <w:color w:val="000000" w:themeColor="text1"/>
          <w:lang w:eastAsia="ru-RU"/>
        </w:rPr>
        <w:drawing>
          <wp:inline distT="0" distB="0" distL="0" distR="0">
            <wp:extent cx="2392287" cy="2256790"/>
            <wp:effectExtent l="0" t="0" r="8255" b="0"/>
            <wp:docPr id="26" name="Рисунок 26" descr="http://aktanysh-rt.ru/images/uploads/ckeditor/jpg/639374c6c6a72_IMG_20221209_1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ktanysh-rt.ru/images/uploads/ckeditor/jpg/639374c6c6a72_IMG_20221209_1302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9" cy="22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CE" w:rsidRDefault="00691CCE" w:rsidP="00691CCE">
      <w:pPr>
        <w:ind w:firstLine="709"/>
        <w:contextualSpacing/>
        <w:rPr>
          <w:rFonts w:eastAsiaTheme="minorHAnsi"/>
          <w:color w:val="000000" w:themeColor="text1"/>
        </w:rPr>
      </w:pPr>
      <w:r w:rsidRPr="00625539">
        <w:rPr>
          <w:rFonts w:eastAsiaTheme="minorHAnsi"/>
          <w:color w:val="000000" w:themeColor="text1"/>
        </w:rPr>
        <w:t xml:space="preserve">9 декабря 2022 года в Международный день борьбы с коррупцией в зале заседаний администрации района была проведена торжественная церемония награждения победителей, призеров и их руководителей муниципального этапа Республиканского конкурса творческих работ антикоррупционной направленности с участием главы муниципального района </w:t>
      </w:r>
      <w:proofErr w:type="spellStart"/>
      <w:r w:rsidRPr="00625539">
        <w:rPr>
          <w:rFonts w:eastAsiaTheme="minorHAnsi"/>
          <w:color w:val="000000" w:themeColor="text1"/>
        </w:rPr>
        <w:t>Зарипова</w:t>
      </w:r>
      <w:proofErr w:type="spellEnd"/>
      <w:r w:rsidRPr="00625539">
        <w:rPr>
          <w:rFonts w:eastAsiaTheme="minorHAnsi"/>
          <w:color w:val="000000" w:themeColor="text1"/>
        </w:rPr>
        <w:t xml:space="preserve"> </w:t>
      </w:r>
      <w:proofErr w:type="spellStart"/>
      <w:r w:rsidRPr="00625539">
        <w:rPr>
          <w:rFonts w:eastAsiaTheme="minorHAnsi"/>
          <w:color w:val="000000" w:themeColor="text1"/>
        </w:rPr>
        <w:t>Л.Р</w:t>
      </w:r>
      <w:proofErr w:type="spellEnd"/>
      <w:r w:rsidRPr="00625539">
        <w:rPr>
          <w:rFonts w:eastAsiaTheme="minorHAnsi"/>
          <w:color w:val="000000" w:themeColor="text1"/>
        </w:rPr>
        <w:t xml:space="preserve">., заместителя Руководителя Исполнительного комитета по социальным вопросам </w:t>
      </w:r>
      <w:proofErr w:type="spellStart"/>
      <w:r w:rsidRPr="00625539">
        <w:rPr>
          <w:rFonts w:eastAsiaTheme="minorHAnsi"/>
          <w:color w:val="000000" w:themeColor="text1"/>
        </w:rPr>
        <w:t>Анваровой</w:t>
      </w:r>
      <w:proofErr w:type="spellEnd"/>
      <w:r w:rsidRPr="00625539">
        <w:rPr>
          <w:rFonts w:eastAsiaTheme="minorHAnsi"/>
          <w:color w:val="000000" w:themeColor="text1"/>
        </w:rPr>
        <w:t xml:space="preserve"> </w:t>
      </w:r>
      <w:proofErr w:type="spellStart"/>
      <w:r w:rsidRPr="00625539">
        <w:rPr>
          <w:rFonts w:eastAsiaTheme="minorHAnsi"/>
          <w:color w:val="000000" w:themeColor="text1"/>
        </w:rPr>
        <w:t>Д.М</w:t>
      </w:r>
      <w:proofErr w:type="spellEnd"/>
      <w:r w:rsidRPr="00625539">
        <w:rPr>
          <w:rFonts w:eastAsiaTheme="minorHAnsi"/>
          <w:color w:val="000000" w:themeColor="text1"/>
        </w:rPr>
        <w:t xml:space="preserve">.,  начальника </w:t>
      </w:r>
      <w:proofErr w:type="spellStart"/>
      <w:r w:rsidRPr="00625539">
        <w:rPr>
          <w:rFonts w:eastAsiaTheme="minorHAnsi"/>
          <w:color w:val="000000" w:themeColor="text1"/>
        </w:rPr>
        <w:t>МКУ</w:t>
      </w:r>
      <w:proofErr w:type="spellEnd"/>
      <w:r w:rsidRPr="00625539">
        <w:rPr>
          <w:rFonts w:eastAsiaTheme="minorHAnsi"/>
          <w:color w:val="000000" w:themeColor="text1"/>
        </w:rPr>
        <w:t xml:space="preserve"> «Управление образования» Шакировой </w:t>
      </w:r>
      <w:proofErr w:type="spellStart"/>
      <w:r w:rsidRPr="00625539">
        <w:rPr>
          <w:rFonts w:eastAsiaTheme="minorHAnsi"/>
          <w:color w:val="000000" w:themeColor="text1"/>
        </w:rPr>
        <w:t>Р.М</w:t>
      </w:r>
      <w:proofErr w:type="spellEnd"/>
      <w:r w:rsidRPr="00625539">
        <w:rPr>
          <w:rFonts w:eastAsiaTheme="minorHAnsi"/>
          <w:color w:val="000000" w:themeColor="text1"/>
        </w:rPr>
        <w:t xml:space="preserve">. Победители, призеры  и их руководители были награждены Дипломами, Почетными грамотами и ценными подарками. Награждение проводилось по 10 номинациям. Всего </w:t>
      </w:r>
      <w:proofErr w:type="gramStart"/>
      <w:r w:rsidRPr="00625539">
        <w:rPr>
          <w:rFonts w:eastAsiaTheme="minorHAnsi"/>
          <w:color w:val="000000" w:themeColor="text1"/>
        </w:rPr>
        <w:t>награждены  49</w:t>
      </w:r>
      <w:proofErr w:type="gramEnd"/>
      <w:r w:rsidRPr="00625539">
        <w:rPr>
          <w:rFonts w:eastAsiaTheme="minorHAnsi"/>
          <w:color w:val="000000" w:themeColor="text1"/>
        </w:rPr>
        <w:t xml:space="preserve"> учащихся и 42 педагог</w:t>
      </w:r>
      <w:r w:rsidR="00B47787" w:rsidRPr="00625539">
        <w:rPr>
          <w:rFonts w:eastAsiaTheme="minorHAnsi"/>
          <w:color w:val="000000" w:themeColor="text1"/>
        </w:rPr>
        <w:t>а</w:t>
      </w:r>
      <w:r w:rsidRPr="00625539">
        <w:rPr>
          <w:rFonts w:eastAsiaTheme="minorHAnsi"/>
          <w:color w:val="000000" w:themeColor="text1"/>
        </w:rPr>
        <w:t>.</w:t>
      </w:r>
    </w:p>
    <w:p w:rsidR="005C4F19" w:rsidRDefault="005C4F19" w:rsidP="005C4F19">
      <w:pPr>
        <w:contextualSpacing/>
        <w:rPr>
          <w:rFonts w:eastAsiaTheme="minorHAnsi"/>
          <w:color w:val="000000" w:themeColor="text1"/>
          <w:lang w:val="tt-RU"/>
        </w:rPr>
      </w:pPr>
      <w:r>
        <w:rPr>
          <w:rFonts w:eastAsiaTheme="minorHAnsi"/>
          <w:color w:val="000000" w:themeColor="text1"/>
          <w:lang w:val="tt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5D6B07D" wp14:editId="44AB37B0">
            <wp:extent cx="2952640" cy="1969135"/>
            <wp:effectExtent l="0" t="0" r="635" b="0"/>
            <wp:docPr id="8992" name="Рисунок 8992" descr="https://tatarstan.ru/file/photoreport3/print_8527179_619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atarstan.ru/file/photoreport3/print_8527179_61989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34" cy="197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1A914E" wp14:editId="5B062FE5">
            <wp:extent cx="3105150" cy="1892935"/>
            <wp:effectExtent l="0" t="0" r="0" b="0"/>
            <wp:docPr id="8993" name="Рисунок 8993" descr="https://tatarstan.ru/file/photoreport3/print_8527179_619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atarstan.ru/file/photoreport3/print_8527179_61989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80" cy="189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19" w:rsidRDefault="005C4F19" w:rsidP="005C4F19">
      <w:pPr>
        <w:contextualSpacing/>
        <w:rPr>
          <w:rFonts w:eastAsiaTheme="minorHAnsi"/>
          <w:color w:val="000000" w:themeColor="text1"/>
          <w:lang w:val="tt-RU"/>
        </w:rPr>
      </w:pPr>
    </w:p>
    <w:p w:rsidR="005C4F19" w:rsidRPr="005C4F19" w:rsidRDefault="005C4F19" w:rsidP="005C4F19">
      <w:pPr>
        <w:contextualSpacing/>
        <w:rPr>
          <w:rFonts w:eastAsiaTheme="minorHAnsi"/>
          <w:color w:val="000000" w:themeColor="text1"/>
          <w:lang w:val="tt-RU"/>
        </w:rPr>
      </w:pPr>
      <w:r>
        <w:rPr>
          <w:noProof/>
          <w:lang w:val="tt-RU"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0390C250" wp14:editId="7AAFAB48">
            <wp:extent cx="3418194" cy="2279616"/>
            <wp:effectExtent l="0" t="0" r="0" b="6985"/>
            <wp:docPr id="8994" name="Рисунок 8994" descr="https://tatarstan.ru/file/photoreport3/print_8527179_619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atarstan.ru/file/photoreport3/print_8527179_61989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85" cy="22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19" w:rsidRDefault="005C4F19" w:rsidP="00691CCE">
      <w:pPr>
        <w:ind w:firstLine="709"/>
        <w:contextualSpacing/>
        <w:rPr>
          <w:rFonts w:eastAsiaTheme="minorHAnsi"/>
          <w:color w:val="000000" w:themeColor="text1"/>
        </w:rPr>
      </w:pPr>
    </w:p>
    <w:p w:rsidR="00625539" w:rsidRPr="00295C22" w:rsidRDefault="00625539" w:rsidP="00625539">
      <w:pPr>
        <w:numPr>
          <w:ilvl w:val="0"/>
          <w:numId w:val="1"/>
        </w:numPr>
        <w:ind w:left="0" w:firstLine="709"/>
        <w:contextualSpacing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>организация бесплатной юридической или правовой помощи, ведение специальных рубрик в СМИ.</w:t>
      </w:r>
    </w:p>
    <w:p w:rsidR="00625539" w:rsidRPr="00295C22" w:rsidRDefault="00625539" w:rsidP="00625539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lastRenderedPageBreak/>
        <w:t>Информация о порядке оказания бесплатной юридической помощи опубликована на официальном сайте Актанышского муниципального района Республики Татарстан во вкладке «Тематические разделы» в разделе «Бесплатная юридическая помощь».</w:t>
      </w:r>
    </w:p>
    <w:p w:rsidR="00625539" w:rsidRPr="00295C22" w:rsidRDefault="00625539" w:rsidP="00625539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t xml:space="preserve">  Бесплатная юридическая помощь оказывается в здании Исполнительного комитета в </w:t>
      </w:r>
      <w:proofErr w:type="spellStart"/>
      <w:r w:rsidRPr="00295C22">
        <w:rPr>
          <w:rFonts w:eastAsiaTheme="minorHAnsi"/>
        </w:rPr>
        <w:t>Актанышском</w:t>
      </w:r>
      <w:proofErr w:type="spellEnd"/>
      <w:r w:rsidRPr="00295C22">
        <w:rPr>
          <w:rFonts w:eastAsiaTheme="minorHAnsi"/>
        </w:rPr>
        <w:t xml:space="preserve"> муниципальном районе по адресу: РТ с. Актаныш, пр. Ленина, 17, </w:t>
      </w:r>
      <w:proofErr w:type="spellStart"/>
      <w:r w:rsidRPr="00295C22">
        <w:rPr>
          <w:rFonts w:eastAsiaTheme="minorHAnsi"/>
        </w:rPr>
        <w:t>каб.12</w:t>
      </w:r>
      <w:proofErr w:type="spellEnd"/>
      <w:r w:rsidRPr="00295C22">
        <w:rPr>
          <w:rFonts w:eastAsiaTheme="minorHAnsi"/>
        </w:rPr>
        <w:t>, первая и третья пятница месяца с 8:00 до 17:00. Обеденный перерыв: с 11:30 до 13:00.</w:t>
      </w:r>
    </w:p>
    <w:p w:rsidR="00625539" w:rsidRPr="00295C22" w:rsidRDefault="00625539" w:rsidP="00625539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t xml:space="preserve">На территории района действует Общественная приемная </w:t>
      </w:r>
      <w:proofErr w:type="spellStart"/>
      <w:r w:rsidRPr="00295C22">
        <w:rPr>
          <w:rFonts w:eastAsiaTheme="minorHAnsi"/>
        </w:rPr>
        <w:t>ТРО</w:t>
      </w:r>
      <w:proofErr w:type="spellEnd"/>
      <w:r w:rsidRPr="00295C22">
        <w:rPr>
          <w:rFonts w:eastAsiaTheme="minorHAnsi"/>
        </w:rPr>
        <w:t xml:space="preserve"> ВПП «Единая Россия», в которой ежедневно ведется прием населения. Кроме того, бесплатную юридическую помощь оказывают в филиале коллегии адвокатов РТ Актанышского района. </w:t>
      </w:r>
    </w:p>
    <w:p w:rsidR="00625539" w:rsidRPr="00295C22" w:rsidRDefault="00625539" w:rsidP="00625539">
      <w:pPr>
        <w:ind w:firstLine="709"/>
        <w:contextualSpacing/>
        <w:rPr>
          <w:rFonts w:eastAsiaTheme="minorHAnsi"/>
          <w:color w:val="000000" w:themeColor="text1"/>
        </w:rPr>
      </w:pPr>
      <w:r w:rsidRPr="00295C22">
        <w:rPr>
          <w:rFonts w:eastAsiaTheme="minorHAnsi"/>
        </w:rPr>
        <w:t xml:space="preserve">В АМР разъяснительная работа по юридическим вопросам населению проводится и через средства массовой информации. В электронной версии </w:t>
      </w:r>
      <w:r w:rsidRPr="00295C22">
        <w:rPr>
          <w:rFonts w:eastAsiaTheme="minorHAnsi"/>
          <w:color w:val="000000" w:themeColor="text1"/>
        </w:rPr>
        <w:t xml:space="preserve">газеты «Актаныш </w:t>
      </w:r>
      <w:proofErr w:type="spellStart"/>
      <w:r w:rsidRPr="00295C22">
        <w:rPr>
          <w:rFonts w:eastAsiaTheme="minorHAnsi"/>
          <w:color w:val="000000" w:themeColor="text1"/>
        </w:rPr>
        <w:t>таннары</w:t>
      </w:r>
      <w:proofErr w:type="spellEnd"/>
      <w:r w:rsidRPr="00295C22">
        <w:rPr>
          <w:rFonts w:eastAsiaTheme="minorHAnsi"/>
          <w:color w:val="000000" w:themeColor="text1"/>
        </w:rPr>
        <w:t xml:space="preserve">» в разделе «Человек и закон» систематически размещаются разъяснения прокурора района, пенсионного фонда, социальной защиты, фонда социального страхования, </w:t>
      </w:r>
      <w:proofErr w:type="spellStart"/>
      <w:r w:rsidRPr="00295C22">
        <w:rPr>
          <w:rFonts w:eastAsiaTheme="minorHAnsi"/>
          <w:color w:val="000000" w:themeColor="text1"/>
        </w:rPr>
        <w:t>ОМВД</w:t>
      </w:r>
      <w:proofErr w:type="spellEnd"/>
      <w:r w:rsidRPr="00295C22">
        <w:rPr>
          <w:rFonts w:eastAsiaTheme="minorHAnsi"/>
          <w:color w:val="000000" w:themeColor="text1"/>
        </w:rPr>
        <w:t xml:space="preserve"> и </w:t>
      </w:r>
      <w:proofErr w:type="spellStart"/>
      <w:r w:rsidRPr="00295C22">
        <w:rPr>
          <w:rFonts w:eastAsiaTheme="minorHAnsi"/>
          <w:color w:val="000000" w:themeColor="text1"/>
        </w:rPr>
        <w:t>тд</w:t>
      </w:r>
      <w:proofErr w:type="spellEnd"/>
      <w:r w:rsidRPr="00295C22">
        <w:rPr>
          <w:rFonts w:eastAsiaTheme="minorHAnsi"/>
          <w:color w:val="000000" w:themeColor="text1"/>
        </w:rPr>
        <w:t>. по интересующим население вопросам.</w:t>
      </w:r>
    </w:p>
    <w:p w:rsidR="00797F2A" w:rsidRDefault="00A34CDC" w:rsidP="00797F2A">
      <w:pPr>
        <w:ind w:firstLine="709"/>
        <w:contextualSpacing/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>Также е</w:t>
      </w:r>
      <w:r w:rsidR="00797F2A" w:rsidRPr="00625539">
        <w:rPr>
          <w:rFonts w:eastAsiaTheme="minorHAnsi"/>
          <w:color w:val="000000" w:themeColor="text1"/>
        </w:rPr>
        <w:t xml:space="preserve">женедельно по вторникам в малом зале совещаний Совета Актанышского муниципального района проводится брифинг по наиболее интересующим население вопросам, по нововведениям в социальной сфере, в сфере экономики, сельского хозяйства, жилищно-коммунального хозяйства, занятости населения, образования, здравоохранения и </w:t>
      </w:r>
      <w:proofErr w:type="spellStart"/>
      <w:r w:rsidR="00797F2A" w:rsidRPr="00625539">
        <w:rPr>
          <w:rFonts w:eastAsiaTheme="minorHAnsi"/>
          <w:color w:val="000000" w:themeColor="text1"/>
        </w:rPr>
        <w:t>тд</w:t>
      </w:r>
      <w:proofErr w:type="spellEnd"/>
      <w:r w:rsidR="00797F2A" w:rsidRPr="00625539">
        <w:rPr>
          <w:rFonts w:eastAsiaTheme="minorHAnsi"/>
          <w:color w:val="000000" w:themeColor="text1"/>
        </w:rPr>
        <w:t>.</w:t>
      </w:r>
    </w:p>
    <w:p w:rsidR="00EA3CBE" w:rsidRPr="00EA3CBE" w:rsidRDefault="00EA3CBE" w:rsidP="00EA3CBE">
      <w:pPr>
        <w:ind w:firstLine="709"/>
        <w:contextualSpacing/>
        <w:rPr>
          <w:rFonts w:eastAsiaTheme="minorHAnsi"/>
          <w:color w:val="000000" w:themeColor="text1"/>
        </w:rPr>
      </w:pPr>
      <w:r w:rsidRPr="00EA3CBE">
        <w:rPr>
          <w:rFonts w:eastAsiaTheme="minorHAnsi"/>
          <w:color w:val="000000" w:themeColor="text1"/>
        </w:rPr>
        <w:t>Еженедельно по вторникам с 14.00 часов прием граждан ведет Глава района</w:t>
      </w:r>
      <w:r>
        <w:rPr>
          <w:rFonts w:eastAsiaTheme="minorHAnsi"/>
          <w:color w:val="000000" w:themeColor="text1"/>
        </w:rPr>
        <w:t>, заместитель Главы района</w:t>
      </w:r>
      <w:r w:rsidRPr="00EA3CBE">
        <w:rPr>
          <w:rFonts w:eastAsiaTheme="minorHAnsi"/>
          <w:color w:val="000000" w:themeColor="text1"/>
        </w:rPr>
        <w:t>, руководитель Исполнительного комитета района и его заместители.</w:t>
      </w:r>
    </w:p>
    <w:p w:rsidR="00A34CDC" w:rsidRPr="00625539" w:rsidRDefault="00A34CDC" w:rsidP="00797F2A">
      <w:pPr>
        <w:ind w:firstLine="709"/>
        <w:contextualSpacing/>
        <w:rPr>
          <w:rFonts w:eastAsiaTheme="minorHAnsi"/>
          <w:color w:val="000000" w:themeColor="text1"/>
        </w:rPr>
      </w:pPr>
    </w:p>
    <w:p w:rsidR="00D17054" w:rsidRPr="00295C22" w:rsidRDefault="00D17054" w:rsidP="00295C22">
      <w:pPr>
        <w:ind w:firstLine="709"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>Е) Меры, принятые для обеспечения публичности в деятельности и информационной открытости орган</w:t>
      </w:r>
      <w:r w:rsidR="00E86F10" w:rsidRPr="00295C22">
        <w:rPr>
          <w:rFonts w:eastAsiaTheme="minorHAnsi"/>
          <w:b/>
          <w:i/>
          <w:u w:val="single"/>
        </w:rPr>
        <w:t>ов местного самоуправления</w:t>
      </w:r>
      <w:r w:rsidRPr="00295C22">
        <w:rPr>
          <w:rFonts w:eastAsiaTheme="minorHAnsi"/>
          <w:b/>
          <w:i/>
          <w:u w:val="single"/>
        </w:rPr>
        <w:t>, в том числе:</w:t>
      </w:r>
    </w:p>
    <w:p w:rsidR="00D17054" w:rsidRPr="00295C22" w:rsidRDefault="00D17054" w:rsidP="00295C22">
      <w:pPr>
        <w:numPr>
          <w:ilvl w:val="0"/>
          <w:numId w:val="2"/>
        </w:numPr>
        <w:ind w:left="0" w:firstLine="709"/>
        <w:contextualSpacing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 xml:space="preserve">количество </w:t>
      </w:r>
      <w:r w:rsidR="009D54DB" w:rsidRPr="00295C22">
        <w:rPr>
          <w:rFonts w:eastAsiaTheme="minorHAnsi"/>
          <w:b/>
          <w:i/>
          <w:u w:val="single"/>
        </w:rPr>
        <w:t>сходов, собраний граждан, на которых обсуждались темы, связанные с реализацией антикоррупционной политики</w:t>
      </w:r>
      <w:r w:rsidR="00807875" w:rsidRPr="00295C22">
        <w:rPr>
          <w:rFonts w:eastAsiaTheme="minorHAnsi"/>
          <w:b/>
          <w:i/>
          <w:u w:val="single"/>
        </w:rPr>
        <w:t>:</w:t>
      </w:r>
    </w:p>
    <w:p w:rsidR="00B0709D" w:rsidRPr="00295C22" w:rsidRDefault="00B0709D" w:rsidP="00295C22">
      <w:pPr>
        <w:numPr>
          <w:ilvl w:val="0"/>
          <w:numId w:val="2"/>
        </w:numPr>
        <w:ind w:left="0" w:firstLine="709"/>
        <w:contextualSpacing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>количество и тематика выступлений руководителей в СМИ с вопросами о мерах по противодействию коррупции, комментариями и т. п.</w:t>
      </w:r>
    </w:p>
    <w:p w:rsidR="00B0709D" w:rsidRPr="00295C22" w:rsidRDefault="00B0709D" w:rsidP="00295C22">
      <w:pPr>
        <w:ind w:firstLine="709"/>
        <w:contextualSpacing/>
        <w:rPr>
          <w:rFonts w:eastAsiaTheme="minorHAnsi"/>
        </w:rPr>
      </w:pPr>
      <w:r w:rsidRPr="00295C22">
        <w:rPr>
          <w:rFonts w:eastAsiaTheme="minorHAnsi"/>
        </w:rPr>
        <w:t xml:space="preserve">На официальном сайте района в разделе «Противодействие коррупции» </w:t>
      </w:r>
      <w:r w:rsidR="00A34CDC">
        <w:rPr>
          <w:rFonts w:eastAsiaTheme="minorHAnsi"/>
        </w:rPr>
        <w:t xml:space="preserve">ежеквартально </w:t>
      </w:r>
      <w:r w:rsidRPr="00295C22">
        <w:rPr>
          <w:rFonts w:eastAsiaTheme="minorHAnsi"/>
        </w:rPr>
        <w:t xml:space="preserve">публикуются отчеты о состоянии коррупции и реализации мер антикоррупционной политики в АМР. Данный раздел актуализируется по мере принятия нормативной документации, проведения заседаний комиссии в АМР, утверждения отчетов и официальной информации об исполнении мероприятий антикоррупционной программы, о проведении антикоррупционной экспертизы </w:t>
      </w:r>
      <w:proofErr w:type="spellStart"/>
      <w:r w:rsidRPr="00295C22">
        <w:rPr>
          <w:rFonts w:eastAsiaTheme="minorHAnsi"/>
        </w:rPr>
        <w:t>НПА</w:t>
      </w:r>
      <w:proofErr w:type="spellEnd"/>
      <w:r w:rsidRPr="00295C22">
        <w:rPr>
          <w:rFonts w:eastAsiaTheme="minorHAnsi"/>
        </w:rPr>
        <w:t xml:space="preserve"> и их проектов. На официальном сайте Актанышского муниципального района также размещена общая информация об органах власти Актанышского муниципального района, о ее структуре, информация о предстоящих мероприятиях, также  предоставлена возможность поиска муниципальных правовых актов, информации о муниципальных целевых программах, созданы каналы обратной связи для обеспечения взаимодействия с населением, организована интернет-приемная, предоставлены справочно-информационные </w:t>
      </w:r>
      <w:r w:rsidRPr="00295C22">
        <w:rPr>
          <w:rFonts w:eastAsiaTheme="minorHAnsi"/>
        </w:rPr>
        <w:lastRenderedPageBreak/>
        <w:t>услуги, предоставлены информационные материалы новостного характера о проведенных мероприятиях.</w:t>
      </w:r>
    </w:p>
    <w:p w:rsidR="00F86A43" w:rsidRDefault="008E3B44" w:rsidP="00295C22">
      <w:pPr>
        <w:ind w:firstLine="709"/>
        <w:contextualSpacing/>
        <w:rPr>
          <w:rFonts w:eastAsiaTheme="minorHAnsi"/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B4FBF12" wp14:editId="3D620542">
            <wp:simplePos x="0" y="0"/>
            <wp:positionH relativeFrom="column">
              <wp:posOffset>3609340</wp:posOffset>
            </wp:positionH>
            <wp:positionV relativeFrom="paragraph">
              <wp:posOffset>1541780</wp:posOffset>
            </wp:positionV>
            <wp:extent cx="2664460" cy="1776095"/>
            <wp:effectExtent l="0" t="0" r="2540" b="0"/>
            <wp:wrapThrough wrapText="bothSides">
              <wp:wrapPolygon edited="0">
                <wp:start x="0" y="0"/>
                <wp:lineTo x="0" y="21314"/>
                <wp:lineTo x="21466" y="21314"/>
                <wp:lineTo x="21466" y="0"/>
                <wp:lineTo x="0" y="0"/>
              </wp:wrapPolygon>
            </wp:wrapThrough>
            <wp:docPr id="4" name="Рисунок 4" descr="https://tatarstan.ru/file/photoreport3/print_7867419_560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tarstan.ru/file/photoreport3/print_7867419_56084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11451DE" wp14:editId="03955970">
            <wp:simplePos x="0" y="0"/>
            <wp:positionH relativeFrom="column">
              <wp:posOffset>83185</wp:posOffset>
            </wp:positionH>
            <wp:positionV relativeFrom="paragraph">
              <wp:posOffset>1544320</wp:posOffset>
            </wp:positionV>
            <wp:extent cx="3154680" cy="1771015"/>
            <wp:effectExtent l="0" t="0" r="7620" b="635"/>
            <wp:wrapSquare wrapText="bothSides"/>
            <wp:docPr id="3" name="Рисунок 3" descr="https://tatarstan.ru/file/photoreport3/print_7867419_560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tarstan.ru/file/photoreport3/print_7867419_560848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875" w:rsidRPr="00295C22">
        <w:rPr>
          <w:rFonts w:eastAsiaTheme="minorHAnsi"/>
        </w:rPr>
        <w:t>Вопросы, связанные с реализацией антикоррупционной политики в 202</w:t>
      </w:r>
      <w:r w:rsidR="00D21B7D">
        <w:rPr>
          <w:rFonts w:eastAsiaTheme="minorHAnsi"/>
        </w:rPr>
        <w:t>1</w:t>
      </w:r>
      <w:r w:rsidR="00807875" w:rsidRPr="00295C22">
        <w:rPr>
          <w:rFonts w:eastAsiaTheme="minorHAnsi"/>
        </w:rPr>
        <w:t xml:space="preserve"> году</w:t>
      </w:r>
      <w:r w:rsidR="00EA3CBE">
        <w:rPr>
          <w:rFonts w:eastAsiaTheme="minorHAnsi"/>
        </w:rPr>
        <w:t>,</w:t>
      </w:r>
      <w:r w:rsidR="00EA3CBE" w:rsidRPr="00EA3CBE">
        <w:rPr>
          <w:rFonts w:eastAsiaTheme="minorHAnsi"/>
        </w:rPr>
        <w:t xml:space="preserve"> об эффективном использовании средств самообложения граждан, правовые и другие актуальные вопросы</w:t>
      </w:r>
      <w:r w:rsidR="00EA3CBE">
        <w:rPr>
          <w:rFonts w:eastAsiaTheme="minorHAnsi"/>
        </w:rPr>
        <w:t xml:space="preserve"> </w:t>
      </w:r>
      <w:r w:rsidR="00807875" w:rsidRPr="00295C22">
        <w:rPr>
          <w:rFonts w:eastAsiaTheme="minorHAnsi"/>
        </w:rPr>
        <w:t>обсуждены в январе</w:t>
      </w:r>
      <w:r w:rsidR="00D21B7D">
        <w:rPr>
          <w:rFonts w:eastAsiaTheme="minorHAnsi"/>
        </w:rPr>
        <w:t xml:space="preserve">-феврале </w:t>
      </w:r>
      <w:r w:rsidR="00807875" w:rsidRPr="00295C22">
        <w:rPr>
          <w:rFonts w:eastAsiaTheme="minorHAnsi"/>
        </w:rPr>
        <w:t>202</w:t>
      </w:r>
      <w:r w:rsidR="00D21B7D">
        <w:rPr>
          <w:rFonts w:eastAsiaTheme="minorHAnsi"/>
        </w:rPr>
        <w:t>2</w:t>
      </w:r>
      <w:r w:rsidR="00807875" w:rsidRPr="00295C22">
        <w:rPr>
          <w:rFonts w:eastAsiaTheme="minorHAnsi"/>
        </w:rPr>
        <w:t xml:space="preserve"> года на итоговых отчетных собраниях в 26 сельских поселениях муниципального района</w:t>
      </w:r>
      <w:r w:rsidR="00D21B7D">
        <w:rPr>
          <w:rFonts w:eastAsiaTheme="minorHAnsi"/>
        </w:rPr>
        <w:t>, со</w:t>
      </w:r>
      <w:r w:rsidR="00D21B7D" w:rsidRPr="00295C22">
        <w:rPr>
          <w:rFonts w:eastAsiaTheme="minorHAnsi"/>
          <w:color w:val="000000" w:themeColor="text1"/>
        </w:rPr>
        <w:t xml:space="preserve">браниях трудовых коллективов  ПО «Актаныш»,  Пенсионного фонда, отдела социальной защиты,  ООО «Актанышский Агрегатный завод», ООО «Актанышское </w:t>
      </w:r>
      <w:proofErr w:type="spellStart"/>
      <w:r w:rsidR="00D21B7D" w:rsidRPr="00295C22">
        <w:rPr>
          <w:rFonts w:eastAsiaTheme="minorHAnsi"/>
          <w:color w:val="000000" w:themeColor="text1"/>
        </w:rPr>
        <w:t>ХПП</w:t>
      </w:r>
      <w:proofErr w:type="spellEnd"/>
      <w:r w:rsidR="00D21B7D" w:rsidRPr="00295C22">
        <w:rPr>
          <w:rFonts w:eastAsiaTheme="minorHAnsi"/>
          <w:color w:val="000000" w:themeColor="text1"/>
        </w:rPr>
        <w:t>»,  ООО «</w:t>
      </w:r>
      <w:proofErr w:type="spellStart"/>
      <w:r w:rsidR="00D21B7D" w:rsidRPr="00295C22">
        <w:rPr>
          <w:rFonts w:eastAsiaTheme="minorHAnsi"/>
          <w:color w:val="000000" w:themeColor="text1"/>
        </w:rPr>
        <w:t>Татавтодор</w:t>
      </w:r>
      <w:proofErr w:type="spellEnd"/>
      <w:r w:rsidR="00D21B7D" w:rsidRPr="00295C22">
        <w:rPr>
          <w:rFonts w:eastAsiaTheme="minorHAnsi"/>
          <w:color w:val="000000" w:themeColor="text1"/>
        </w:rPr>
        <w:t xml:space="preserve">», ООО «Актаныш </w:t>
      </w:r>
      <w:proofErr w:type="spellStart"/>
      <w:r w:rsidR="00D21B7D" w:rsidRPr="00295C22">
        <w:rPr>
          <w:rFonts w:eastAsiaTheme="minorHAnsi"/>
          <w:color w:val="000000" w:themeColor="text1"/>
        </w:rPr>
        <w:t>юллары</w:t>
      </w:r>
      <w:proofErr w:type="spellEnd"/>
      <w:r w:rsidR="00D21B7D" w:rsidRPr="00295C22">
        <w:rPr>
          <w:rFonts w:eastAsiaTheme="minorHAnsi"/>
          <w:color w:val="000000" w:themeColor="text1"/>
        </w:rPr>
        <w:t>»</w:t>
      </w:r>
      <w:r w:rsidR="00D21B7D">
        <w:rPr>
          <w:rFonts w:eastAsiaTheme="minorHAnsi"/>
          <w:color w:val="000000" w:themeColor="text1"/>
        </w:rPr>
        <w:t xml:space="preserve">, </w:t>
      </w:r>
      <w:proofErr w:type="spellStart"/>
      <w:r w:rsidR="00D21B7D">
        <w:rPr>
          <w:rFonts w:eastAsiaTheme="minorHAnsi"/>
          <w:color w:val="000000" w:themeColor="text1"/>
        </w:rPr>
        <w:t>ГАУЗ</w:t>
      </w:r>
      <w:proofErr w:type="spellEnd"/>
      <w:r w:rsidR="00D21B7D">
        <w:rPr>
          <w:rFonts w:eastAsiaTheme="minorHAnsi"/>
          <w:color w:val="000000" w:themeColor="text1"/>
        </w:rPr>
        <w:t xml:space="preserve"> «</w:t>
      </w:r>
      <w:proofErr w:type="spellStart"/>
      <w:r w:rsidR="00D21B7D">
        <w:rPr>
          <w:rFonts w:eastAsiaTheme="minorHAnsi"/>
          <w:color w:val="000000" w:themeColor="text1"/>
        </w:rPr>
        <w:t>Актанышская</w:t>
      </w:r>
      <w:proofErr w:type="spellEnd"/>
      <w:r w:rsidR="00D21B7D">
        <w:rPr>
          <w:rFonts w:eastAsiaTheme="minorHAnsi"/>
          <w:color w:val="000000" w:themeColor="text1"/>
        </w:rPr>
        <w:t xml:space="preserve"> ЦРБ»</w:t>
      </w:r>
      <w:r w:rsidR="00F86A43">
        <w:rPr>
          <w:rFonts w:eastAsiaTheme="minorHAnsi"/>
          <w:color w:val="000000" w:themeColor="text1"/>
        </w:rPr>
        <w:t>.</w:t>
      </w:r>
    </w:p>
    <w:p w:rsidR="008E3B44" w:rsidRDefault="008E3B44" w:rsidP="00DC1B6D">
      <w:pPr>
        <w:ind w:firstLine="709"/>
        <w:contextualSpacing/>
        <w:rPr>
          <w:rFonts w:eastAsiaTheme="minorHAnsi"/>
          <w:color w:val="000000" w:themeColor="text1"/>
        </w:rPr>
      </w:pPr>
    </w:p>
    <w:p w:rsidR="00407CEB" w:rsidRDefault="005C4F19" w:rsidP="00DC1B6D">
      <w:pPr>
        <w:ind w:firstLine="709"/>
        <w:contextualSpacing/>
        <w:rPr>
          <w:rFonts w:eastAsiaTheme="minorHAnsi"/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BAC2FF2" wp14:editId="77B830E6">
            <wp:simplePos x="0" y="0"/>
            <wp:positionH relativeFrom="column">
              <wp:posOffset>3237865</wp:posOffset>
            </wp:positionH>
            <wp:positionV relativeFrom="paragraph">
              <wp:posOffset>767715</wp:posOffset>
            </wp:positionV>
            <wp:extent cx="2894330" cy="2028825"/>
            <wp:effectExtent l="0" t="0" r="1270" b="9525"/>
            <wp:wrapSquare wrapText="bothSides"/>
            <wp:docPr id="30" name="Рисунок 30" descr="https://tatarstan.ru/file/photoreport3/print_7949059_562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tarstan.ru/file/photoreport3/print_7949059_56208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CE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F5F8830" wp14:editId="6EF8827C">
            <wp:simplePos x="0" y="0"/>
            <wp:positionH relativeFrom="column">
              <wp:posOffset>66040</wp:posOffset>
            </wp:positionH>
            <wp:positionV relativeFrom="paragraph">
              <wp:posOffset>745490</wp:posOffset>
            </wp:positionV>
            <wp:extent cx="2984500" cy="1990725"/>
            <wp:effectExtent l="0" t="0" r="6350" b="9525"/>
            <wp:wrapSquare wrapText="bothSides"/>
            <wp:docPr id="29" name="Рисунок 29" descr="https://tatarstan.ru/file/photoreport3/print_7949059_56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tarstan.ru/file/photoreport3/print_7949059_56208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A43" w:rsidRPr="00F86A43">
        <w:rPr>
          <w:rFonts w:eastAsiaTheme="minorHAnsi"/>
          <w:color w:val="000000" w:themeColor="text1"/>
        </w:rPr>
        <w:t>1</w:t>
      </w:r>
      <w:r w:rsidR="00F86A43">
        <w:rPr>
          <w:rFonts w:eastAsiaTheme="minorHAnsi"/>
          <w:color w:val="000000" w:themeColor="text1"/>
        </w:rPr>
        <w:t>0</w:t>
      </w:r>
      <w:r w:rsidR="00F86A43" w:rsidRPr="00F86A43">
        <w:rPr>
          <w:rFonts w:eastAsiaTheme="minorHAnsi"/>
          <w:color w:val="000000" w:themeColor="text1"/>
        </w:rPr>
        <w:t xml:space="preserve"> февраля 2022 года</w:t>
      </w:r>
      <w:r w:rsidR="00DC1B6D">
        <w:rPr>
          <w:rFonts w:eastAsiaTheme="minorHAnsi"/>
          <w:color w:val="000000" w:themeColor="text1"/>
        </w:rPr>
        <w:t xml:space="preserve"> </w:t>
      </w:r>
      <w:proofErr w:type="gramStart"/>
      <w:r w:rsidR="00DC1B6D">
        <w:rPr>
          <w:rFonts w:eastAsiaTheme="minorHAnsi"/>
          <w:color w:val="000000" w:themeColor="text1"/>
        </w:rPr>
        <w:t xml:space="preserve">состоялась </w:t>
      </w:r>
      <w:r w:rsidR="00F86A43" w:rsidRPr="00F86A43">
        <w:rPr>
          <w:rFonts w:eastAsiaTheme="minorHAnsi"/>
          <w:color w:val="000000" w:themeColor="text1"/>
        </w:rPr>
        <w:t xml:space="preserve"> </w:t>
      </w:r>
      <w:r w:rsidR="00F86A43">
        <w:rPr>
          <w:rFonts w:eastAsiaTheme="minorHAnsi"/>
          <w:color w:val="000000" w:themeColor="text1"/>
        </w:rPr>
        <w:t>отчетная</w:t>
      </w:r>
      <w:proofErr w:type="gramEnd"/>
      <w:r w:rsidR="00F86A43">
        <w:rPr>
          <w:rFonts w:eastAsiaTheme="minorHAnsi"/>
          <w:color w:val="000000" w:themeColor="text1"/>
        </w:rPr>
        <w:t xml:space="preserve"> сессия по итогам 2021 года.</w:t>
      </w:r>
      <w:r w:rsidR="00F86A43" w:rsidRPr="00F86A43">
        <w:rPr>
          <w:rFonts w:eastAsiaTheme="minorHAnsi"/>
          <w:color w:val="000000" w:themeColor="text1"/>
        </w:rPr>
        <w:t xml:space="preserve"> В</w:t>
      </w:r>
      <w:r w:rsidR="00F86A43">
        <w:rPr>
          <w:rFonts w:eastAsiaTheme="minorHAnsi"/>
          <w:color w:val="000000" w:themeColor="text1"/>
        </w:rPr>
        <w:t xml:space="preserve"> работе сессии</w:t>
      </w:r>
      <w:r w:rsidR="00F86A43" w:rsidRPr="00F86A43">
        <w:rPr>
          <w:rFonts w:eastAsiaTheme="minorHAnsi"/>
          <w:color w:val="000000" w:themeColor="text1"/>
        </w:rPr>
        <w:t xml:space="preserve"> под председательствованием Главы района </w:t>
      </w:r>
      <w:r w:rsidR="00F86A43">
        <w:rPr>
          <w:rFonts w:eastAsiaTheme="minorHAnsi"/>
          <w:color w:val="000000" w:themeColor="text1"/>
        </w:rPr>
        <w:t xml:space="preserve">Фаттахова </w:t>
      </w:r>
      <w:proofErr w:type="spellStart"/>
      <w:r w:rsidR="00F86A43">
        <w:rPr>
          <w:rFonts w:eastAsiaTheme="minorHAnsi"/>
          <w:color w:val="000000" w:themeColor="text1"/>
        </w:rPr>
        <w:t>Э.Н</w:t>
      </w:r>
      <w:proofErr w:type="spellEnd"/>
      <w:r w:rsidR="00F86A43" w:rsidRPr="00F86A43">
        <w:rPr>
          <w:rFonts w:eastAsiaTheme="minorHAnsi"/>
          <w:color w:val="000000" w:themeColor="text1"/>
        </w:rPr>
        <w:t xml:space="preserve">. </w:t>
      </w:r>
      <w:r w:rsidR="00F86A43">
        <w:rPr>
          <w:rFonts w:eastAsiaTheme="minorHAnsi"/>
          <w:color w:val="000000" w:themeColor="text1"/>
        </w:rPr>
        <w:t>приняли участие депутаты Актанышского районного совета</w:t>
      </w:r>
      <w:r w:rsidR="00F86A43" w:rsidRPr="00F86A43">
        <w:rPr>
          <w:rFonts w:eastAsiaTheme="minorHAnsi"/>
          <w:color w:val="000000" w:themeColor="text1"/>
        </w:rPr>
        <w:t>,</w:t>
      </w:r>
      <w:r w:rsidR="004D7C4A">
        <w:rPr>
          <w:rFonts w:eastAsiaTheme="minorHAnsi"/>
          <w:color w:val="000000" w:themeColor="text1"/>
        </w:rPr>
        <w:t xml:space="preserve"> Министр сельского хозяйства и продовольствия РТ </w:t>
      </w:r>
      <w:proofErr w:type="spellStart"/>
      <w:r w:rsidR="004D7C4A">
        <w:rPr>
          <w:rFonts w:eastAsiaTheme="minorHAnsi"/>
          <w:color w:val="000000" w:themeColor="text1"/>
        </w:rPr>
        <w:t>М.Зяббаров</w:t>
      </w:r>
      <w:proofErr w:type="spellEnd"/>
      <w:r w:rsidR="004D7C4A">
        <w:rPr>
          <w:rFonts w:eastAsiaTheme="minorHAnsi"/>
          <w:color w:val="000000" w:themeColor="text1"/>
        </w:rPr>
        <w:t xml:space="preserve">, заместитель Министра молодежи РТ </w:t>
      </w:r>
      <w:proofErr w:type="spellStart"/>
      <w:r w:rsidR="004D7C4A">
        <w:rPr>
          <w:rFonts w:eastAsiaTheme="minorHAnsi"/>
          <w:color w:val="000000" w:themeColor="text1"/>
        </w:rPr>
        <w:t>Р.Садыков</w:t>
      </w:r>
      <w:proofErr w:type="spellEnd"/>
      <w:r w:rsidR="00F86A43" w:rsidRPr="00F86A43">
        <w:rPr>
          <w:rFonts w:eastAsiaTheme="minorHAnsi"/>
          <w:color w:val="000000" w:themeColor="text1"/>
        </w:rPr>
        <w:t xml:space="preserve"> </w:t>
      </w:r>
      <w:r w:rsidR="004D7C4A">
        <w:rPr>
          <w:rFonts w:eastAsiaTheme="minorHAnsi"/>
          <w:color w:val="000000" w:themeColor="text1"/>
        </w:rPr>
        <w:t>главы сельских поселений,</w:t>
      </w:r>
      <w:r w:rsidR="00F86A43" w:rsidRPr="00F86A43">
        <w:rPr>
          <w:rFonts w:eastAsiaTheme="minorHAnsi"/>
          <w:color w:val="000000" w:themeColor="text1"/>
        </w:rPr>
        <w:t xml:space="preserve"> сотрудники правоохранительных и надзорных органов, представители районных организаций, общественности. </w:t>
      </w:r>
    </w:p>
    <w:p w:rsidR="004C5B0B" w:rsidRDefault="00F86A43" w:rsidP="00DC1B6D">
      <w:pPr>
        <w:ind w:firstLine="709"/>
        <w:contextualSpacing/>
        <w:rPr>
          <w:rFonts w:eastAsiaTheme="minorHAnsi"/>
        </w:rPr>
      </w:pPr>
      <w:r w:rsidRPr="00F86A43">
        <w:rPr>
          <w:rFonts w:eastAsiaTheme="minorHAnsi"/>
          <w:color w:val="000000" w:themeColor="text1"/>
        </w:rPr>
        <w:t>В докладе «Об итогах соц</w:t>
      </w:r>
      <w:r w:rsidR="004D7C4A">
        <w:rPr>
          <w:rFonts w:eastAsiaTheme="minorHAnsi"/>
          <w:color w:val="000000" w:themeColor="text1"/>
        </w:rPr>
        <w:t xml:space="preserve">иально-экономического развития Актанышского </w:t>
      </w:r>
      <w:r w:rsidRPr="00F86A43">
        <w:rPr>
          <w:rFonts w:eastAsiaTheme="minorHAnsi"/>
          <w:color w:val="000000" w:themeColor="text1"/>
        </w:rPr>
        <w:t xml:space="preserve">муниципального района за 2021 год и задачах на 2022 год» Глава района </w:t>
      </w:r>
      <w:r w:rsidR="004D7C4A">
        <w:rPr>
          <w:rFonts w:eastAsiaTheme="minorHAnsi"/>
          <w:color w:val="000000" w:themeColor="text1"/>
        </w:rPr>
        <w:t xml:space="preserve">также </w:t>
      </w:r>
      <w:r w:rsidRPr="00F86A43">
        <w:rPr>
          <w:rFonts w:eastAsiaTheme="minorHAnsi"/>
          <w:color w:val="000000" w:themeColor="text1"/>
        </w:rPr>
        <w:t>довел информацию по работе, проводимой в районе по вопросам противодействия коррупции</w:t>
      </w:r>
      <w:r w:rsidR="00DC1B6D">
        <w:rPr>
          <w:rFonts w:eastAsiaTheme="minorHAnsi"/>
          <w:color w:val="000000" w:themeColor="text1"/>
        </w:rPr>
        <w:t>.</w:t>
      </w:r>
      <w:r w:rsidR="00DC1B6D" w:rsidRPr="00DC1B6D">
        <w:rPr>
          <w:rFonts w:eastAsiaTheme="minorHAnsi"/>
        </w:rPr>
        <w:t xml:space="preserve"> </w:t>
      </w:r>
    </w:p>
    <w:p w:rsidR="00DC1B6D" w:rsidRDefault="005C4F19" w:rsidP="00DC1B6D">
      <w:pPr>
        <w:ind w:firstLine="709"/>
        <w:contextualSpacing/>
        <w:rPr>
          <w:rFonts w:eastAsiaTheme="minorHAnsi"/>
        </w:rPr>
      </w:pPr>
      <w:r>
        <w:rPr>
          <w:rFonts w:eastAsiaTheme="minorHAnsi"/>
          <w:lang w:val="tt-RU"/>
        </w:rPr>
        <w:t>3</w:t>
      </w:r>
      <w:r w:rsidR="004C5B0B">
        <w:rPr>
          <w:rFonts w:eastAsiaTheme="minorHAnsi"/>
        </w:rPr>
        <w:t xml:space="preserve"> ноября 2022 года Глава Актанышского муниципального района </w:t>
      </w:r>
      <w:proofErr w:type="spellStart"/>
      <w:r w:rsidR="004C5B0B">
        <w:rPr>
          <w:rFonts w:eastAsiaTheme="minorHAnsi"/>
        </w:rPr>
        <w:t>Л.Р.Зарипов</w:t>
      </w:r>
      <w:proofErr w:type="spellEnd"/>
      <w:r w:rsidR="004C5B0B">
        <w:rPr>
          <w:rFonts w:eastAsiaTheme="minorHAnsi"/>
        </w:rPr>
        <w:t xml:space="preserve"> встретился  с журналистами «Актаныш-</w:t>
      </w:r>
      <w:proofErr w:type="spellStart"/>
      <w:r w:rsidR="004C5B0B">
        <w:rPr>
          <w:rFonts w:eastAsiaTheme="minorHAnsi"/>
        </w:rPr>
        <w:t>информ</w:t>
      </w:r>
      <w:proofErr w:type="spellEnd"/>
      <w:r w:rsidR="004C5B0B">
        <w:rPr>
          <w:rFonts w:eastAsiaTheme="minorHAnsi"/>
        </w:rPr>
        <w:t xml:space="preserve">». </w:t>
      </w:r>
      <w:r w:rsidR="00DC1B6D" w:rsidRPr="00F86A43">
        <w:rPr>
          <w:rFonts w:eastAsiaTheme="minorHAnsi"/>
        </w:rPr>
        <w:t xml:space="preserve">В ходе беседы он ознакомил </w:t>
      </w:r>
      <w:r w:rsidR="004C5B0B">
        <w:rPr>
          <w:rFonts w:eastAsiaTheme="minorHAnsi"/>
        </w:rPr>
        <w:t>журналистов</w:t>
      </w:r>
      <w:r w:rsidR="00DC1B6D" w:rsidRPr="00F86A43">
        <w:rPr>
          <w:rFonts w:eastAsiaTheme="minorHAnsi"/>
        </w:rPr>
        <w:t xml:space="preserve"> о проводимой работе в районе по капитальному ремонту социальных объектов, о ходе реализации программы самообложения населения, </w:t>
      </w:r>
      <w:r w:rsidR="00DC1B6D" w:rsidRPr="00F86A43">
        <w:rPr>
          <w:rFonts w:eastAsiaTheme="minorHAnsi"/>
        </w:rPr>
        <w:lastRenderedPageBreak/>
        <w:t>затронул все актуальные темы развития района в целом</w:t>
      </w:r>
      <w:r w:rsidR="004C5B0B">
        <w:rPr>
          <w:rFonts w:eastAsiaTheme="minorHAnsi"/>
        </w:rPr>
        <w:t xml:space="preserve"> и о</w:t>
      </w:r>
      <w:r w:rsidR="00DC1B6D" w:rsidRPr="00F86A43">
        <w:rPr>
          <w:rFonts w:eastAsiaTheme="minorHAnsi"/>
        </w:rPr>
        <w:t>знакомил с планами на 2023 год.</w:t>
      </w:r>
    </w:p>
    <w:p w:rsidR="008F6544" w:rsidRDefault="00AC08B4" w:rsidP="008F6544">
      <w:pPr>
        <w:ind w:firstLine="709"/>
        <w:contextualSpacing/>
        <w:rPr>
          <w:rFonts w:eastAsia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1D21B62" wp14:editId="04716675">
            <wp:simplePos x="0" y="0"/>
            <wp:positionH relativeFrom="column">
              <wp:posOffset>3209290</wp:posOffset>
            </wp:positionH>
            <wp:positionV relativeFrom="paragraph">
              <wp:posOffset>6066155</wp:posOffset>
            </wp:positionV>
            <wp:extent cx="3246120" cy="1826260"/>
            <wp:effectExtent l="0" t="0" r="0" b="2540"/>
            <wp:wrapThrough wrapText="bothSides">
              <wp:wrapPolygon edited="0">
                <wp:start x="0" y="0"/>
                <wp:lineTo x="0" y="21405"/>
                <wp:lineTo x="21423" y="21405"/>
                <wp:lineTo x="21423" y="0"/>
                <wp:lineTo x="0" y="0"/>
              </wp:wrapPolygon>
            </wp:wrapThrough>
            <wp:docPr id="8999" name="Рисунок 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E8EDF3C" wp14:editId="6A16C56E">
            <wp:simplePos x="0" y="0"/>
            <wp:positionH relativeFrom="column">
              <wp:posOffset>3209290</wp:posOffset>
            </wp:positionH>
            <wp:positionV relativeFrom="paragraph">
              <wp:posOffset>3788410</wp:posOffset>
            </wp:positionV>
            <wp:extent cx="32004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71" y="21396"/>
                <wp:lineTo x="21471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6D">
        <w:rPr>
          <w:rFonts w:eastAsiaTheme="minorHAnsi"/>
        </w:rPr>
        <w:t>В ц</w:t>
      </w:r>
      <w:r w:rsidR="00EA3CBE" w:rsidRPr="00EA3CBE">
        <w:rPr>
          <w:rFonts w:eastAsiaTheme="minorHAnsi"/>
        </w:rPr>
        <w:t>елях проведения массовой пропаганды среди населения</w:t>
      </w:r>
      <w:r w:rsidR="00DC1B6D">
        <w:rPr>
          <w:rFonts w:eastAsiaTheme="minorHAnsi"/>
        </w:rPr>
        <w:t xml:space="preserve"> района</w:t>
      </w:r>
      <w:r w:rsidR="00EA3CBE" w:rsidRPr="00EA3CBE">
        <w:rPr>
          <w:rFonts w:eastAsiaTheme="minorHAnsi"/>
        </w:rPr>
        <w:t xml:space="preserve">, налажено тесное взаимодействие со средствами массовой информации, посредством которых освещается проводимая работа по реализации антикоррупционной политики. В тесном контакте СМИ работает с органами местного самоуправления и помощником </w:t>
      </w:r>
      <w:r w:rsidR="00EA3CBE">
        <w:rPr>
          <w:rFonts w:eastAsiaTheme="minorHAnsi"/>
        </w:rPr>
        <w:t>Г</w:t>
      </w:r>
      <w:r w:rsidR="00EA3CBE" w:rsidRPr="00EA3CBE">
        <w:rPr>
          <w:rFonts w:eastAsiaTheme="minorHAnsi"/>
        </w:rPr>
        <w:t xml:space="preserve">лавы. </w:t>
      </w:r>
      <w:r w:rsidR="008F6544" w:rsidRPr="008F6544">
        <w:rPr>
          <w:rFonts w:eastAsiaTheme="minorHAnsi"/>
        </w:rPr>
        <w:t xml:space="preserve">В средствах массовой информации Актанышского  муниципального района в 2022 году опубликовано 62 материала антикоррупционной направленности, из них: 6 материалов – в газете “Актаныш </w:t>
      </w:r>
      <w:proofErr w:type="spellStart"/>
      <w:r w:rsidR="008F6544" w:rsidRPr="008F6544">
        <w:rPr>
          <w:rFonts w:eastAsiaTheme="minorHAnsi"/>
        </w:rPr>
        <w:t>таннары</w:t>
      </w:r>
      <w:proofErr w:type="spellEnd"/>
      <w:r w:rsidR="008F6544" w:rsidRPr="008F6544">
        <w:rPr>
          <w:rFonts w:eastAsiaTheme="minorHAnsi"/>
        </w:rPr>
        <w:t>”  (“</w:t>
      </w:r>
      <w:proofErr w:type="spellStart"/>
      <w:r w:rsidR="008F6544" w:rsidRPr="008F6544">
        <w:rPr>
          <w:rFonts w:eastAsiaTheme="minorHAnsi"/>
        </w:rPr>
        <w:t>Якын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барма</w:t>
      </w:r>
      <w:proofErr w:type="spellEnd"/>
      <w:r w:rsidR="008F6544" w:rsidRPr="008F6544">
        <w:rPr>
          <w:rFonts w:eastAsiaTheme="minorHAnsi"/>
        </w:rPr>
        <w:t xml:space="preserve"> – </w:t>
      </w:r>
      <w:proofErr w:type="spellStart"/>
      <w:r w:rsidR="008F6544" w:rsidRPr="008F6544">
        <w:rPr>
          <w:rFonts w:eastAsiaTheme="minorHAnsi"/>
        </w:rPr>
        <w:t>куркыныч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җинаять</w:t>
      </w:r>
      <w:proofErr w:type="spellEnd"/>
      <w:r w:rsidR="008F6544" w:rsidRPr="008F6544">
        <w:rPr>
          <w:rFonts w:eastAsiaTheme="minorHAnsi"/>
        </w:rPr>
        <w:t xml:space="preserve">, 16.12.2022, №49; “Законны </w:t>
      </w:r>
      <w:proofErr w:type="spellStart"/>
      <w:r w:rsidR="008F6544" w:rsidRPr="008F6544">
        <w:rPr>
          <w:rFonts w:eastAsiaTheme="minorHAnsi"/>
        </w:rPr>
        <w:t>белмәү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җаваплылыктан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коткармый</w:t>
      </w:r>
      <w:proofErr w:type="spellEnd"/>
      <w:r w:rsidR="008F6544" w:rsidRPr="008F6544">
        <w:rPr>
          <w:rFonts w:eastAsiaTheme="minorHAnsi"/>
        </w:rPr>
        <w:t>”, 08.07.2022, № 26; “</w:t>
      </w:r>
      <w:proofErr w:type="spellStart"/>
      <w:r w:rsidR="008F6544" w:rsidRPr="008F6544">
        <w:rPr>
          <w:rFonts w:eastAsiaTheme="minorHAnsi"/>
        </w:rPr>
        <w:t>Ришвәт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аяныч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хәлләргә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китерә</w:t>
      </w:r>
      <w:proofErr w:type="spellEnd"/>
      <w:r w:rsidR="008F6544" w:rsidRPr="008F6544">
        <w:rPr>
          <w:rFonts w:eastAsiaTheme="minorHAnsi"/>
        </w:rPr>
        <w:t>”,  30.09.2022, №38; “</w:t>
      </w:r>
      <w:proofErr w:type="spellStart"/>
      <w:r w:rsidR="008F6544" w:rsidRPr="008F6544">
        <w:rPr>
          <w:rFonts w:eastAsiaTheme="minorHAnsi"/>
        </w:rPr>
        <w:t>Дәүләт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һәм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муниципаль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сатып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алулар</w:t>
      </w:r>
      <w:proofErr w:type="spellEnd"/>
      <w:r w:rsidR="008F6544" w:rsidRPr="008F6544">
        <w:rPr>
          <w:rFonts w:eastAsiaTheme="minorHAnsi"/>
        </w:rPr>
        <w:t>”,  22.04.2022, №15; “</w:t>
      </w:r>
      <w:proofErr w:type="spellStart"/>
      <w:r w:rsidR="008F6544" w:rsidRPr="008F6544">
        <w:rPr>
          <w:rFonts w:eastAsiaTheme="minorHAnsi"/>
        </w:rPr>
        <w:t>Хәбәр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итегез</w:t>
      </w:r>
      <w:proofErr w:type="spellEnd"/>
      <w:r w:rsidR="008F6544" w:rsidRPr="008F6544">
        <w:rPr>
          <w:rFonts w:eastAsiaTheme="minorHAnsi"/>
        </w:rPr>
        <w:t>!”, 18.02.2022, № 6; “</w:t>
      </w:r>
      <w:proofErr w:type="spellStart"/>
      <w:r w:rsidR="008F6544" w:rsidRPr="008F6544">
        <w:rPr>
          <w:rFonts w:eastAsiaTheme="minorHAnsi"/>
        </w:rPr>
        <w:t>Коррупциягә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каршы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көрәшик</w:t>
      </w:r>
      <w:proofErr w:type="spellEnd"/>
      <w:r w:rsidR="008F6544" w:rsidRPr="008F6544">
        <w:rPr>
          <w:rFonts w:eastAsiaTheme="minorHAnsi"/>
        </w:rPr>
        <w:t xml:space="preserve">”, 01.04.2022,  №12), 23 материала – на сайте “Актаныш </w:t>
      </w:r>
      <w:proofErr w:type="spellStart"/>
      <w:r w:rsidR="008F6544" w:rsidRPr="008F6544">
        <w:rPr>
          <w:rFonts w:eastAsiaTheme="minorHAnsi"/>
        </w:rPr>
        <w:t>информ</w:t>
      </w:r>
      <w:proofErr w:type="spellEnd"/>
      <w:r w:rsidR="008F6544" w:rsidRPr="008F6544">
        <w:rPr>
          <w:rFonts w:eastAsiaTheme="minorHAnsi"/>
        </w:rPr>
        <w:t xml:space="preserve">”, 20 материалов – на официальном сайте Актанышского муниципального района. На радио “Актаныш </w:t>
      </w:r>
      <w:proofErr w:type="spellStart"/>
      <w:r w:rsidR="008F6544" w:rsidRPr="008F6544">
        <w:rPr>
          <w:rFonts w:eastAsiaTheme="minorHAnsi"/>
        </w:rPr>
        <w:t>авазы</w:t>
      </w:r>
      <w:proofErr w:type="spellEnd"/>
      <w:r w:rsidR="008F6544" w:rsidRPr="008F6544">
        <w:rPr>
          <w:rFonts w:eastAsiaTheme="minorHAnsi"/>
        </w:rPr>
        <w:t>”  транслировались 8 радиопередач из цикла “</w:t>
      </w:r>
      <w:proofErr w:type="spellStart"/>
      <w:r w:rsidR="008F6544" w:rsidRPr="008F6544">
        <w:rPr>
          <w:rFonts w:eastAsiaTheme="minorHAnsi"/>
        </w:rPr>
        <w:t>Заман</w:t>
      </w:r>
      <w:proofErr w:type="spellEnd"/>
      <w:r w:rsidR="008F6544" w:rsidRPr="008F6544">
        <w:rPr>
          <w:rFonts w:eastAsiaTheme="minorHAnsi"/>
        </w:rPr>
        <w:t xml:space="preserve"> </w:t>
      </w:r>
      <w:proofErr w:type="spellStart"/>
      <w:r w:rsidR="008F6544" w:rsidRPr="008F6544">
        <w:rPr>
          <w:rFonts w:eastAsiaTheme="minorHAnsi"/>
        </w:rPr>
        <w:t>һәм</w:t>
      </w:r>
      <w:proofErr w:type="spellEnd"/>
      <w:r w:rsidR="008F6544" w:rsidRPr="008F6544">
        <w:rPr>
          <w:rFonts w:eastAsiaTheme="minorHAnsi"/>
        </w:rPr>
        <w:t xml:space="preserve"> закон»</w:t>
      </w:r>
      <w:r w:rsidR="00E66EC3">
        <w:rPr>
          <w:rFonts w:eastAsiaTheme="minorHAnsi"/>
        </w:rPr>
        <w:t>.</w:t>
      </w:r>
      <w:r w:rsidR="008F6544" w:rsidRPr="008F6544">
        <w:rPr>
          <w:rFonts w:eastAsiaTheme="minorHAnsi"/>
        </w:rPr>
        <w:t xml:space="preserve"> По местному телевидению были освещены мероприятия антикоррупционной направленности в 5 передачах. На ТВ транслировались социальные ролики на русском и татарском языках (общее количество выходов - 18). </w:t>
      </w:r>
    </w:p>
    <w:p w:rsidR="008F6544" w:rsidRDefault="00AC08B4" w:rsidP="008F6544">
      <w:pPr>
        <w:ind w:firstLine="709"/>
        <w:contextualSpacing/>
        <w:rPr>
          <w:rFonts w:eastAsia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468F38A" wp14:editId="0953E155">
            <wp:simplePos x="0" y="0"/>
            <wp:positionH relativeFrom="column">
              <wp:posOffset>-19685</wp:posOffset>
            </wp:positionH>
            <wp:positionV relativeFrom="paragraph">
              <wp:posOffset>2347595</wp:posOffset>
            </wp:positionV>
            <wp:extent cx="2995930" cy="1899285"/>
            <wp:effectExtent l="0" t="0" r="0" b="5715"/>
            <wp:wrapThrough wrapText="bothSides">
              <wp:wrapPolygon edited="0">
                <wp:start x="0" y="0"/>
                <wp:lineTo x="0" y="21448"/>
                <wp:lineTo x="21426" y="21448"/>
                <wp:lineTo x="21426" y="0"/>
                <wp:lineTo x="0" y="0"/>
              </wp:wrapPolygon>
            </wp:wrapThrough>
            <wp:docPr id="8998" name="Рисунок 8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328D800" wp14:editId="00F35F7B">
            <wp:simplePos x="0" y="0"/>
            <wp:positionH relativeFrom="column">
              <wp:posOffset>37465</wp:posOffset>
            </wp:positionH>
            <wp:positionV relativeFrom="paragraph">
              <wp:posOffset>33655</wp:posOffset>
            </wp:positionV>
            <wp:extent cx="2990850" cy="2094230"/>
            <wp:effectExtent l="0" t="0" r="0" b="1270"/>
            <wp:wrapThrough wrapText="bothSides">
              <wp:wrapPolygon edited="0">
                <wp:start x="0" y="0"/>
                <wp:lineTo x="0" y="21417"/>
                <wp:lineTo x="21462" y="21417"/>
                <wp:lineTo x="2146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544" w:rsidRPr="008F6544">
        <w:rPr>
          <w:rFonts w:eastAsiaTheme="minorHAnsi"/>
        </w:rPr>
        <w:t>Руководитель филиала АО «</w:t>
      </w:r>
      <w:proofErr w:type="spellStart"/>
      <w:r w:rsidR="008F6544" w:rsidRPr="008F6544">
        <w:rPr>
          <w:rFonts w:eastAsiaTheme="minorHAnsi"/>
        </w:rPr>
        <w:t>Татмедиа</w:t>
      </w:r>
      <w:proofErr w:type="spellEnd"/>
      <w:r w:rsidR="008F6544" w:rsidRPr="008F6544">
        <w:rPr>
          <w:rFonts w:eastAsiaTheme="minorHAnsi"/>
        </w:rPr>
        <w:t xml:space="preserve">» «Актаныш </w:t>
      </w:r>
      <w:proofErr w:type="spellStart"/>
      <w:r w:rsidR="008F6544" w:rsidRPr="008F6544">
        <w:rPr>
          <w:rFonts w:eastAsiaTheme="minorHAnsi"/>
        </w:rPr>
        <w:t>информ</w:t>
      </w:r>
      <w:proofErr w:type="spellEnd"/>
      <w:r w:rsidR="008F6544" w:rsidRPr="008F6544">
        <w:rPr>
          <w:rFonts w:eastAsiaTheme="minorHAnsi"/>
        </w:rPr>
        <w:t xml:space="preserve">» является членом комиссии по координации работы по противодействию коррупции в </w:t>
      </w:r>
      <w:proofErr w:type="spellStart"/>
      <w:r w:rsidR="008F6544" w:rsidRPr="008F6544">
        <w:rPr>
          <w:rFonts w:eastAsiaTheme="minorHAnsi"/>
        </w:rPr>
        <w:t>Актанышском</w:t>
      </w:r>
      <w:proofErr w:type="spellEnd"/>
      <w:r w:rsidR="008F6544" w:rsidRPr="008F6544">
        <w:rPr>
          <w:rFonts w:eastAsiaTheme="minorHAnsi"/>
        </w:rPr>
        <w:t xml:space="preserve">   муниципальном районе. Представители СМИ (радио, телевидения, газеты), принимают активное участие во всех мероприятиях, связанных с профилактикой и предупреждением коррупции. Все заседания </w:t>
      </w:r>
      <w:r w:rsidR="008F6544" w:rsidRPr="008F6544">
        <w:rPr>
          <w:rFonts w:eastAsiaTheme="minorHAnsi"/>
        </w:rPr>
        <w:lastRenderedPageBreak/>
        <w:t xml:space="preserve">антикоррупционной комиссии и мероприятия, проводимые среди школьников и </w:t>
      </w:r>
      <w:proofErr w:type="gramStart"/>
      <w:r w:rsidR="008F6544" w:rsidRPr="008F6544">
        <w:rPr>
          <w:rFonts w:eastAsiaTheme="minorHAnsi"/>
        </w:rPr>
        <w:t>молодежи</w:t>
      </w:r>
      <w:proofErr w:type="gramEnd"/>
      <w:r w:rsidR="008F6544" w:rsidRPr="008F6544">
        <w:rPr>
          <w:rFonts w:eastAsiaTheme="minorHAnsi"/>
        </w:rPr>
        <w:t xml:space="preserve"> освещаются в средствах массовой информации и в сети «Интернет», в социальных сетях в группах </w:t>
      </w:r>
      <w:proofErr w:type="spellStart"/>
      <w:r w:rsidR="008F6544" w:rsidRPr="008F6544">
        <w:rPr>
          <w:rFonts w:eastAsiaTheme="minorHAnsi"/>
        </w:rPr>
        <w:t>ВК</w:t>
      </w:r>
      <w:proofErr w:type="spellEnd"/>
      <w:r w:rsidR="008F6544" w:rsidRPr="008F6544">
        <w:rPr>
          <w:rFonts w:eastAsiaTheme="minorHAnsi"/>
        </w:rPr>
        <w:t>, Телеграмм.</w:t>
      </w:r>
    </w:p>
    <w:p w:rsidR="00C72672" w:rsidRDefault="00C72672" w:rsidP="00295C22">
      <w:pPr>
        <w:ind w:firstLine="709"/>
        <w:rPr>
          <w:rFonts w:eastAsiaTheme="minorHAnsi"/>
          <w:b/>
          <w:i/>
          <w:u w:val="single"/>
        </w:rPr>
      </w:pPr>
    </w:p>
    <w:p w:rsidR="00D17054" w:rsidRPr="00295C22" w:rsidRDefault="00D17054" w:rsidP="00295C22">
      <w:pPr>
        <w:ind w:firstLine="709"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 xml:space="preserve">Ж) </w:t>
      </w:r>
      <w:r w:rsidR="00E86F10" w:rsidRPr="00295C22">
        <w:rPr>
          <w:rFonts w:eastAsiaTheme="minorHAnsi"/>
          <w:b/>
          <w:i/>
          <w:u w:val="single"/>
        </w:rPr>
        <w:t>П</w:t>
      </w:r>
      <w:r w:rsidRPr="00295C22">
        <w:rPr>
          <w:rFonts w:eastAsiaTheme="minorHAnsi"/>
          <w:b/>
          <w:i/>
          <w:u w:val="single"/>
        </w:rPr>
        <w:t>оддержка общественной деятельности по противодействию коррупции, осуществ</w:t>
      </w:r>
      <w:r w:rsidR="00A46164" w:rsidRPr="00295C22">
        <w:rPr>
          <w:rFonts w:eastAsiaTheme="minorHAnsi"/>
          <w:b/>
          <w:i/>
          <w:u w:val="single"/>
        </w:rPr>
        <w:t xml:space="preserve">ляемая в </w:t>
      </w:r>
      <w:r w:rsidR="00E86F10" w:rsidRPr="00295C22">
        <w:rPr>
          <w:rFonts w:eastAsiaTheme="minorHAnsi"/>
          <w:b/>
          <w:i/>
          <w:u w:val="single"/>
        </w:rPr>
        <w:t>муниципальном районе (городском округе)</w:t>
      </w:r>
    </w:p>
    <w:p w:rsidR="0008741B" w:rsidRPr="00295C22" w:rsidRDefault="0008741B" w:rsidP="00295C22">
      <w:pPr>
        <w:ind w:firstLine="709"/>
        <w:rPr>
          <w:rFonts w:eastAsiaTheme="minorHAnsi"/>
          <w:b/>
          <w:i/>
          <w:u w:val="single"/>
        </w:rPr>
      </w:pPr>
      <w:r w:rsidRPr="00295C22">
        <w:rPr>
          <w:rFonts w:eastAsiaTheme="minorHAnsi"/>
          <w:b/>
          <w:i/>
          <w:u w:val="single"/>
        </w:rPr>
        <w:t>•</w:t>
      </w:r>
      <w:r w:rsidRPr="00295C22">
        <w:rPr>
          <w:rFonts w:eastAsiaTheme="minorHAnsi"/>
          <w:b/>
          <w:i/>
          <w:u w:val="single"/>
        </w:rPr>
        <w:tab/>
        <w:t>работа субъектов общественного контроля, выявленные ими нарушения, принятие мер по их устранению</w:t>
      </w:r>
      <w:r w:rsidR="002743B3" w:rsidRPr="00295C22">
        <w:rPr>
          <w:rFonts w:eastAsiaTheme="minorHAnsi"/>
          <w:b/>
          <w:i/>
          <w:u w:val="single"/>
        </w:rPr>
        <w:t>:</w:t>
      </w:r>
    </w:p>
    <w:p w:rsidR="002743B3" w:rsidRPr="00295C22" w:rsidRDefault="002743B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Помощь общественной организации в деятельности по борьбе с коррупцией в </w:t>
      </w:r>
      <w:proofErr w:type="spellStart"/>
      <w:r w:rsidRPr="00295C22">
        <w:rPr>
          <w:rFonts w:eastAsiaTheme="minorHAnsi"/>
        </w:rPr>
        <w:t>Актанышском</w:t>
      </w:r>
      <w:proofErr w:type="spellEnd"/>
      <w:r w:rsidRPr="00295C22">
        <w:rPr>
          <w:rFonts w:eastAsiaTheme="minorHAnsi"/>
        </w:rPr>
        <w:t xml:space="preserve"> муниципальном районе существенна. Органами местного самоуправления, в целях привлечения внимания к проблемам коррупции, формированию антикоррупционного мировоззрения граждан и воспитанию нетерпимого отношения к коррупционному поведению, систематически проводится работа по привлечению общественных организаций к проведению совместных мероприятий по противодействию коррупции. Активное участие </w:t>
      </w:r>
      <w:proofErr w:type="gramStart"/>
      <w:r w:rsidRPr="00295C22">
        <w:rPr>
          <w:rFonts w:eastAsiaTheme="minorHAnsi"/>
        </w:rPr>
        <w:t>принимают  общественные</w:t>
      </w:r>
      <w:proofErr w:type="gramEnd"/>
      <w:r w:rsidRPr="00295C22">
        <w:rPr>
          <w:rFonts w:eastAsiaTheme="minorHAnsi"/>
        </w:rPr>
        <w:t>, религиозные организации и партии: общественный Совет района, местное отделение Татарстанского регионального отделения Всероссийской политической партии «Единая Россия»,  Совет ветеранов, Общество инвалидов, «ФОРПОСТ», местные мусульманские религиозные организации.</w:t>
      </w:r>
    </w:p>
    <w:p w:rsidR="002743B3" w:rsidRPr="00295C22" w:rsidRDefault="002743B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 В </w:t>
      </w:r>
      <w:proofErr w:type="gramStart"/>
      <w:r w:rsidRPr="00295C22">
        <w:rPr>
          <w:rFonts w:eastAsiaTheme="minorHAnsi"/>
        </w:rPr>
        <w:t>реализацию  антикоррупционной</w:t>
      </w:r>
      <w:proofErr w:type="gramEnd"/>
      <w:r w:rsidRPr="00295C22">
        <w:rPr>
          <w:rFonts w:eastAsiaTheme="minorHAnsi"/>
        </w:rPr>
        <w:t xml:space="preserve"> политики в районе вовлечены 5 представителей  общественных организации, 1 представитель средств массовой информации и 1 – духовенства. Они же являются членами комиссии по координации работы по противодействию коррупции в </w:t>
      </w:r>
      <w:proofErr w:type="spellStart"/>
      <w:r w:rsidRPr="00295C22">
        <w:rPr>
          <w:rFonts w:eastAsiaTheme="minorHAnsi"/>
        </w:rPr>
        <w:t>Актанышском</w:t>
      </w:r>
      <w:proofErr w:type="spellEnd"/>
      <w:r w:rsidRPr="00295C22">
        <w:rPr>
          <w:rFonts w:eastAsiaTheme="minorHAnsi"/>
        </w:rPr>
        <w:t xml:space="preserve"> муниципальном районе:</w:t>
      </w:r>
    </w:p>
    <w:p w:rsidR="002743B3" w:rsidRPr="00295C22" w:rsidRDefault="002743B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- председатель общественного Совета при Совете Актанышского муниципального района;</w:t>
      </w:r>
    </w:p>
    <w:p w:rsidR="002743B3" w:rsidRPr="00295C22" w:rsidRDefault="002743B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- председатель районного Совета ветеранов (пенсионеров);</w:t>
      </w:r>
    </w:p>
    <w:p w:rsidR="002743B3" w:rsidRPr="00295C22" w:rsidRDefault="002743B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- председатель общества инвалидов;</w:t>
      </w:r>
    </w:p>
    <w:p w:rsidR="002743B3" w:rsidRPr="00295C22" w:rsidRDefault="002743B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- имам-</w:t>
      </w:r>
      <w:proofErr w:type="spellStart"/>
      <w:r w:rsidRPr="00295C22">
        <w:rPr>
          <w:rFonts w:eastAsiaTheme="minorHAnsi"/>
        </w:rPr>
        <w:t>хатиб</w:t>
      </w:r>
      <w:proofErr w:type="spellEnd"/>
      <w:r w:rsidRPr="00295C22">
        <w:rPr>
          <w:rFonts w:eastAsiaTheme="minorHAnsi"/>
        </w:rPr>
        <w:t xml:space="preserve"> </w:t>
      </w:r>
      <w:proofErr w:type="spellStart"/>
      <w:r w:rsidRPr="00295C22">
        <w:rPr>
          <w:rFonts w:eastAsiaTheme="minorHAnsi"/>
        </w:rPr>
        <w:t>МРО</w:t>
      </w:r>
      <w:proofErr w:type="spellEnd"/>
      <w:r w:rsidRPr="00295C22">
        <w:rPr>
          <w:rFonts w:eastAsiaTheme="minorHAnsi"/>
        </w:rPr>
        <w:t xml:space="preserve"> – приход 1 </w:t>
      </w:r>
      <w:proofErr w:type="spellStart"/>
      <w:r w:rsidRPr="00295C22">
        <w:rPr>
          <w:rFonts w:eastAsiaTheme="minorHAnsi"/>
        </w:rPr>
        <w:t>Махалля</w:t>
      </w:r>
      <w:proofErr w:type="spellEnd"/>
      <w:r w:rsidRPr="00295C22">
        <w:rPr>
          <w:rFonts w:eastAsiaTheme="minorHAnsi"/>
        </w:rPr>
        <w:t xml:space="preserve"> Актанышского </w:t>
      </w:r>
      <w:proofErr w:type="spellStart"/>
      <w:r w:rsidRPr="00295C22">
        <w:rPr>
          <w:rFonts w:eastAsiaTheme="minorHAnsi"/>
        </w:rPr>
        <w:t>Мухтасиба</w:t>
      </w:r>
      <w:proofErr w:type="spellEnd"/>
      <w:r w:rsidRPr="00295C22">
        <w:rPr>
          <w:rFonts w:eastAsiaTheme="minorHAnsi"/>
        </w:rPr>
        <w:t xml:space="preserve"> ДУМ РТ;</w:t>
      </w:r>
    </w:p>
    <w:p w:rsidR="002743B3" w:rsidRPr="00295C22" w:rsidRDefault="002743B3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 xml:space="preserve">- директор филиала </w:t>
      </w:r>
      <w:proofErr w:type="spellStart"/>
      <w:r w:rsidRPr="00295C22">
        <w:rPr>
          <w:rFonts w:eastAsiaTheme="minorHAnsi"/>
        </w:rPr>
        <w:t>ОАО</w:t>
      </w:r>
      <w:proofErr w:type="spellEnd"/>
      <w:r w:rsidRPr="00295C22">
        <w:rPr>
          <w:rFonts w:eastAsiaTheme="minorHAnsi"/>
        </w:rPr>
        <w:t xml:space="preserve"> «</w:t>
      </w:r>
      <w:proofErr w:type="spellStart"/>
      <w:r w:rsidRPr="00295C22">
        <w:rPr>
          <w:rFonts w:eastAsiaTheme="minorHAnsi"/>
        </w:rPr>
        <w:t>Татмедиа</w:t>
      </w:r>
      <w:proofErr w:type="spellEnd"/>
      <w:r w:rsidRPr="00295C22">
        <w:rPr>
          <w:rFonts w:eastAsiaTheme="minorHAnsi"/>
        </w:rPr>
        <w:t xml:space="preserve">», главный редактор редакции районной газеты «Актаныш </w:t>
      </w:r>
      <w:proofErr w:type="spellStart"/>
      <w:r w:rsidRPr="00295C22">
        <w:rPr>
          <w:rFonts w:eastAsiaTheme="minorHAnsi"/>
        </w:rPr>
        <w:t>таннары</w:t>
      </w:r>
      <w:proofErr w:type="spellEnd"/>
      <w:r w:rsidRPr="00295C22">
        <w:rPr>
          <w:rFonts w:eastAsiaTheme="minorHAnsi"/>
        </w:rPr>
        <w:t>».</w:t>
      </w:r>
    </w:p>
    <w:p w:rsidR="002743B3" w:rsidRPr="00295C22" w:rsidRDefault="002743B3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</w:rPr>
        <w:t xml:space="preserve">Вышеуказанные лица принимают активное участие в работе Комиссии в АМР и комиссии по соблюдению требований к служебному поведению муниципальных служащих, лиц, замещающих муниципальные должности и </w:t>
      </w:r>
      <w:r w:rsidRPr="00295C22">
        <w:rPr>
          <w:rFonts w:eastAsiaTheme="minorHAnsi"/>
          <w:color w:val="000000" w:themeColor="text1"/>
        </w:rPr>
        <w:t>урегулированию конфликта интересов.</w:t>
      </w:r>
    </w:p>
    <w:p w:rsidR="002743B3" w:rsidRPr="00295C22" w:rsidRDefault="002743B3" w:rsidP="00295C22">
      <w:pPr>
        <w:ind w:firstLine="709"/>
        <w:rPr>
          <w:rFonts w:eastAsiaTheme="minorHAnsi"/>
          <w:color w:val="000000" w:themeColor="text1"/>
        </w:rPr>
      </w:pPr>
      <w:r w:rsidRPr="00295C22">
        <w:rPr>
          <w:rFonts w:eastAsiaTheme="minorHAnsi"/>
          <w:color w:val="000000" w:themeColor="text1"/>
        </w:rPr>
        <w:t xml:space="preserve">Активность населения района заметно растет. В решении своих проблем граждане используют различные формы общения с руководством страны, республики и района. С введением «Электронного правительства», «Народного контроля» население имеет возможность напрямую обращаться к Президенту РФ, депутатам Государственной </w:t>
      </w:r>
      <w:proofErr w:type="gramStart"/>
      <w:r w:rsidRPr="00295C22">
        <w:rPr>
          <w:rFonts w:eastAsiaTheme="minorHAnsi"/>
          <w:color w:val="000000" w:themeColor="text1"/>
        </w:rPr>
        <w:t>Думы,  Президенту</w:t>
      </w:r>
      <w:proofErr w:type="gramEnd"/>
      <w:r w:rsidRPr="00295C22">
        <w:rPr>
          <w:rFonts w:eastAsiaTheme="minorHAnsi"/>
          <w:color w:val="000000" w:themeColor="text1"/>
        </w:rPr>
        <w:t xml:space="preserve"> и Правительству РТ. </w:t>
      </w:r>
    </w:p>
    <w:p w:rsidR="00D17054" w:rsidRPr="00295C22" w:rsidRDefault="00D17054" w:rsidP="00295C22">
      <w:pPr>
        <w:ind w:firstLine="709"/>
        <w:rPr>
          <w:rFonts w:eastAsiaTheme="minorHAnsi"/>
          <w:b/>
          <w:i/>
        </w:rPr>
      </w:pPr>
      <w:r w:rsidRPr="00295C22">
        <w:rPr>
          <w:rFonts w:eastAsiaTheme="minorHAnsi"/>
          <w:b/>
          <w:i/>
          <w:u w:val="single"/>
        </w:rPr>
        <w:t>3) Работа кадровой службы (ответственных за профилактику коррупционных и иных правонарушений)</w:t>
      </w:r>
    </w:p>
    <w:p w:rsidR="00D17054" w:rsidRPr="00295C22" w:rsidRDefault="00D17054" w:rsidP="00295C22">
      <w:pPr>
        <w:ind w:firstLine="709"/>
        <w:rPr>
          <w:rFonts w:eastAsiaTheme="minorHAnsi"/>
          <w:i/>
        </w:rPr>
      </w:pPr>
      <w:r w:rsidRPr="00295C22">
        <w:rPr>
          <w:rFonts w:eastAsiaTheme="minorHAnsi"/>
          <w:i/>
        </w:rPr>
        <w:t>Указывается количество проведенных проверок полноты и достоверности сведений о доходах, имуществе и обязательствах имущественного характера, выявленные нарушения</w:t>
      </w:r>
      <w:r w:rsidR="00F84F98" w:rsidRPr="00295C22">
        <w:rPr>
          <w:rFonts w:eastAsiaTheme="minorHAnsi"/>
          <w:i/>
        </w:rPr>
        <w:t xml:space="preserve">. Итоги </w:t>
      </w:r>
      <w:r w:rsidRPr="00295C22">
        <w:rPr>
          <w:rFonts w:eastAsiaTheme="minorHAnsi"/>
          <w:i/>
        </w:rPr>
        <w:t>рассмотрени</w:t>
      </w:r>
      <w:r w:rsidR="00F84F98" w:rsidRPr="00295C22">
        <w:rPr>
          <w:rFonts w:eastAsiaTheme="minorHAnsi"/>
          <w:i/>
        </w:rPr>
        <w:t>я</w:t>
      </w:r>
      <w:r w:rsidRPr="00295C22">
        <w:rPr>
          <w:rFonts w:eastAsiaTheme="minorHAnsi"/>
          <w:i/>
        </w:rPr>
        <w:t xml:space="preserve"> на</w:t>
      </w:r>
      <w:r w:rsidR="00F84F98" w:rsidRPr="00295C22">
        <w:rPr>
          <w:rFonts w:eastAsiaTheme="minorHAnsi"/>
          <w:i/>
        </w:rPr>
        <w:t xml:space="preserve"> заседаниях </w:t>
      </w:r>
      <w:r w:rsidRPr="00295C22">
        <w:rPr>
          <w:rFonts w:eastAsiaTheme="minorHAnsi"/>
          <w:i/>
        </w:rPr>
        <w:t>комисси</w:t>
      </w:r>
      <w:r w:rsidR="00F84F98" w:rsidRPr="00295C22">
        <w:rPr>
          <w:rFonts w:eastAsiaTheme="minorHAnsi"/>
          <w:i/>
        </w:rPr>
        <w:t>й</w:t>
      </w:r>
      <w:r w:rsidRPr="00295C22">
        <w:rPr>
          <w:rFonts w:eastAsiaTheme="minorHAnsi"/>
          <w:i/>
        </w:rPr>
        <w:t xml:space="preserve"> по </w:t>
      </w:r>
      <w:r w:rsidRPr="00295C22">
        <w:rPr>
          <w:rFonts w:eastAsiaTheme="minorHAnsi"/>
          <w:i/>
        </w:rPr>
        <w:lastRenderedPageBreak/>
        <w:t>соблюдению требований к служебному поведению и урегулированию конфликт</w:t>
      </w:r>
      <w:r w:rsidR="00F84F98" w:rsidRPr="00295C22">
        <w:rPr>
          <w:rFonts w:eastAsiaTheme="minorHAnsi"/>
          <w:i/>
        </w:rPr>
        <w:t>а интересов.</w:t>
      </w:r>
    </w:p>
    <w:p w:rsidR="00A82A58" w:rsidRPr="00295C22" w:rsidRDefault="00A82A58" w:rsidP="00295C22">
      <w:pPr>
        <w:ind w:firstLine="709"/>
        <w:rPr>
          <w:kern w:val="36"/>
        </w:rPr>
      </w:pPr>
      <w:r w:rsidRPr="00295C22">
        <w:t xml:space="preserve">Ответственным лицом по профилактике коррупционных и иных правонарушений </w:t>
      </w:r>
      <w:r w:rsidRPr="00295C22">
        <w:rPr>
          <w:kern w:val="36"/>
        </w:rPr>
        <w:t xml:space="preserve">в Совете и Исполнительном комитете Актанышского муниципального района назначена Сафина </w:t>
      </w:r>
      <w:proofErr w:type="spellStart"/>
      <w:r w:rsidRPr="00295C22">
        <w:rPr>
          <w:kern w:val="36"/>
        </w:rPr>
        <w:t>Л.Ф</w:t>
      </w:r>
      <w:proofErr w:type="spellEnd"/>
      <w:r w:rsidRPr="00295C22">
        <w:rPr>
          <w:kern w:val="36"/>
        </w:rPr>
        <w:t xml:space="preserve">. – заместитель начальника организационного отдела Совета Актанышского муниципального района по кадровым вопросам. </w:t>
      </w:r>
    </w:p>
    <w:p w:rsidR="00A82A58" w:rsidRPr="00295C22" w:rsidRDefault="00A82A58" w:rsidP="00295C22">
      <w:pPr>
        <w:ind w:firstLine="709"/>
      </w:pPr>
      <w:r w:rsidRPr="00295C22">
        <w:t>В отчетном периоде должностным лицом кадровой службы, ответственным за работу по профилактике коррупционных и иных правонарушений совместно с помощником Главы по вопросам противодействия коррупции велась системная работа по выполнению мероприятий, направленных на соблюдение требований муниципальными служащими Актанышского муниципального района законодательства Российской Федерации, Республики Татарстан в сфере противодействия коррупции.</w:t>
      </w:r>
    </w:p>
    <w:p w:rsidR="00DB0DB2" w:rsidRDefault="00DB0DB2" w:rsidP="00295C22">
      <w:pPr>
        <w:ind w:right="-1" w:firstLine="709"/>
        <w:rPr>
          <w:color w:val="000000"/>
        </w:rPr>
      </w:pPr>
      <w:r w:rsidRPr="00295C22">
        <w:rPr>
          <w:color w:val="000000"/>
        </w:rPr>
        <w:t xml:space="preserve">Сведения о доходах, расходах, об имуществе и обязательствах имущественного характера муниципальных служащих, граждан, претендующих на замещение муниципальных должностей в </w:t>
      </w:r>
      <w:proofErr w:type="spellStart"/>
      <w:r w:rsidRPr="00295C22">
        <w:rPr>
          <w:color w:val="000000"/>
        </w:rPr>
        <w:t>Актанышском</w:t>
      </w:r>
      <w:proofErr w:type="spellEnd"/>
      <w:r w:rsidRPr="00295C22">
        <w:rPr>
          <w:color w:val="000000"/>
        </w:rPr>
        <w:t xml:space="preserve"> муниципальном районе, лиц, замещающих муниципальные должности в  </w:t>
      </w:r>
      <w:proofErr w:type="spellStart"/>
      <w:r w:rsidRPr="00295C22">
        <w:rPr>
          <w:color w:val="000000"/>
        </w:rPr>
        <w:t>Актанышском</w:t>
      </w:r>
      <w:proofErr w:type="spellEnd"/>
      <w:r w:rsidRPr="00295C22">
        <w:rPr>
          <w:color w:val="000000"/>
        </w:rPr>
        <w:t xml:space="preserve"> муниципальном районе, депутатов Советов сельских поселений и Совета Актанышского муниципального района Республики Татарстан за 202</w:t>
      </w:r>
      <w:r w:rsidR="0015347B">
        <w:rPr>
          <w:color w:val="000000"/>
        </w:rPr>
        <w:t>1</w:t>
      </w:r>
      <w:r w:rsidRPr="00295C22">
        <w:rPr>
          <w:color w:val="000000"/>
        </w:rPr>
        <w:t xml:space="preserve"> год, без нарушений сроков, были размещены на официальном сайте в разделе «Противодействие коррупции» - подраздел «Сведения о доходах, расходах, об имуществе и обязательствах имущественного характера лиц, замещающих должности муниципальной службы  Актанышского  муниципального района Республики Татарстан и членов их семей». </w:t>
      </w:r>
    </w:p>
    <w:p w:rsidR="0015347B" w:rsidRPr="0015347B" w:rsidRDefault="0015347B" w:rsidP="0015347B">
      <w:pPr>
        <w:ind w:right="-1" w:firstLine="709"/>
        <w:rPr>
          <w:color w:val="000000"/>
        </w:rPr>
      </w:pPr>
      <w:r w:rsidRPr="0015347B">
        <w:rPr>
          <w:color w:val="000000"/>
        </w:rPr>
        <w:t>В целях обеспечения равного доступа граждан к муниципальной службе и в соответствии с законодательством, прием на работу на должности муниципальной службы осуществляется на конкурсной основе. Информация о проведении и итогах конкурсов размещаются на сайте района и публикуется на страницах газеты «</w:t>
      </w:r>
      <w:r>
        <w:rPr>
          <w:color w:val="000000"/>
        </w:rPr>
        <w:t xml:space="preserve">Актаныш </w:t>
      </w:r>
      <w:proofErr w:type="spellStart"/>
      <w:r>
        <w:rPr>
          <w:color w:val="000000"/>
        </w:rPr>
        <w:t>таннары</w:t>
      </w:r>
      <w:proofErr w:type="spellEnd"/>
      <w:r w:rsidRPr="0015347B">
        <w:rPr>
          <w:color w:val="000000"/>
        </w:rPr>
        <w:t>».</w:t>
      </w:r>
    </w:p>
    <w:p w:rsidR="0015347B" w:rsidRPr="00295C22" w:rsidRDefault="0015347B" w:rsidP="0015347B">
      <w:pPr>
        <w:ind w:right="-1" w:firstLine="709"/>
        <w:rPr>
          <w:color w:val="000000"/>
        </w:rPr>
      </w:pPr>
      <w:r w:rsidRPr="0015347B">
        <w:rPr>
          <w:color w:val="000000"/>
        </w:rPr>
        <w:t xml:space="preserve">За 2022 год было проведено </w:t>
      </w:r>
      <w:r>
        <w:rPr>
          <w:color w:val="000000"/>
        </w:rPr>
        <w:t>1</w:t>
      </w:r>
      <w:r w:rsidRPr="0015347B">
        <w:rPr>
          <w:color w:val="000000"/>
        </w:rPr>
        <w:t xml:space="preserve">6 конкурсов на замещение вакантных должностей муниципальной службы. Принято на службу </w:t>
      </w:r>
      <w:r>
        <w:rPr>
          <w:color w:val="000000"/>
        </w:rPr>
        <w:t>2</w:t>
      </w:r>
      <w:r w:rsidRPr="0015347B">
        <w:rPr>
          <w:color w:val="000000"/>
        </w:rPr>
        <w:t>3 человек.</w:t>
      </w:r>
    </w:p>
    <w:p w:rsidR="00DB0DB2" w:rsidRPr="00295C22" w:rsidRDefault="00DB0DB2" w:rsidP="00295C22">
      <w:pPr>
        <w:ind w:right="-1" w:firstLine="709"/>
        <w:rPr>
          <w:color w:val="000000"/>
        </w:rPr>
      </w:pPr>
      <w:r w:rsidRPr="00295C22">
        <w:rPr>
          <w:color w:val="000000"/>
        </w:rPr>
        <w:t xml:space="preserve">Особое внимание уделяется работе Комиссии по соблюдению требований к служебному поведению государственных (муниципальных) служащих и урегулированию конфликта интересов в </w:t>
      </w:r>
      <w:proofErr w:type="spellStart"/>
      <w:r w:rsidRPr="00295C22">
        <w:rPr>
          <w:color w:val="000000"/>
        </w:rPr>
        <w:t>Актанышском</w:t>
      </w:r>
      <w:proofErr w:type="spellEnd"/>
      <w:r w:rsidRPr="00295C22">
        <w:rPr>
          <w:color w:val="000000"/>
        </w:rPr>
        <w:t xml:space="preserve"> муниципальном районе </w:t>
      </w:r>
      <w:proofErr w:type="gramStart"/>
      <w:r w:rsidRPr="00295C22">
        <w:rPr>
          <w:color w:val="000000"/>
        </w:rPr>
        <w:t>соответствует  требованиям</w:t>
      </w:r>
      <w:proofErr w:type="gramEnd"/>
      <w:r w:rsidRPr="00295C22">
        <w:rPr>
          <w:color w:val="000000"/>
        </w:rPr>
        <w:t xml:space="preserve">, статьи 8 Положения о комиссии, утвержденного Указом Президента Республики Татарстан от 25 августа 2010 года № </w:t>
      </w:r>
      <w:proofErr w:type="spellStart"/>
      <w:r w:rsidRPr="00295C22">
        <w:rPr>
          <w:color w:val="000000"/>
        </w:rPr>
        <w:t>УП</w:t>
      </w:r>
      <w:proofErr w:type="spellEnd"/>
      <w:r w:rsidRPr="00295C22">
        <w:rPr>
          <w:color w:val="000000"/>
        </w:rPr>
        <w:t xml:space="preserve">-569. </w:t>
      </w:r>
    </w:p>
    <w:p w:rsidR="00520349" w:rsidRPr="0015347B" w:rsidRDefault="00DB0DB2" w:rsidP="00295C22">
      <w:pPr>
        <w:tabs>
          <w:tab w:val="left" w:pos="567"/>
          <w:tab w:val="left" w:pos="851"/>
          <w:tab w:val="left" w:pos="993"/>
        </w:tabs>
        <w:ind w:right="-1" w:firstLine="709"/>
        <w:rPr>
          <w:color w:val="000000" w:themeColor="text1"/>
        </w:rPr>
      </w:pPr>
      <w:r w:rsidRPr="00295C22">
        <w:rPr>
          <w:color w:val="000000"/>
        </w:rPr>
        <w:t xml:space="preserve">Вся информация о наличии или возможности возникновения конфликта интересов у муниципального служащего рассматривается на заседаниях комиссии по соблюдению требований к служебному поведению муниципальных служащих и урегулированию конфликтов интересов муниципальных служащих </w:t>
      </w:r>
      <w:r w:rsidRPr="0015347B">
        <w:rPr>
          <w:color w:val="000000" w:themeColor="text1"/>
        </w:rPr>
        <w:t>Актанышского муниципального района Республики Татарстан путем открытого голосования. За 202</w:t>
      </w:r>
      <w:r w:rsidR="00DE3E51" w:rsidRPr="0015347B">
        <w:rPr>
          <w:color w:val="000000" w:themeColor="text1"/>
        </w:rPr>
        <w:t>2</w:t>
      </w:r>
      <w:r w:rsidRPr="0015347B">
        <w:rPr>
          <w:color w:val="000000" w:themeColor="text1"/>
        </w:rPr>
        <w:t xml:space="preserve"> год было проведено </w:t>
      </w:r>
      <w:r w:rsidR="0015347B" w:rsidRPr="0015347B">
        <w:rPr>
          <w:color w:val="000000" w:themeColor="text1"/>
        </w:rPr>
        <w:t>7</w:t>
      </w:r>
      <w:r w:rsidRPr="0015347B">
        <w:rPr>
          <w:color w:val="000000" w:themeColor="text1"/>
        </w:rPr>
        <w:t xml:space="preserve"> заседаний комиссии, где рассмотрено 1 уведомление о возможном возникновении конфликта интересов, </w:t>
      </w:r>
      <w:r w:rsidR="0015347B" w:rsidRPr="0015347B">
        <w:rPr>
          <w:color w:val="000000" w:themeColor="text1"/>
        </w:rPr>
        <w:t>2</w:t>
      </w:r>
      <w:r w:rsidRPr="0015347B">
        <w:rPr>
          <w:color w:val="000000" w:themeColor="text1"/>
        </w:rPr>
        <w:t xml:space="preserve"> уведомлени</w:t>
      </w:r>
      <w:r w:rsidR="0015347B" w:rsidRPr="0015347B">
        <w:rPr>
          <w:color w:val="000000" w:themeColor="text1"/>
        </w:rPr>
        <w:t>я</w:t>
      </w:r>
      <w:r w:rsidRPr="0015347B">
        <w:rPr>
          <w:color w:val="000000" w:themeColor="text1"/>
        </w:rPr>
        <w:t xml:space="preserve"> о намерении выполнять иную оплачиваемую работу</w:t>
      </w:r>
      <w:r w:rsidR="00520349" w:rsidRPr="0015347B">
        <w:rPr>
          <w:color w:val="000000" w:themeColor="text1"/>
        </w:rPr>
        <w:t xml:space="preserve">, </w:t>
      </w:r>
      <w:proofErr w:type="gramStart"/>
      <w:r w:rsidR="0015347B" w:rsidRPr="0015347B">
        <w:rPr>
          <w:color w:val="000000" w:themeColor="text1"/>
        </w:rPr>
        <w:t>9</w:t>
      </w:r>
      <w:r w:rsidR="00520349" w:rsidRPr="0015347B">
        <w:rPr>
          <w:color w:val="000000" w:themeColor="text1"/>
        </w:rPr>
        <w:t xml:space="preserve">  уведомлений</w:t>
      </w:r>
      <w:proofErr w:type="gramEnd"/>
      <w:r w:rsidR="00520349" w:rsidRPr="0015347B">
        <w:rPr>
          <w:color w:val="000000" w:themeColor="text1"/>
        </w:rPr>
        <w:t xml:space="preserve"> о </w:t>
      </w:r>
      <w:r w:rsidR="00520349" w:rsidRPr="0015347B">
        <w:rPr>
          <w:color w:val="000000" w:themeColor="text1"/>
        </w:rPr>
        <w:lastRenderedPageBreak/>
        <w:t>заключении трудового договора с гражданином, ранее замещавшим муниципальную службу.</w:t>
      </w:r>
    </w:p>
    <w:p w:rsidR="00A82A58" w:rsidRDefault="00DB0DB2" w:rsidP="00295C22">
      <w:pPr>
        <w:ind w:right="-1" w:firstLine="709"/>
      </w:pPr>
      <w:r w:rsidRPr="00295C22">
        <w:rPr>
          <w:color w:val="000000"/>
        </w:rPr>
        <w:t xml:space="preserve">На заседаниях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рассматриваются вопросы, входящие в ее компетенцию и принимаются решения по итогам заседаний в соответствии с требованиями законодательства. Сведения о деятельности комиссии, а также информация о принятых комиссией решениях, размещается на официальном сайте района и поддерживается в актуальном состоянии. </w:t>
      </w:r>
      <w:r w:rsidR="00A82A58" w:rsidRPr="00295C22">
        <w:rPr>
          <w:color w:val="000000"/>
        </w:rPr>
        <w:t xml:space="preserve">Проводятся </w:t>
      </w:r>
      <w:r w:rsidR="00520349" w:rsidRPr="00295C22">
        <w:rPr>
          <w:color w:val="000000"/>
        </w:rPr>
        <w:t>анализ</w:t>
      </w:r>
      <w:r w:rsidR="00A82A58" w:rsidRPr="00295C22">
        <w:t xml:space="preserve"> соблюдения муниципальными служащими требований к служебному поведению, предусмотренных законодательством о государственной и муниципальной службе у вновь принятых муниципальных служащих.</w:t>
      </w:r>
    </w:p>
    <w:p w:rsidR="00F7066A" w:rsidRDefault="00F7066A" w:rsidP="00F7066A">
      <w:pPr>
        <w:ind w:right="-1" w:firstLine="709"/>
      </w:pPr>
      <w:r>
        <w:t xml:space="preserve">В соответствии с требованиями законодательства, муниципальные служащие 1 раз в 3 года проходят обучение на курсах повышения квалификации. В программы курсов включены вопросы на антикоррупционную тематику. </w:t>
      </w:r>
    </w:p>
    <w:p w:rsidR="00F7066A" w:rsidRDefault="00F7066A" w:rsidP="00F7066A">
      <w:pPr>
        <w:ind w:right="-1" w:firstLine="709"/>
      </w:pPr>
      <w:r>
        <w:t xml:space="preserve">За 2022 год курсы повышения квалификации прошли 23 муниципальных служащих. Кроме того, проверки на знание антикоррупционного законодательства осуществляются в рамках проведения квалификационного экзамена и аттестации муниципальных служащих. </w:t>
      </w:r>
      <w:bookmarkStart w:id="0" w:name="_GoBack"/>
      <w:bookmarkEnd w:id="0"/>
      <w:r>
        <w:t>В ходе которых применяются разработанные тесты, вопросы которых посвящены проверке знаний в области антикоррупционного законодательства и обязанностей муниципальных служащих в рамках противодействия коррупции.</w:t>
      </w:r>
    </w:p>
    <w:p w:rsidR="00F7066A" w:rsidRDefault="00F7066A" w:rsidP="00F7066A">
      <w:pPr>
        <w:ind w:right="-1" w:firstLine="709"/>
      </w:pPr>
      <w:r>
        <w:t>27.01.2022 года помощник Главы по вопросам противодействия коррупции участвовала в однодневном учебном семинаре по актуальным вопросам профилактики коррупционных правонарушений, который проходил в Высшей школе государственного и муниципального управления Казанского (Приволжского) федерального университета.</w:t>
      </w:r>
    </w:p>
    <w:p w:rsidR="00F7066A" w:rsidRDefault="00F7066A" w:rsidP="00F7066A">
      <w:pPr>
        <w:ind w:right="-1" w:firstLine="709"/>
      </w:pPr>
      <w:r>
        <w:t>07.04.2022 помощник Главы по вопросам противодействия коррупции участвовала в режиме видео-конференц-связи в семинаре по вопросам предоставления сведений о ходе реализации мер по противодействию коррупции в органах государственной власти Республики Татарстан и органах местного самоуправления (отчет по форме «Мониторинг-К»).</w:t>
      </w:r>
    </w:p>
    <w:p w:rsidR="00F7066A" w:rsidRDefault="00F7066A" w:rsidP="00F7066A">
      <w:pPr>
        <w:ind w:right="-1" w:firstLine="709"/>
      </w:pPr>
      <w:r>
        <w:t>28 апреля 2022 года Руководитель Аппарата Совета, заместитель начальника организационного отдела по кадрам, помощник Главы муниципального района участвовали на семинаре по вопросам соблюдения должностными лицами ограничений и запретов, исполнения обязанностей, установленных в целях противодействия коррупции профилактики коррупционных правонарушений.</w:t>
      </w:r>
    </w:p>
    <w:p w:rsidR="00F7066A" w:rsidRDefault="00F7066A" w:rsidP="00F7066A">
      <w:pPr>
        <w:ind w:right="-1" w:firstLine="709"/>
      </w:pPr>
      <w:r>
        <w:t xml:space="preserve">21.06.2022 года помощник Главы муниципального района, заместитель начальника организационного отдела по кадрам участвовали на семинаре по вопросу «Что должен знать служащий в сфере противодействия коррупции?».  </w:t>
      </w:r>
    </w:p>
    <w:p w:rsidR="00F7066A" w:rsidRDefault="00F7066A" w:rsidP="00F7066A">
      <w:pPr>
        <w:ind w:right="-1" w:firstLine="709"/>
      </w:pPr>
      <w:r>
        <w:t xml:space="preserve">29.06.2022 помощник Главы по вопросам противодействия коррупции приняла участие в обучающем семинаре по наполнению разделов сайтов «Противодействие коррупции». </w:t>
      </w:r>
    </w:p>
    <w:p w:rsidR="00F7066A" w:rsidRDefault="00F7066A" w:rsidP="00F7066A">
      <w:pPr>
        <w:ind w:right="-1" w:firstLine="709"/>
      </w:pPr>
      <w:r>
        <w:lastRenderedPageBreak/>
        <w:t>С 19 по 22 сентября 2022 года заместитель начальника организационного отдела по кадрам проходила курсы повышения квалификации. В программу обучения были включены лекции по профилактике коррупционных правонарушений.</w:t>
      </w:r>
    </w:p>
    <w:p w:rsidR="00F7066A" w:rsidRDefault="00F7066A" w:rsidP="00F7066A">
      <w:pPr>
        <w:ind w:right="-1" w:firstLine="709"/>
      </w:pPr>
      <w:r>
        <w:t>С 21 по 23 сентября 2022 года помощник главы по вопросам противодействия коррупции проходила курсы повышения квалификации по теме: «Антикоррупционная политика» объемом 42 часа.</w:t>
      </w:r>
    </w:p>
    <w:p w:rsidR="00DE3E51" w:rsidRPr="00295C22" w:rsidRDefault="003F4DC5" w:rsidP="00F7066A">
      <w:pPr>
        <w:ind w:firstLine="709"/>
      </w:pPr>
      <w:r w:rsidRPr="00295C22">
        <w:t xml:space="preserve">  </w:t>
      </w:r>
    </w:p>
    <w:p w:rsidR="00B0609D" w:rsidRPr="00295C22" w:rsidRDefault="00AF6B87" w:rsidP="00295C22">
      <w:pPr>
        <w:ind w:firstLine="709"/>
        <w:rPr>
          <w:rFonts w:eastAsiaTheme="minorHAnsi"/>
          <w:b/>
          <w:i/>
          <w:u w:val="single"/>
        </w:rPr>
      </w:pPr>
      <w:r>
        <w:rPr>
          <w:rFonts w:eastAsiaTheme="minorHAnsi"/>
          <w:b/>
          <w:i/>
          <w:u w:val="single"/>
        </w:rPr>
        <w:t>4</w:t>
      </w:r>
      <w:r w:rsidR="00B0609D" w:rsidRPr="00295C22">
        <w:rPr>
          <w:rFonts w:eastAsiaTheme="minorHAnsi"/>
          <w:b/>
          <w:i/>
          <w:u w:val="single"/>
        </w:rPr>
        <w:t>). Анализ работы с обращениями граждан, юридических лиц, содержащими сведения о коррупционной деятельности должностных лиц</w:t>
      </w:r>
    </w:p>
    <w:p w:rsidR="0008741B" w:rsidRPr="00295C22" w:rsidRDefault="0008741B" w:rsidP="00295C22">
      <w:pPr>
        <w:ind w:firstLine="709"/>
        <w:rPr>
          <w:rFonts w:eastAsiaTheme="minorHAnsi"/>
          <w:i/>
        </w:rPr>
      </w:pPr>
      <w:r w:rsidRPr="00295C22">
        <w:rPr>
          <w:rFonts w:eastAsiaTheme="minorHAnsi"/>
          <w:i/>
        </w:rPr>
        <w:t>А) Указывается количество и краткое содержание обращений граждан, юридических лиц, содержащих сведения о коррупционной деятельности должностных (в том числе анонимных)</w:t>
      </w:r>
      <w:r w:rsidR="00F74A4A" w:rsidRPr="00295C22">
        <w:rPr>
          <w:rFonts w:eastAsiaTheme="minorHAnsi"/>
          <w:i/>
        </w:rPr>
        <w:t>, с указанием принятых мер, и т.д.</w:t>
      </w:r>
    </w:p>
    <w:p w:rsidR="0051704B" w:rsidRPr="0051704B" w:rsidRDefault="0051704B" w:rsidP="0051704B">
      <w:pPr>
        <w:spacing w:after="14" w:line="227" w:lineRule="auto"/>
        <w:ind w:left="33" w:right="28" w:firstLine="724"/>
        <w:rPr>
          <w:rFonts w:eastAsia="Times New Roman"/>
          <w:color w:val="000000"/>
          <w:szCs w:val="22"/>
          <w:lang w:eastAsia="ru-RU"/>
        </w:rPr>
      </w:pPr>
      <w:r w:rsidRPr="0051704B">
        <w:rPr>
          <w:rFonts w:eastAsia="Times New Roman"/>
          <w:color w:val="000000"/>
          <w:szCs w:val="22"/>
          <w:lang w:eastAsia="ru-RU"/>
        </w:rPr>
        <w:t>За 2022 год в адрес Главы муниципального района и Руководителя Исполнительного комитета Актанышского муниципального района поступило</w:t>
      </w:r>
      <w:r w:rsidRPr="0051704B">
        <w:rPr>
          <w:rFonts w:eastAsia="Times New Roman"/>
          <w:b/>
          <w:color w:val="000000"/>
          <w:szCs w:val="22"/>
          <w:lang w:eastAsia="ru-RU"/>
        </w:rPr>
        <w:t xml:space="preserve"> 297 </w:t>
      </w:r>
      <w:r w:rsidRPr="0051704B">
        <w:rPr>
          <w:rFonts w:eastAsia="Times New Roman"/>
          <w:color w:val="000000"/>
          <w:szCs w:val="22"/>
          <w:lang w:eastAsia="ru-RU"/>
        </w:rPr>
        <w:t>обращений от граждан, из них 61 обращение (20,5%) поступило через интернет-приемную и электронную почту.</w:t>
      </w:r>
    </w:p>
    <w:p w:rsidR="0051704B" w:rsidRPr="0051704B" w:rsidRDefault="0051704B" w:rsidP="0051704B">
      <w:pPr>
        <w:spacing w:after="14" w:line="227" w:lineRule="auto"/>
        <w:ind w:left="33" w:right="28" w:firstLine="724"/>
        <w:rPr>
          <w:rFonts w:eastAsia="Times New Roman"/>
          <w:color w:val="000000"/>
          <w:szCs w:val="22"/>
          <w:lang w:eastAsia="ru-RU"/>
        </w:rPr>
      </w:pPr>
      <w:r w:rsidRPr="0051704B">
        <w:rPr>
          <w:rFonts w:eastAsia="Times New Roman"/>
          <w:color w:val="000000"/>
          <w:szCs w:val="22"/>
          <w:lang w:eastAsia="ru-RU"/>
        </w:rPr>
        <w:t>Тематика обращений граждан к Главе муниципального района и к Руководителю Исполнительного комитета представлена в основном вопросами, затрагивающими социальное и экономическое положения населения: проблемы улучшения жилищных условий, коммунально-бытового обслуживания, экологии, капитального строительства, социальной защиты населения, медицинского обслуживания, образования, социальной защиты.</w:t>
      </w:r>
    </w:p>
    <w:p w:rsidR="0051704B" w:rsidRPr="0051704B" w:rsidRDefault="0051704B" w:rsidP="0051704B">
      <w:pPr>
        <w:spacing w:after="37" w:line="227" w:lineRule="auto"/>
        <w:ind w:left="763" w:right="28"/>
        <w:rPr>
          <w:rFonts w:eastAsia="Times New Roman"/>
          <w:color w:val="000000"/>
          <w:szCs w:val="22"/>
          <w:lang w:eastAsia="ru-RU"/>
        </w:rPr>
      </w:pPr>
      <w:r w:rsidRPr="0051704B">
        <w:rPr>
          <w:rFonts w:eastAsia="Times New Roman"/>
          <w:noProof/>
          <w:color w:val="000000"/>
          <w:szCs w:val="22"/>
          <w:lang w:eastAsia="ru-RU"/>
        </w:rPr>
        <w:drawing>
          <wp:anchor distT="0" distB="0" distL="114300" distR="114300" simplePos="0" relativeHeight="251659264" behindDoc="0" locked="0" layoutInCell="1" allowOverlap="0" wp14:anchorId="0EA247B8" wp14:editId="02A607CF">
            <wp:simplePos x="0" y="0"/>
            <wp:positionH relativeFrom="page">
              <wp:posOffset>7175475</wp:posOffset>
            </wp:positionH>
            <wp:positionV relativeFrom="page">
              <wp:posOffset>2447777</wp:posOffset>
            </wp:positionV>
            <wp:extent cx="15241" cy="24386"/>
            <wp:effectExtent l="0" t="0" r="0" b="0"/>
            <wp:wrapSquare wrapText="bothSides"/>
            <wp:docPr id="1" name="Picture 2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" name="Picture 249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704B">
        <w:rPr>
          <w:rFonts w:eastAsia="Times New Roman"/>
          <w:noProof/>
          <w:color w:val="000000"/>
          <w:szCs w:val="22"/>
          <w:lang w:eastAsia="ru-RU"/>
        </w:rPr>
        <w:drawing>
          <wp:anchor distT="0" distB="0" distL="114300" distR="114300" simplePos="0" relativeHeight="251660288" behindDoc="0" locked="0" layoutInCell="1" allowOverlap="0" wp14:anchorId="368638E3" wp14:editId="56412825">
            <wp:simplePos x="0" y="0"/>
            <wp:positionH relativeFrom="page">
              <wp:posOffset>387122</wp:posOffset>
            </wp:positionH>
            <wp:positionV relativeFrom="page">
              <wp:posOffset>9233269</wp:posOffset>
            </wp:positionV>
            <wp:extent cx="3048" cy="6097"/>
            <wp:effectExtent l="0" t="0" r="0" b="0"/>
            <wp:wrapSquare wrapText="bothSides"/>
            <wp:docPr id="2" name="Picture 2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" name="Picture 249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704B">
        <w:rPr>
          <w:rFonts w:ascii="Calibri" w:hAnsi="Calibri" w:cs="Calibri"/>
          <w:noProof/>
          <w:color w:val="000000"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ADEF75" wp14:editId="57C81114">
                <wp:simplePos x="0" y="0"/>
                <wp:positionH relativeFrom="page">
                  <wp:posOffset>368833</wp:posOffset>
                </wp:positionH>
                <wp:positionV relativeFrom="page">
                  <wp:posOffset>944970</wp:posOffset>
                </wp:positionV>
                <wp:extent cx="179844" cy="381036"/>
                <wp:effectExtent l="0" t="0" r="0" b="0"/>
                <wp:wrapSquare wrapText="bothSides"/>
                <wp:docPr id="9013" name="Group 9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44" cy="381036"/>
                          <a:chOff x="0" y="0"/>
                          <a:chExt cx="179844" cy="381036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239193" cy="506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2FA" w:rsidRDefault="00A662FA" w:rsidP="0051704B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w w:val="2"/>
                                  <w:sz w:val="6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DEF75" id="Group 9013" o:spid="_x0000_s1026" style="position:absolute;left:0;text-align:left;margin-left:29.05pt;margin-top:74.4pt;width:14.15pt;height:30pt;z-index:251661312;mso-position-horizontal-relative:page;mso-position-vertical-relative:page" coordsize="179844,38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tqBgIAAH8EAAAOAAAAZHJzL2Uyb0RvYy54bWykVNtu2zAMfR+wfxD0vthOujQx4hTDugYD&#10;hrVotw9QZMk2IIuCpMTOvn6UfOnQAsPQvcgUSZHnHIne3fStImdhXQO6oNkipURoDmWjq4L+/HH3&#10;YUOJ80yXTIEWBb0IR2/279/tOpOLJdSgSmEJFtEu70xBa+9NniSO16JlbgFGaAxKsC3zuLVVUlrW&#10;YfVWJcs0XScd2NJY4MI59N4OQbqP9aUU3N9L6YQnqqCIzcfVxvUY1mS/Y3llmakbPsJgb0DRskZj&#10;07nULfOMnGzzqlTbcAsOpF9waBOQsuEickA2WfqCzcHCyUQuVd5VZpYJpX2h05vL8u/nB0uasqDb&#10;NFtRolmLtxQbk+hBgTpT5Zh3sObJPNjRUQ27wLmXtg1fZEP6KO1lllb0nnB0ZtfbzdUVJRxDq02W&#10;rtaD9LzG+3l1itdf/noumZomAdsMpTP4iNyzTu7/dHqqmRFRfhf4jzply0mlR3xdTFdKEPRFWWLe&#10;LJLLHer1rwotV9tsizcQFPqYrq+vN6HmzJTlxjp/ENCSYBTUYvf45Nj5m/ND6pQSeiodVg13jVJD&#10;NHhQsAlWsHx/7EfkRygvSLEG++seB1oq6AoKo0XDjGPTEKVEfdUobRinybCTcZwM69VniEM3wPh0&#10;8iCbiDM0HrqNePDOohVfeeQ8TmQYoz/3Mev5v7H/DQAA//8DAFBLAwQUAAYACAAAACEAPko67N4A&#10;AAAJAQAADwAAAGRycy9kb3ducmV2LnhtbEyPTUvDQBCG74L/YRnBm92ktiXEbEop6qkItoJ4mybT&#10;JDQ7G7LbJP33jid7nHce3o9sPdlWDdT7xrGBeBaBIi5c2XBl4Ovw9pSA8gG5xNYxGbiSh3V+f5dh&#10;WrqRP2nYh0qJCfsUDdQhdKnWvqjJop+5jlh+J9dbDHL2lS57HMXctnoeRSttsWFJqLGjbU3FeX+x&#10;Bt5HHDfP8euwO5+215/D8uN7F5Mxjw/T5gVUoCn8w/BXX6pDLp2O7sKlV62BZRILKfoikQkCJKsF&#10;qKOBeSSCzjN9uyD/BQAA//8DAFBLAQItABQABgAIAAAAIQC2gziS/gAAAOEBAAATAAAAAAAAAAAA&#10;AAAAAAAAAABbQ29udGVudF9UeXBlc10ueG1sUEsBAi0AFAAGAAgAAAAhADj9If/WAAAAlAEAAAsA&#10;AAAAAAAAAAAAAAAALwEAAF9yZWxzLy5yZWxzUEsBAi0AFAAGAAgAAAAhAJtS+2oGAgAAfwQAAA4A&#10;AAAAAAAAAAAAAAAALgIAAGRycy9lMm9Eb2MueG1sUEsBAi0AFAAGAAgAAAAhAD5KOuzeAAAACQEA&#10;AA8AAAAAAAAAAAAAAAAAYAQAAGRycy9kb3ducmV2LnhtbFBLBQYAAAAABAAEAPMAAABrBQAAAAA=&#10;">
                <v:rect id="Rectangle 12" o:spid="_x0000_s1027" style="position:absolute;width:239193;height:506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A662FA" w:rsidRDefault="00A662FA" w:rsidP="0051704B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w w:val="2"/>
                            <w:sz w:val="66"/>
                          </w:rPr>
                          <w:t>0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51704B">
        <w:rPr>
          <w:rFonts w:eastAsia="Times New Roman"/>
          <w:color w:val="000000"/>
          <w:szCs w:val="22"/>
          <w:lang w:eastAsia="ru-RU"/>
        </w:rPr>
        <w:t>Все поступившие обращения можно выделить в следующие категории:</w:t>
      </w:r>
    </w:p>
    <w:p w:rsidR="0051704B" w:rsidRPr="0051704B" w:rsidRDefault="0051704B" w:rsidP="0051704B">
      <w:pPr>
        <w:spacing w:after="37" w:line="227" w:lineRule="auto"/>
        <w:ind w:left="763" w:right="28"/>
        <w:rPr>
          <w:rFonts w:eastAsia="Times New Roman"/>
          <w:color w:val="000000"/>
          <w:szCs w:val="22"/>
          <w:lang w:eastAsia="ru-RU"/>
        </w:rPr>
      </w:pPr>
    </w:p>
    <w:tbl>
      <w:tblPr>
        <w:tblStyle w:val="11"/>
        <w:tblW w:w="10206" w:type="dxa"/>
        <w:tblInd w:w="-5" w:type="dxa"/>
        <w:tblLook w:val="04A0" w:firstRow="1" w:lastRow="0" w:firstColumn="1" w:lastColumn="0" w:noHBand="0" w:noVBand="1"/>
      </w:tblPr>
      <w:tblGrid>
        <w:gridCol w:w="496"/>
        <w:gridCol w:w="6042"/>
        <w:gridCol w:w="1617"/>
        <w:gridCol w:w="2051"/>
      </w:tblGrid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Виды обращений граждан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 xml:space="preserve">Количество обращений 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 xml:space="preserve">Труд, занятость и социальная защита 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17,2%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 xml:space="preserve">Экономика, промышленность 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5,1%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 xml:space="preserve">Строительство, архитектура и улучшение жилищных условий 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28,2%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 xml:space="preserve">Образование, наука, культура, спорт  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31%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Здравоохранение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0,3%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 xml:space="preserve">Транспорт и дорожное хозяйство 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7,4%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Сельское хозяйство и продовольствие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2,7%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Недоверие власти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1,3%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Земельные вопросы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5,1%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Обеспечение законности и охрана правопорядка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2%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1704B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704B">
              <w:rPr>
                <w:rFonts w:ascii="Times New Roman" w:hAnsi="Times New Roman"/>
                <w:b/>
                <w:sz w:val="28"/>
                <w:szCs w:val="28"/>
              </w:rPr>
              <w:t>297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704B">
              <w:rPr>
                <w:rFonts w:ascii="Times New Roman" w:hAnsi="Times New Roman"/>
                <w:b/>
                <w:sz w:val="28"/>
                <w:szCs w:val="28"/>
              </w:rPr>
              <w:t>100%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 xml:space="preserve">Количество обращений граждан, по которым дан положительный ответ 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15,8%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 xml:space="preserve">Количество обращений граждан, по которым даны разъяснения 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84,2%</w:t>
            </w:r>
          </w:p>
        </w:tc>
      </w:tr>
      <w:tr w:rsidR="0051704B" w:rsidRPr="0051704B" w:rsidTr="00A662FA">
        <w:trPr>
          <w:trHeight w:val="328"/>
        </w:trPr>
        <w:tc>
          <w:tcPr>
            <w:tcW w:w="496" w:type="dxa"/>
          </w:tcPr>
          <w:p w:rsidR="0051704B" w:rsidRPr="0051704B" w:rsidRDefault="0051704B" w:rsidP="0051704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2" w:type="dxa"/>
          </w:tcPr>
          <w:p w:rsidR="0051704B" w:rsidRPr="0051704B" w:rsidRDefault="0051704B" w:rsidP="005170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1704B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17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704B">
              <w:rPr>
                <w:rFonts w:ascii="Times New Roman" w:hAnsi="Times New Roman"/>
                <w:b/>
                <w:sz w:val="28"/>
                <w:szCs w:val="28"/>
              </w:rPr>
              <w:t>297</w:t>
            </w:r>
          </w:p>
        </w:tc>
        <w:tc>
          <w:tcPr>
            <w:tcW w:w="2051" w:type="dxa"/>
          </w:tcPr>
          <w:p w:rsidR="0051704B" w:rsidRPr="0051704B" w:rsidRDefault="0051704B" w:rsidP="005170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04B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</w:tbl>
    <w:p w:rsidR="0051704B" w:rsidRPr="0051704B" w:rsidRDefault="0051704B" w:rsidP="0051704B">
      <w:pPr>
        <w:spacing w:after="14" w:line="227" w:lineRule="auto"/>
        <w:ind w:left="33" w:right="28" w:firstLine="724"/>
        <w:rPr>
          <w:rFonts w:eastAsia="Times New Roman"/>
          <w:color w:val="000000"/>
          <w:szCs w:val="22"/>
          <w:lang w:eastAsia="ru-RU"/>
        </w:rPr>
      </w:pPr>
    </w:p>
    <w:p w:rsidR="0051704B" w:rsidRPr="0051704B" w:rsidRDefault="0051704B" w:rsidP="0051704B">
      <w:pPr>
        <w:spacing w:after="14" w:line="227" w:lineRule="auto"/>
        <w:ind w:left="33" w:right="28" w:firstLine="724"/>
        <w:rPr>
          <w:rFonts w:eastAsia="Times New Roman"/>
          <w:color w:val="000000"/>
          <w:szCs w:val="22"/>
          <w:lang w:eastAsia="ru-RU"/>
        </w:rPr>
      </w:pPr>
      <w:r w:rsidRPr="0051704B">
        <w:rPr>
          <w:rFonts w:eastAsia="Times New Roman"/>
          <w:color w:val="000000"/>
          <w:szCs w:val="22"/>
          <w:lang w:eastAsia="ru-RU"/>
        </w:rPr>
        <w:lastRenderedPageBreak/>
        <w:t>Одной из наиболее острых и социально значимых проблем остается реализация гражданами права на благоустроенное жилье. Доля жилищных вопросов в 2022 году составила 28,2% (84 обращения).</w:t>
      </w:r>
    </w:p>
    <w:p w:rsidR="0051704B" w:rsidRPr="0051704B" w:rsidRDefault="0051704B" w:rsidP="0051704B">
      <w:pPr>
        <w:spacing w:after="14" w:line="227" w:lineRule="auto"/>
        <w:ind w:left="33" w:right="28" w:firstLine="724"/>
        <w:rPr>
          <w:rFonts w:eastAsia="Times New Roman"/>
          <w:color w:val="000000"/>
          <w:szCs w:val="22"/>
          <w:lang w:eastAsia="ru-RU"/>
        </w:rPr>
      </w:pPr>
      <w:r w:rsidRPr="0051704B">
        <w:rPr>
          <w:rFonts w:eastAsia="Times New Roman"/>
          <w:color w:val="000000"/>
          <w:szCs w:val="22"/>
          <w:lang w:eastAsia="ru-RU"/>
        </w:rPr>
        <w:t xml:space="preserve">Социальная защита населения является важнейшим аспектом деятельности Исполнительного комитета Актанышского муниципального района. Работа учреждений социальной защиты максимально приближена к каждому конкретному человеку, ориентирована на решение его проблем. В 2022 году в Совет и Исполнительный комитет Актанышского муниципального района поступило 51 обращение (17,2%) связанные с проблемами трудоустройства, предоставления льгот, с вопросами об оказании материальной помощи. </w:t>
      </w:r>
    </w:p>
    <w:p w:rsidR="0051704B" w:rsidRPr="0051704B" w:rsidRDefault="0051704B" w:rsidP="0051704B">
      <w:pPr>
        <w:spacing w:after="14" w:line="227" w:lineRule="auto"/>
        <w:ind w:left="33" w:right="28" w:firstLine="724"/>
        <w:rPr>
          <w:rFonts w:eastAsia="Times New Roman"/>
          <w:color w:val="000000"/>
          <w:szCs w:val="22"/>
          <w:lang w:eastAsia="ru-RU"/>
        </w:rPr>
      </w:pPr>
      <w:r w:rsidRPr="0051704B">
        <w:rPr>
          <w:rFonts w:eastAsia="Times New Roman"/>
          <w:color w:val="000000"/>
          <w:szCs w:val="22"/>
          <w:lang w:eastAsia="ru-RU"/>
        </w:rPr>
        <w:t xml:space="preserve">Все поступившие обращения взяты на контроль. Положительно решено 15,8% (47) обращений. </w:t>
      </w:r>
    </w:p>
    <w:p w:rsidR="00520349" w:rsidRPr="00295C22" w:rsidRDefault="00520349" w:rsidP="00295C22">
      <w:pPr>
        <w:ind w:firstLine="709"/>
        <w:rPr>
          <w:rFonts w:eastAsiaTheme="minorHAnsi"/>
        </w:rPr>
      </w:pPr>
      <w:r w:rsidRPr="00295C22">
        <w:rPr>
          <w:rFonts w:eastAsiaTheme="minorHAnsi"/>
        </w:rPr>
        <w:t>У</w:t>
      </w:r>
      <w:r w:rsidR="0051704B">
        <w:rPr>
          <w:rFonts w:eastAsiaTheme="minorHAnsi"/>
        </w:rPr>
        <w:t>твержден график приема граждан удобное для населения время</w:t>
      </w:r>
      <w:r w:rsidRPr="00295C22">
        <w:rPr>
          <w:rFonts w:eastAsiaTheme="minorHAnsi"/>
        </w:rPr>
        <w:t>. Глава муниципального района, его заместитель, Руководитель Исполнительного комитета, его заместители, начальники структурных подразделений пр</w:t>
      </w:r>
      <w:r w:rsidR="0051704B">
        <w:rPr>
          <w:rFonts w:eastAsiaTheme="minorHAnsi"/>
        </w:rPr>
        <w:t>о</w:t>
      </w:r>
      <w:r w:rsidRPr="00295C22">
        <w:rPr>
          <w:rFonts w:eastAsiaTheme="minorHAnsi"/>
        </w:rPr>
        <w:t xml:space="preserve">водят личный прием граждан. Соблюдается единый приемный день </w:t>
      </w:r>
      <w:r w:rsidR="009156CD" w:rsidRPr="00295C22">
        <w:rPr>
          <w:rFonts w:eastAsiaTheme="minorHAnsi"/>
        </w:rPr>
        <w:t>-</w:t>
      </w:r>
      <w:r w:rsidRPr="00295C22">
        <w:rPr>
          <w:rFonts w:eastAsiaTheme="minorHAnsi"/>
        </w:rPr>
        <w:t xml:space="preserve"> вторник. Необходимые документы (карточки личного приема либо в некоторых подразделениях журналы) оформляются в соответствии с законодательством. Заместители руководителей подразделений ведут прием без предварительной записи не только по вторникам, но и по мере необходимости. Практикуются выездные приемы граждан, регулярные встречи руководителей района с населением, работает «горячая линия», Интернет-приемная Главы муниципального района.</w:t>
      </w:r>
      <w:r w:rsidR="009156CD" w:rsidRPr="00295C22">
        <w:rPr>
          <w:rFonts w:eastAsiaTheme="minorHAnsi"/>
        </w:rPr>
        <w:t xml:space="preserve"> </w:t>
      </w:r>
    </w:p>
    <w:p w:rsidR="009156CD" w:rsidRPr="00295C22" w:rsidRDefault="009156CD" w:rsidP="00295C22">
      <w:pPr>
        <w:ind w:firstLine="709"/>
        <w:rPr>
          <w:rFonts w:eastAsiaTheme="minorHAnsi"/>
        </w:rPr>
      </w:pPr>
      <w:proofErr w:type="gramStart"/>
      <w:r w:rsidRPr="00295C22">
        <w:rPr>
          <w:rFonts w:eastAsiaTheme="minorHAnsi"/>
        </w:rPr>
        <w:t>В отчетному году</w:t>
      </w:r>
      <w:proofErr w:type="gramEnd"/>
      <w:r w:rsidRPr="00295C22">
        <w:rPr>
          <w:rFonts w:eastAsiaTheme="minorHAnsi"/>
        </w:rPr>
        <w:t xml:space="preserve"> обращений граждан, содержащих сведения о коррупционной деятельности должностных лиц (в том числе анонимных) в Совет и Исполнительный комитет Актанышского муниципального района на поступало.</w:t>
      </w:r>
    </w:p>
    <w:p w:rsidR="00F7066A" w:rsidRPr="00295C22" w:rsidRDefault="00AF6B87" w:rsidP="00F7066A">
      <w:pPr>
        <w:ind w:firstLine="709"/>
        <w:rPr>
          <w:rFonts w:eastAsiaTheme="minorHAnsi"/>
          <w:b/>
          <w:i/>
        </w:rPr>
      </w:pPr>
      <w:r>
        <w:rPr>
          <w:rFonts w:eastAsiaTheme="minorHAnsi"/>
          <w:b/>
          <w:i/>
          <w:u w:val="single"/>
        </w:rPr>
        <w:t>5</w:t>
      </w:r>
      <w:r w:rsidR="00F7066A" w:rsidRPr="00295C22">
        <w:rPr>
          <w:rFonts w:eastAsiaTheme="minorHAnsi"/>
          <w:b/>
          <w:i/>
          <w:u w:val="single"/>
        </w:rPr>
        <w:t>) Реализация иных мер, предусмотренных законодательством о противодействии коррупции</w:t>
      </w:r>
    </w:p>
    <w:p w:rsidR="00F7066A" w:rsidRPr="00295C22" w:rsidRDefault="00F7066A" w:rsidP="00F7066A">
      <w:pPr>
        <w:ind w:firstLine="709"/>
        <w:rPr>
          <w:i/>
        </w:rPr>
      </w:pPr>
      <w:r w:rsidRPr="00295C22">
        <w:rPr>
          <w:i/>
        </w:rPr>
        <w:t>Меры, принятые в целях повышения эффективности реализации антикоррупционной политики, совершенствования организационных механизмов противодействия коррупции.</w:t>
      </w:r>
    </w:p>
    <w:p w:rsidR="006267CD" w:rsidRPr="00AF6B87" w:rsidRDefault="00AF6B87" w:rsidP="00295C22">
      <w:pPr>
        <w:ind w:firstLine="709"/>
        <w:rPr>
          <w:rFonts w:eastAsiaTheme="minorHAnsi"/>
        </w:rPr>
      </w:pPr>
      <w:r w:rsidRPr="00AF6B87">
        <w:rPr>
          <w:rFonts w:eastAsiaTheme="minorHAnsi"/>
        </w:rPr>
        <w:t xml:space="preserve">Антикоррупционная политика в </w:t>
      </w:r>
      <w:proofErr w:type="spellStart"/>
      <w:r w:rsidRPr="00AF6B87">
        <w:rPr>
          <w:rFonts w:eastAsiaTheme="minorHAnsi"/>
        </w:rPr>
        <w:t>А</w:t>
      </w:r>
      <w:r>
        <w:rPr>
          <w:rFonts w:eastAsiaTheme="minorHAnsi"/>
        </w:rPr>
        <w:t>ктанышском</w:t>
      </w:r>
      <w:proofErr w:type="spellEnd"/>
      <w:r w:rsidRPr="00AF6B87">
        <w:rPr>
          <w:rFonts w:eastAsiaTheme="minorHAnsi"/>
        </w:rPr>
        <w:t xml:space="preserve"> муниципальном районе ведется в рамках </w:t>
      </w:r>
      <w:r>
        <w:rPr>
          <w:rFonts w:eastAsiaTheme="minorHAnsi"/>
        </w:rPr>
        <w:t xml:space="preserve">выполнения мероприятий, предусмотренных </w:t>
      </w:r>
      <w:r w:rsidRPr="00AF6B87">
        <w:rPr>
          <w:rFonts w:eastAsiaTheme="minorHAnsi"/>
        </w:rPr>
        <w:t>муниципальной программ</w:t>
      </w:r>
      <w:r>
        <w:rPr>
          <w:rFonts w:eastAsiaTheme="minorHAnsi"/>
        </w:rPr>
        <w:t>ой</w:t>
      </w:r>
      <w:r w:rsidRPr="00AF6B87">
        <w:rPr>
          <w:rFonts w:eastAsiaTheme="minorHAnsi"/>
        </w:rPr>
        <w:t xml:space="preserve"> «Реализация </w:t>
      </w:r>
      <w:proofErr w:type="gramStart"/>
      <w:r w:rsidRPr="00AF6B87">
        <w:rPr>
          <w:rFonts w:eastAsiaTheme="minorHAnsi"/>
        </w:rPr>
        <w:t>антикоррупционной  политики</w:t>
      </w:r>
      <w:proofErr w:type="gramEnd"/>
      <w:r w:rsidRPr="00AF6B87">
        <w:rPr>
          <w:rFonts w:eastAsiaTheme="minorHAnsi"/>
        </w:rPr>
        <w:t xml:space="preserve">  Актанышского муниципального района  на  2015-202</w:t>
      </w:r>
      <w:r>
        <w:rPr>
          <w:rFonts w:eastAsiaTheme="minorHAnsi"/>
        </w:rPr>
        <w:t>5</w:t>
      </w:r>
      <w:r w:rsidRPr="00AF6B87">
        <w:rPr>
          <w:rFonts w:eastAsiaTheme="minorHAnsi"/>
        </w:rPr>
        <w:t xml:space="preserve"> годы» и в соответствии с нормативными правовыми актами</w:t>
      </w:r>
      <w:r>
        <w:rPr>
          <w:rFonts w:eastAsiaTheme="minorHAnsi"/>
        </w:rPr>
        <w:t xml:space="preserve"> в сфере противодействия коррупции</w:t>
      </w:r>
      <w:r w:rsidRPr="00AF6B87">
        <w:rPr>
          <w:rFonts w:eastAsiaTheme="minorHAnsi"/>
        </w:rPr>
        <w:t>.</w:t>
      </w:r>
    </w:p>
    <w:p w:rsidR="00AF6B87" w:rsidRPr="00295C22" w:rsidRDefault="00AF6B87" w:rsidP="00295C22">
      <w:pPr>
        <w:ind w:firstLine="709"/>
        <w:rPr>
          <w:rFonts w:eastAsiaTheme="minorHAnsi"/>
          <w:b/>
          <w:i/>
        </w:rPr>
      </w:pPr>
    </w:p>
    <w:p w:rsidR="006267CD" w:rsidRDefault="00F74A4A" w:rsidP="00295C22">
      <w:pPr>
        <w:ind w:firstLine="709"/>
        <w:rPr>
          <w:rFonts w:eastAsiaTheme="minorHAnsi"/>
          <w:i/>
        </w:rPr>
      </w:pPr>
      <w:r w:rsidRPr="00295C22">
        <w:rPr>
          <w:rFonts w:eastAsiaTheme="minorHAnsi"/>
          <w:b/>
          <w:i/>
        </w:rPr>
        <w:t>К информации</w:t>
      </w:r>
      <w:r w:rsidR="00D17054" w:rsidRPr="00295C22">
        <w:rPr>
          <w:rFonts w:eastAsiaTheme="minorHAnsi"/>
          <w:b/>
          <w:i/>
        </w:rPr>
        <w:t xml:space="preserve"> в обязательном порядке прилагаются фотоматериалы о проведенных мероприятиях, </w:t>
      </w:r>
      <w:r w:rsidR="00D17054" w:rsidRPr="00295C22">
        <w:rPr>
          <w:rFonts w:eastAsiaTheme="minorHAnsi"/>
          <w:i/>
        </w:rPr>
        <w:t>в том числе приуроченных к Международному дню борьбы с коррупцией;</w:t>
      </w:r>
      <w:r w:rsidR="00D17054" w:rsidRPr="00295C22">
        <w:rPr>
          <w:rFonts w:eastAsiaTheme="minorHAnsi"/>
          <w:b/>
          <w:i/>
        </w:rPr>
        <w:t xml:space="preserve"> образцы методических материалов </w:t>
      </w:r>
      <w:r w:rsidR="00D17054" w:rsidRPr="00295C22">
        <w:rPr>
          <w:rFonts w:eastAsiaTheme="minorHAnsi"/>
          <w:i/>
        </w:rPr>
        <w:t>(буклет</w:t>
      </w:r>
      <w:r w:rsidR="00F84F98" w:rsidRPr="00295C22">
        <w:rPr>
          <w:rFonts w:eastAsiaTheme="minorHAnsi"/>
          <w:i/>
        </w:rPr>
        <w:t>ы</w:t>
      </w:r>
      <w:r w:rsidR="00D17054" w:rsidRPr="00295C22">
        <w:rPr>
          <w:rFonts w:eastAsiaTheme="minorHAnsi"/>
          <w:i/>
        </w:rPr>
        <w:t>, инструкци</w:t>
      </w:r>
      <w:r w:rsidR="00F84F98" w:rsidRPr="00295C22">
        <w:rPr>
          <w:rFonts w:eastAsiaTheme="minorHAnsi"/>
          <w:i/>
        </w:rPr>
        <w:t>и</w:t>
      </w:r>
      <w:r w:rsidR="00D17054" w:rsidRPr="00295C22">
        <w:rPr>
          <w:rFonts w:eastAsiaTheme="minorHAnsi"/>
          <w:i/>
        </w:rPr>
        <w:t>) по правовому просвещению граждан;</w:t>
      </w:r>
      <w:r w:rsidR="00D17054" w:rsidRPr="00295C22">
        <w:rPr>
          <w:rFonts w:eastAsiaTheme="minorHAnsi"/>
          <w:b/>
          <w:i/>
        </w:rPr>
        <w:t xml:space="preserve"> наиболее интересные публикации в СМИ</w:t>
      </w:r>
      <w:r w:rsidR="00D17054" w:rsidRPr="00295C22">
        <w:rPr>
          <w:rFonts w:eastAsiaTheme="minorHAnsi"/>
          <w:i/>
        </w:rPr>
        <w:t xml:space="preserve">; </w:t>
      </w:r>
      <w:r w:rsidR="00F84F98" w:rsidRPr="00295C22">
        <w:rPr>
          <w:rFonts w:eastAsiaTheme="minorHAnsi"/>
          <w:i/>
        </w:rPr>
        <w:t>примеры</w:t>
      </w:r>
      <w:r w:rsidR="00D17054" w:rsidRPr="00295C22">
        <w:rPr>
          <w:rFonts w:eastAsiaTheme="minorHAnsi"/>
          <w:i/>
        </w:rPr>
        <w:t xml:space="preserve"> социальной рекламы, размещаемой в СМИ</w:t>
      </w:r>
      <w:r w:rsidR="00F84F98" w:rsidRPr="00295C22">
        <w:rPr>
          <w:rFonts w:eastAsiaTheme="minorHAnsi"/>
          <w:i/>
        </w:rPr>
        <w:t xml:space="preserve"> и</w:t>
      </w:r>
      <w:r w:rsidR="00D17054" w:rsidRPr="00295C22">
        <w:rPr>
          <w:rFonts w:eastAsiaTheme="minorHAnsi"/>
          <w:i/>
        </w:rPr>
        <w:t xml:space="preserve"> </w:t>
      </w:r>
      <w:r w:rsidR="00F84F98" w:rsidRPr="00295C22">
        <w:rPr>
          <w:rFonts w:eastAsiaTheme="minorHAnsi"/>
          <w:i/>
        </w:rPr>
        <w:t xml:space="preserve">информации </w:t>
      </w:r>
      <w:r w:rsidR="00D17054" w:rsidRPr="00295C22">
        <w:rPr>
          <w:rFonts w:eastAsiaTheme="minorHAnsi"/>
          <w:i/>
        </w:rPr>
        <w:t>на офици</w:t>
      </w:r>
      <w:r w:rsidR="00F84F98" w:rsidRPr="00295C22">
        <w:rPr>
          <w:rFonts w:eastAsiaTheme="minorHAnsi"/>
          <w:i/>
        </w:rPr>
        <w:t>альных сайтах</w:t>
      </w:r>
      <w:r w:rsidR="00D17054" w:rsidRPr="00295C22">
        <w:rPr>
          <w:rFonts w:eastAsiaTheme="minorHAnsi"/>
          <w:i/>
        </w:rPr>
        <w:t>.</w:t>
      </w:r>
    </w:p>
    <w:p w:rsidR="00C72672" w:rsidRPr="00295C22" w:rsidRDefault="00C72672" w:rsidP="00295C22">
      <w:pPr>
        <w:ind w:firstLine="709"/>
      </w:pPr>
    </w:p>
    <w:sectPr w:rsidR="00C72672" w:rsidRPr="00295C22" w:rsidSect="006267CD">
      <w:headerReference w:type="default" r:id="rId44"/>
      <w:pgSz w:w="11906" w:h="16838"/>
      <w:pgMar w:top="993" w:right="851" w:bottom="851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D70" w:rsidRDefault="00E76D70" w:rsidP="00D17054">
      <w:r>
        <w:separator/>
      </w:r>
    </w:p>
  </w:endnote>
  <w:endnote w:type="continuationSeparator" w:id="0">
    <w:p w:rsidR="00E76D70" w:rsidRDefault="00E76D70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D70" w:rsidRDefault="00E76D70" w:rsidP="00D17054">
      <w:r>
        <w:separator/>
      </w:r>
    </w:p>
  </w:footnote>
  <w:footnote w:type="continuationSeparator" w:id="0">
    <w:p w:rsidR="00E76D70" w:rsidRDefault="00E76D70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2FA" w:rsidRDefault="00A662FA">
    <w:pPr>
      <w:pStyle w:val="a5"/>
      <w:jc w:val="center"/>
    </w:pPr>
  </w:p>
  <w:p w:rsidR="00A662FA" w:rsidRDefault="00A662F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91CDA"/>
    <w:multiLevelType w:val="hybridMultilevel"/>
    <w:tmpl w:val="202EEDC2"/>
    <w:lvl w:ilvl="0" w:tplc="D38EA2B8">
      <w:start w:val="1"/>
      <w:numFmt w:val="decimal"/>
      <w:lvlText w:val="%1."/>
      <w:lvlJc w:val="left"/>
      <w:pPr>
        <w:ind w:left="277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935BD"/>
    <w:multiLevelType w:val="hybridMultilevel"/>
    <w:tmpl w:val="B96C0632"/>
    <w:lvl w:ilvl="0" w:tplc="80DAAB1A">
      <w:start w:val="7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A92883"/>
    <w:multiLevelType w:val="hybridMultilevel"/>
    <w:tmpl w:val="EF647FA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54"/>
    <w:rsid w:val="00002B90"/>
    <w:rsid w:val="00002C9C"/>
    <w:rsid w:val="00002D48"/>
    <w:rsid w:val="00004524"/>
    <w:rsid w:val="0000617F"/>
    <w:rsid w:val="00007A40"/>
    <w:rsid w:val="00007C9D"/>
    <w:rsid w:val="00010D9B"/>
    <w:rsid w:val="000119EC"/>
    <w:rsid w:val="00011BBA"/>
    <w:rsid w:val="0001281F"/>
    <w:rsid w:val="000145A3"/>
    <w:rsid w:val="00016F13"/>
    <w:rsid w:val="00017007"/>
    <w:rsid w:val="00017AD3"/>
    <w:rsid w:val="00025B43"/>
    <w:rsid w:val="00026E84"/>
    <w:rsid w:val="000306B8"/>
    <w:rsid w:val="000316C4"/>
    <w:rsid w:val="00031FDD"/>
    <w:rsid w:val="000340CB"/>
    <w:rsid w:val="0003518E"/>
    <w:rsid w:val="0003549D"/>
    <w:rsid w:val="00037115"/>
    <w:rsid w:val="00040018"/>
    <w:rsid w:val="00040028"/>
    <w:rsid w:val="00044419"/>
    <w:rsid w:val="00050A94"/>
    <w:rsid w:val="00054FAB"/>
    <w:rsid w:val="00055097"/>
    <w:rsid w:val="00061E05"/>
    <w:rsid w:val="00061E69"/>
    <w:rsid w:val="00061F3F"/>
    <w:rsid w:val="00070DB2"/>
    <w:rsid w:val="00070DE7"/>
    <w:rsid w:val="00071691"/>
    <w:rsid w:val="000717CE"/>
    <w:rsid w:val="000722F6"/>
    <w:rsid w:val="00072E46"/>
    <w:rsid w:val="00074EFF"/>
    <w:rsid w:val="000753A7"/>
    <w:rsid w:val="00075FCF"/>
    <w:rsid w:val="00081C92"/>
    <w:rsid w:val="00084417"/>
    <w:rsid w:val="0008741B"/>
    <w:rsid w:val="00094571"/>
    <w:rsid w:val="0009584C"/>
    <w:rsid w:val="000966C3"/>
    <w:rsid w:val="000968D7"/>
    <w:rsid w:val="000A0915"/>
    <w:rsid w:val="000A0D14"/>
    <w:rsid w:val="000A25C6"/>
    <w:rsid w:val="000A2A9D"/>
    <w:rsid w:val="000A36A0"/>
    <w:rsid w:val="000A42C9"/>
    <w:rsid w:val="000A4E31"/>
    <w:rsid w:val="000A68F1"/>
    <w:rsid w:val="000B09D7"/>
    <w:rsid w:val="000B0DF4"/>
    <w:rsid w:val="000B6CB7"/>
    <w:rsid w:val="000B7482"/>
    <w:rsid w:val="000C0BBA"/>
    <w:rsid w:val="000C1C01"/>
    <w:rsid w:val="000C317F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5963"/>
    <w:rsid w:val="000D6A19"/>
    <w:rsid w:val="000D71C7"/>
    <w:rsid w:val="000D721A"/>
    <w:rsid w:val="000D7871"/>
    <w:rsid w:val="000E002E"/>
    <w:rsid w:val="000E02D6"/>
    <w:rsid w:val="000E0B7F"/>
    <w:rsid w:val="000E2B75"/>
    <w:rsid w:val="000E3651"/>
    <w:rsid w:val="000E3F44"/>
    <w:rsid w:val="000E6E7A"/>
    <w:rsid w:val="000E776D"/>
    <w:rsid w:val="000E7EB5"/>
    <w:rsid w:val="000F0554"/>
    <w:rsid w:val="000F1C6C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B73"/>
    <w:rsid w:val="00107A90"/>
    <w:rsid w:val="00107CE0"/>
    <w:rsid w:val="001105B9"/>
    <w:rsid w:val="00110982"/>
    <w:rsid w:val="00110FED"/>
    <w:rsid w:val="00113C22"/>
    <w:rsid w:val="00115191"/>
    <w:rsid w:val="00115C23"/>
    <w:rsid w:val="00115FDE"/>
    <w:rsid w:val="00116DD4"/>
    <w:rsid w:val="00117F42"/>
    <w:rsid w:val="0012089A"/>
    <w:rsid w:val="00121892"/>
    <w:rsid w:val="00122E93"/>
    <w:rsid w:val="00123842"/>
    <w:rsid w:val="0012466A"/>
    <w:rsid w:val="00124782"/>
    <w:rsid w:val="00124FEC"/>
    <w:rsid w:val="00125793"/>
    <w:rsid w:val="00126D7D"/>
    <w:rsid w:val="00132C5D"/>
    <w:rsid w:val="0013404A"/>
    <w:rsid w:val="001358B0"/>
    <w:rsid w:val="001377E0"/>
    <w:rsid w:val="00137CBE"/>
    <w:rsid w:val="00137D62"/>
    <w:rsid w:val="00137EFC"/>
    <w:rsid w:val="00140F2E"/>
    <w:rsid w:val="00142C19"/>
    <w:rsid w:val="00142E6D"/>
    <w:rsid w:val="0014515D"/>
    <w:rsid w:val="00145853"/>
    <w:rsid w:val="0014659F"/>
    <w:rsid w:val="00146C59"/>
    <w:rsid w:val="00146DE4"/>
    <w:rsid w:val="001501DC"/>
    <w:rsid w:val="0015098E"/>
    <w:rsid w:val="00153014"/>
    <w:rsid w:val="0015347B"/>
    <w:rsid w:val="00154268"/>
    <w:rsid w:val="00154769"/>
    <w:rsid w:val="0015606B"/>
    <w:rsid w:val="00157E51"/>
    <w:rsid w:val="00162B50"/>
    <w:rsid w:val="001638BD"/>
    <w:rsid w:val="001639B3"/>
    <w:rsid w:val="00163D47"/>
    <w:rsid w:val="00165075"/>
    <w:rsid w:val="00166032"/>
    <w:rsid w:val="001660F7"/>
    <w:rsid w:val="00172157"/>
    <w:rsid w:val="00172E5C"/>
    <w:rsid w:val="00174FD8"/>
    <w:rsid w:val="0017695E"/>
    <w:rsid w:val="0017701A"/>
    <w:rsid w:val="001818F6"/>
    <w:rsid w:val="00181D67"/>
    <w:rsid w:val="001823EA"/>
    <w:rsid w:val="00184B6D"/>
    <w:rsid w:val="00190E40"/>
    <w:rsid w:val="00193183"/>
    <w:rsid w:val="001937FF"/>
    <w:rsid w:val="00193AEC"/>
    <w:rsid w:val="00193DDA"/>
    <w:rsid w:val="0019520D"/>
    <w:rsid w:val="001963EA"/>
    <w:rsid w:val="001975DC"/>
    <w:rsid w:val="0019769D"/>
    <w:rsid w:val="00197CAD"/>
    <w:rsid w:val="001A265E"/>
    <w:rsid w:val="001A2A92"/>
    <w:rsid w:val="001A5748"/>
    <w:rsid w:val="001A5FDE"/>
    <w:rsid w:val="001A69BA"/>
    <w:rsid w:val="001B1118"/>
    <w:rsid w:val="001B2BAB"/>
    <w:rsid w:val="001B30F6"/>
    <w:rsid w:val="001B328C"/>
    <w:rsid w:val="001B436D"/>
    <w:rsid w:val="001B7646"/>
    <w:rsid w:val="001B7CB2"/>
    <w:rsid w:val="001C036A"/>
    <w:rsid w:val="001C428C"/>
    <w:rsid w:val="001C5AAB"/>
    <w:rsid w:val="001C5B90"/>
    <w:rsid w:val="001C5D74"/>
    <w:rsid w:val="001C5DAF"/>
    <w:rsid w:val="001C5F7D"/>
    <w:rsid w:val="001C6499"/>
    <w:rsid w:val="001C7A48"/>
    <w:rsid w:val="001D0483"/>
    <w:rsid w:val="001D1703"/>
    <w:rsid w:val="001D29DD"/>
    <w:rsid w:val="001D2CB7"/>
    <w:rsid w:val="001D3132"/>
    <w:rsid w:val="001D345F"/>
    <w:rsid w:val="001D46D9"/>
    <w:rsid w:val="001D4EFF"/>
    <w:rsid w:val="001E0202"/>
    <w:rsid w:val="001E0E4E"/>
    <w:rsid w:val="001E48DF"/>
    <w:rsid w:val="001E5D75"/>
    <w:rsid w:val="001F0046"/>
    <w:rsid w:val="001F0B3D"/>
    <w:rsid w:val="001F181D"/>
    <w:rsid w:val="001F243A"/>
    <w:rsid w:val="001F25EC"/>
    <w:rsid w:val="001F4D90"/>
    <w:rsid w:val="001F5674"/>
    <w:rsid w:val="001F667C"/>
    <w:rsid w:val="001F6E9C"/>
    <w:rsid w:val="001F7155"/>
    <w:rsid w:val="001F74C1"/>
    <w:rsid w:val="00203AE1"/>
    <w:rsid w:val="00203F8F"/>
    <w:rsid w:val="00204357"/>
    <w:rsid w:val="00206047"/>
    <w:rsid w:val="00207488"/>
    <w:rsid w:val="00207C17"/>
    <w:rsid w:val="00207DA0"/>
    <w:rsid w:val="002102F7"/>
    <w:rsid w:val="00217B63"/>
    <w:rsid w:val="00220D77"/>
    <w:rsid w:val="002222D3"/>
    <w:rsid w:val="00223536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5CE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2198"/>
    <w:rsid w:val="0025228F"/>
    <w:rsid w:val="00252D85"/>
    <w:rsid w:val="00252E69"/>
    <w:rsid w:val="00254A73"/>
    <w:rsid w:val="00255981"/>
    <w:rsid w:val="0026204D"/>
    <w:rsid w:val="00263155"/>
    <w:rsid w:val="00265733"/>
    <w:rsid w:val="00265B07"/>
    <w:rsid w:val="00267897"/>
    <w:rsid w:val="00267A55"/>
    <w:rsid w:val="00270DD7"/>
    <w:rsid w:val="002717EF"/>
    <w:rsid w:val="00271A35"/>
    <w:rsid w:val="002743B3"/>
    <w:rsid w:val="00274F1A"/>
    <w:rsid w:val="00274FC0"/>
    <w:rsid w:val="00277D8B"/>
    <w:rsid w:val="002813CE"/>
    <w:rsid w:val="0028196A"/>
    <w:rsid w:val="00281D6C"/>
    <w:rsid w:val="00282F6C"/>
    <w:rsid w:val="0028349F"/>
    <w:rsid w:val="00283993"/>
    <w:rsid w:val="0028444A"/>
    <w:rsid w:val="00286D36"/>
    <w:rsid w:val="002873A2"/>
    <w:rsid w:val="00290B3B"/>
    <w:rsid w:val="00290BD9"/>
    <w:rsid w:val="0029125D"/>
    <w:rsid w:val="0029323A"/>
    <w:rsid w:val="00295C22"/>
    <w:rsid w:val="0029646B"/>
    <w:rsid w:val="00296EFC"/>
    <w:rsid w:val="00297AC3"/>
    <w:rsid w:val="002A201F"/>
    <w:rsid w:val="002A2176"/>
    <w:rsid w:val="002A4161"/>
    <w:rsid w:val="002A4520"/>
    <w:rsid w:val="002B06E2"/>
    <w:rsid w:val="002B0CF3"/>
    <w:rsid w:val="002B1B4D"/>
    <w:rsid w:val="002B2FE2"/>
    <w:rsid w:val="002B3E14"/>
    <w:rsid w:val="002B406C"/>
    <w:rsid w:val="002B6216"/>
    <w:rsid w:val="002B692F"/>
    <w:rsid w:val="002C0288"/>
    <w:rsid w:val="002C0A18"/>
    <w:rsid w:val="002C1514"/>
    <w:rsid w:val="002C2718"/>
    <w:rsid w:val="002C5384"/>
    <w:rsid w:val="002C70D3"/>
    <w:rsid w:val="002C7314"/>
    <w:rsid w:val="002C7ECE"/>
    <w:rsid w:val="002D1E1E"/>
    <w:rsid w:val="002D1F63"/>
    <w:rsid w:val="002D3BD4"/>
    <w:rsid w:val="002D404B"/>
    <w:rsid w:val="002D42BF"/>
    <w:rsid w:val="002D7434"/>
    <w:rsid w:val="002D77EE"/>
    <w:rsid w:val="002E158B"/>
    <w:rsid w:val="002E2015"/>
    <w:rsid w:val="002E4AB1"/>
    <w:rsid w:val="002E7BFB"/>
    <w:rsid w:val="002F2A95"/>
    <w:rsid w:val="002F2F10"/>
    <w:rsid w:val="002F4BFF"/>
    <w:rsid w:val="00300282"/>
    <w:rsid w:val="00301643"/>
    <w:rsid w:val="00303C85"/>
    <w:rsid w:val="00303E7A"/>
    <w:rsid w:val="00306F70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39EF"/>
    <w:rsid w:val="00345B67"/>
    <w:rsid w:val="00346799"/>
    <w:rsid w:val="00350099"/>
    <w:rsid w:val="00350124"/>
    <w:rsid w:val="003502E8"/>
    <w:rsid w:val="00350D40"/>
    <w:rsid w:val="0035300B"/>
    <w:rsid w:val="003533BE"/>
    <w:rsid w:val="0035347F"/>
    <w:rsid w:val="003548A8"/>
    <w:rsid w:val="00355E26"/>
    <w:rsid w:val="00356953"/>
    <w:rsid w:val="003574E6"/>
    <w:rsid w:val="00360B73"/>
    <w:rsid w:val="00361411"/>
    <w:rsid w:val="00361EEB"/>
    <w:rsid w:val="0036241A"/>
    <w:rsid w:val="00362B70"/>
    <w:rsid w:val="00362BD6"/>
    <w:rsid w:val="00363E27"/>
    <w:rsid w:val="00364CCB"/>
    <w:rsid w:val="0036571E"/>
    <w:rsid w:val="00367273"/>
    <w:rsid w:val="00367D35"/>
    <w:rsid w:val="00373A62"/>
    <w:rsid w:val="00373BC1"/>
    <w:rsid w:val="0037418B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6DBA"/>
    <w:rsid w:val="00397747"/>
    <w:rsid w:val="00397C48"/>
    <w:rsid w:val="003A0EBC"/>
    <w:rsid w:val="003A1FF8"/>
    <w:rsid w:val="003A509A"/>
    <w:rsid w:val="003B06C9"/>
    <w:rsid w:val="003B1B04"/>
    <w:rsid w:val="003B2329"/>
    <w:rsid w:val="003B3658"/>
    <w:rsid w:val="003B3F28"/>
    <w:rsid w:val="003B6329"/>
    <w:rsid w:val="003C2E77"/>
    <w:rsid w:val="003C60B1"/>
    <w:rsid w:val="003C6509"/>
    <w:rsid w:val="003C6F27"/>
    <w:rsid w:val="003C76E1"/>
    <w:rsid w:val="003D1617"/>
    <w:rsid w:val="003D3B90"/>
    <w:rsid w:val="003D40BC"/>
    <w:rsid w:val="003D49EA"/>
    <w:rsid w:val="003D675B"/>
    <w:rsid w:val="003D73B1"/>
    <w:rsid w:val="003E1C7B"/>
    <w:rsid w:val="003E1D3F"/>
    <w:rsid w:val="003E4623"/>
    <w:rsid w:val="003E4A3E"/>
    <w:rsid w:val="003E5C12"/>
    <w:rsid w:val="003E62E3"/>
    <w:rsid w:val="003E6831"/>
    <w:rsid w:val="003E71AB"/>
    <w:rsid w:val="003F0D73"/>
    <w:rsid w:val="003F1A43"/>
    <w:rsid w:val="003F2432"/>
    <w:rsid w:val="003F27EE"/>
    <w:rsid w:val="003F2CAF"/>
    <w:rsid w:val="003F3B16"/>
    <w:rsid w:val="003F4DC5"/>
    <w:rsid w:val="003F5C22"/>
    <w:rsid w:val="003F5C90"/>
    <w:rsid w:val="003F7A08"/>
    <w:rsid w:val="00402A44"/>
    <w:rsid w:val="00402FF1"/>
    <w:rsid w:val="004037A5"/>
    <w:rsid w:val="00403AAE"/>
    <w:rsid w:val="00406DE0"/>
    <w:rsid w:val="004072AB"/>
    <w:rsid w:val="00407CEB"/>
    <w:rsid w:val="0041068A"/>
    <w:rsid w:val="004145B6"/>
    <w:rsid w:val="00414F3B"/>
    <w:rsid w:val="0041598C"/>
    <w:rsid w:val="00415ACE"/>
    <w:rsid w:val="00415E71"/>
    <w:rsid w:val="00415FF2"/>
    <w:rsid w:val="00417B27"/>
    <w:rsid w:val="00420835"/>
    <w:rsid w:val="00423181"/>
    <w:rsid w:val="004239E8"/>
    <w:rsid w:val="00423BBC"/>
    <w:rsid w:val="00423F81"/>
    <w:rsid w:val="004240C2"/>
    <w:rsid w:val="00425529"/>
    <w:rsid w:val="004321DE"/>
    <w:rsid w:val="00434D15"/>
    <w:rsid w:val="004365CA"/>
    <w:rsid w:val="00436E0F"/>
    <w:rsid w:val="004419EE"/>
    <w:rsid w:val="0044208F"/>
    <w:rsid w:val="00442E5E"/>
    <w:rsid w:val="0044650A"/>
    <w:rsid w:val="00446F79"/>
    <w:rsid w:val="00450D0A"/>
    <w:rsid w:val="00451322"/>
    <w:rsid w:val="00451825"/>
    <w:rsid w:val="00453547"/>
    <w:rsid w:val="00454B4E"/>
    <w:rsid w:val="00457485"/>
    <w:rsid w:val="00460572"/>
    <w:rsid w:val="004627ED"/>
    <w:rsid w:val="00462A01"/>
    <w:rsid w:val="00463C34"/>
    <w:rsid w:val="00463D5B"/>
    <w:rsid w:val="00463E33"/>
    <w:rsid w:val="004658D0"/>
    <w:rsid w:val="00466164"/>
    <w:rsid w:val="004674E0"/>
    <w:rsid w:val="00471D43"/>
    <w:rsid w:val="00473B79"/>
    <w:rsid w:val="00473F28"/>
    <w:rsid w:val="00475522"/>
    <w:rsid w:val="00477C7A"/>
    <w:rsid w:val="00480D25"/>
    <w:rsid w:val="00481A73"/>
    <w:rsid w:val="00481E0F"/>
    <w:rsid w:val="00483D10"/>
    <w:rsid w:val="00483DA2"/>
    <w:rsid w:val="0048477C"/>
    <w:rsid w:val="0048523D"/>
    <w:rsid w:val="00487320"/>
    <w:rsid w:val="004917A9"/>
    <w:rsid w:val="00491D9C"/>
    <w:rsid w:val="004A0C73"/>
    <w:rsid w:val="004A0D29"/>
    <w:rsid w:val="004A1D35"/>
    <w:rsid w:val="004A21CF"/>
    <w:rsid w:val="004A236D"/>
    <w:rsid w:val="004A4D22"/>
    <w:rsid w:val="004A5818"/>
    <w:rsid w:val="004A6D5B"/>
    <w:rsid w:val="004B23F2"/>
    <w:rsid w:val="004B5FEF"/>
    <w:rsid w:val="004B76EC"/>
    <w:rsid w:val="004C2253"/>
    <w:rsid w:val="004C2435"/>
    <w:rsid w:val="004C33D4"/>
    <w:rsid w:val="004C39B7"/>
    <w:rsid w:val="004C3AD7"/>
    <w:rsid w:val="004C4A84"/>
    <w:rsid w:val="004C5B0B"/>
    <w:rsid w:val="004C5D66"/>
    <w:rsid w:val="004C5E2B"/>
    <w:rsid w:val="004D01B6"/>
    <w:rsid w:val="004D0E5A"/>
    <w:rsid w:val="004D1754"/>
    <w:rsid w:val="004D1C0F"/>
    <w:rsid w:val="004D5207"/>
    <w:rsid w:val="004D6448"/>
    <w:rsid w:val="004D769D"/>
    <w:rsid w:val="004D7C4A"/>
    <w:rsid w:val="004E3004"/>
    <w:rsid w:val="004E576F"/>
    <w:rsid w:val="004E65DD"/>
    <w:rsid w:val="004E76E5"/>
    <w:rsid w:val="004F01E7"/>
    <w:rsid w:val="004F1894"/>
    <w:rsid w:val="004F2B00"/>
    <w:rsid w:val="004F39BF"/>
    <w:rsid w:val="004F3C62"/>
    <w:rsid w:val="004F4F2A"/>
    <w:rsid w:val="004F749D"/>
    <w:rsid w:val="00500890"/>
    <w:rsid w:val="005009AA"/>
    <w:rsid w:val="00504388"/>
    <w:rsid w:val="0050496E"/>
    <w:rsid w:val="005069D2"/>
    <w:rsid w:val="00506B0F"/>
    <w:rsid w:val="00510559"/>
    <w:rsid w:val="005160F0"/>
    <w:rsid w:val="0051704B"/>
    <w:rsid w:val="00520153"/>
    <w:rsid w:val="00520349"/>
    <w:rsid w:val="00521C7C"/>
    <w:rsid w:val="00523063"/>
    <w:rsid w:val="0052477C"/>
    <w:rsid w:val="005277C5"/>
    <w:rsid w:val="005278DB"/>
    <w:rsid w:val="00530135"/>
    <w:rsid w:val="00533BDA"/>
    <w:rsid w:val="005352E9"/>
    <w:rsid w:val="00540B40"/>
    <w:rsid w:val="005421CB"/>
    <w:rsid w:val="00544B96"/>
    <w:rsid w:val="00544BE0"/>
    <w:rsid w:val="00544D15"/>
    <w:rsid w:val="00545185"/>
    <w:rsid w:val="00546263"/>
    <w:rsid w:val="005470D9"/>
    <w:rsid w:val="005474F3"/>
    <w:rsid w:val="00551098"/>
    <w:rsid w:val="005527B3"/>
    <w:rsid w:val="00554471"/>
    <w:rsid w:val="005614E9"/>
    <w:rsid w:val="00562E45"/>
    <w:rsid w:val="00564A31"/>
    <w:rsid w:val="00567F85"/>
    <w:rsid w:val="00570954"/>
    <w:rsid w:val="00570C76"/>
    <w:rsid w:val="00570F39"/>
    <w:rsid w:val="00571E35"/>
    <w:rsid w:val="00572239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3E2E"/>
    <w:rsid w:val="00584A10"/>
    <w:rsid w:val="00587A51"/>
    <w:rsid w:val="00587A5E"/>
    <w:rsid w:val="00593F62"/>
    <w:rsid w:val="00594614"/>
    <w:rsid w:val="00594EE1"/>
    <w:rsid w:val="005964F1"/>
    <w:rsid w:val="00597438"/>
    <w:rsid w:val="005A1C6D"/>
    <w:rsid w:val="005A35E6"/>
    <w:rsid w:val="005A67E1"/>
    <w:rsid w:val="005A6F7F"/>
    <w:rsid w:val="005A734F"/>
    <w:rsid w:val="005A76D9"/>
    <w:rsid w:val="005A77AC"/>
    <w:rsid w:val="005B0A55"/>
    <w:rsid w:val="005B0D88"/>
    <w:rsid w:val="005B1AA2"/>
    <w:rsid w:val="005B2FC3"/>
    <w:rsid w:val="005B3FB0"/>
    <w:rsid w:val="005B63FD"/>
    <w:rsid w:val="005B742F"/>
    <w:rsid w:val="005B7C85"/>
    <w:rsid w:val="005C0D8B"/>
    <w:rsid w:val="005C10BC"/>
    <w:rsid w:val="005C1A32"/>
    <w:rsid w:val="005C1AA1"/>
    <w:rsid w:val="005C243D"/>
    <w:rsid w:val="005C2596"/>
    <w:rsid w:val="005C27B6"/>
    <w:rsid w:val="005C3B37"/>
    <w:rsid w:val="005C4503"/>
    <w:rsid w:val="005C4F19"/>
    <w:rsid w:val="005C4FDB"/>
    <w:rsid w:val="005C5415"/>
    <w:rsid w:val="005C6E7A"/>
    <w:rsid w:val="005D1190"/>
    <w:rsid w:val="005D11D3"/>
    <w:rsid w:val="005D1904"/>
    <w:rsid w:val="005D34F8"/>
    <w:rsid w:val="005D7E55"/>
    <w:rsid w:val="005E0500"/>
    <w:rsid w:val="005E101D"/>
    <w:rsid w:val="005E18EA"/>
    <w:rsid w:val="005E1A10"/>
    <w:rsid w:val="005E316B"/>
    <w:rsid w:val="005E4CE5"/>
    <w:rsid w:val="005E4E77"/>
    <w:rsid w:val="005E5472"/>
    <w:rsid w:val="005E5817"/>
    <w:rsid w:val="005E694D"/>
    <w:rsid w:val="005E6F15"/>
    <w:rsid w:val="005E6FCF"/>
    <w:rsid w:val="005E7F36"/>
    <w:rsid w:val="005F1D9F"/>
    <w:rsid w:val="005F2B7D"/>
    <w:rsid w:val="006009E0"/>
    <w:rsid w:val="006056B1"/>
    <w:rsid w:val="006060C6"/>
    <w:rsid w:val="00610800"/>
    <w:rsid w:val="006109EE"/>
    <w:rsid w:val="00613035"/>
    <w:rsid w:val="006177E0"/>
    <w:rsid w:val="00617DE1"/>
    <w:rsid w:val="00617DFC"/>
    <w:rsid w:val="0062124D"/>
    <w:rsid w:val="00625539"/>
    <w:rsid w:val="006267CD"/>
    <w:rsid w:val="00626FE9"/>
    <w:rsid w:val="00627570"/>
    <w:rsid w:val="00627C8B"/>
    <w:rsid w:val="00631355"/>
    <w:rsid w:val="00631F0E"/>
    <w:rsid w:val="006320E3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42E4"/>
    <w:rsid w:val="0064577F"/>
    <w:rsid w:val="006475DE"/>
    <w:rsid w:val="00647F93"/>
    <w:rsid w:val="00651316"/>
    <w:rsid w:val="00651D31"/>
    <w:rsid w:val="00651DD6"/>
    <w:rsid w:val="00652CE5"/>
    <w:rsid w:val="00654BA5"/>
    <w:rsid w:val="00654D0F"/>
    <w:rsid w:val="00655517"/>
    <w:rsid w:val="006602AA"/>
    <w:rsid w:val="00661D87"/>
    <w:rsid w:val="006621A1"/>
    <w:rsid w:val="00662ED4"/>
    <w:rsid w:val="006657BE"/>
    <w:rsid w:val="006669AA"/>
    <w:rsid w:val="00667342"/>
    <w:rsid w:val="00667519"/>
    <w:rsid w:val="0067004F"/>
    <w:rsid w:val="00670D0F"/>
    <w:rsid w:val="006713D2"/>
    <w:rsid w:val="0067233D"/>
    <w:rsid w:val="00672C2A"/>
    <w:rsid w:val="00673CFF"/>
    <w:rsid w:val="0067426A"/>
    <w:rsid w:val="006747C7"/>
    <w:rsid w:val="00675D6C"/>
    <w:rsid w:val="00676349"/>
    <w:rsid w:val="006764E5"/>
    <w:rsid w:val="00680E98"/>
    <w:rsid w:val="00680F15"/>
    <w:rsid w:val="006815F3"/>
    <w:rsid w:val="0068329C"/>
    <w:rsid w:val="00683ECA"/>
    <w:rsid w:val="00684A8A"/>
    <w:rsid w:val="00686169"/>
    <w:rsid w:val="00686CEF"/>
    <w:rsid w:val="00687647"/>
    <w:rsid w:val="0069072C"/>
    <w:rsid w:val="0069160B"/>
    <w:rsid w:val="00691CCE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1522"/>
    <w:rsid w:val="006A27B0"/>
    <w:rsid w:val="006A2F7C"/>
    <w:rsid w:val="006A452E"/>
    <w:rsid w:val="006A5C8F"/>
    <w:rsid w:val="006B0A82"/>
    <w:rsid w:val="006B1A55"/>
    <w:rsid w:val="006B23F9"/>
    <w:rsid w:val="006B2FF5"/>
    <w:rsid w:val="006B4B18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6560"/>
    <w:rsid w:val="006D1886"/>
    <w:rsid w:val="006D2334"/>
    <w:rsid w:val="006D36F6"/>
    <w:rsid w:val="006D3A47"/>
    <w:rsid w:val="006D4FFD"/>
    <w:rsid w:val="006D78B1"/>
    <w:rsid w:val="006E1C32"/>
    <w:rsid w:val="006E29B1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4EB"/>
    <w:rsid w:val="006F2FFB"/>
    <w:rsid w:val="006F553A"/>
    <w:rsid w:val="006F5E47"/>
    <w:rsid w:val="006F7705"/>
    <w:rsid w:val="0070031A"/>
    <w:rsid w:val="007043EB"/>
    <w:rsid w:val="00707598"/>
    <w:rsid w:val="0070795B"/>
    <w:rsid w:val="00713083"/>
    <w:rsid w:val="00713217"/>
    <w:rsid w:val="00713A56"/>
    <w:rsid w:val="007148DF"/>
    <w:rsid w:val="007155B4"/>
    <w:rsid w:val="0071754F"/>
    <w:rsid w:val="00720242"/>
    <w:rsid w:val="007206D9"/>
    <w:rsid w:val="0072089D"/>
    <w:rsid w:val="007232ED"/>
    <w:rsid w:val="00726F82"/>
    <w:rsid w:val="00727479"/>
    <w:rsid w:val="00727E18"/>
    <w:rsid w:val="0073039C"/>
    <w:rsid w:val="00733A0C"/>
    <w:rsid w:val="00734DBF"/>
    <w:rsid w:val="00734E80"/>
    <w:rsid w:val="0073644F"/>
    <w:rsid w:val="00740405"/>
    <w:rsid w:val="0074096B"/>
    <w:rsid w:val="00741B8D"/>
    <w:rsid w:val="007456D9"/>
    <w:rsid w:val="00747116"/>
    <w:rsid w:val="007603B7"/>
    <w:rsid w:val="00764359"/>
    <w:rsid w:val="00764F0E"/>
    <w:rsid w:val="00765738"/>
    <w:rsid w:val="007664BE"/>
    <w:rsid w:val="00767FFD"/>
    <w:rsid w:val="00770447"/>
    <w:rsid w:val="007712FE"/>
    <w:rsid w:val="00774F4C"/>
    <w:rsid w:val="00775EBF"/>
    <w:rsid w:val="007766DE"/>
    <w:rsid w:val="007774E7"/>
    <w:rsid w:val="00777584"/>
    <w:rsid w:val="0078032A"/>
    <w:rsid w:val="0078105D"/>
    <w:rsid w:val="007843CA"/>
    <w:rsid w:val="00787FA2"/>
    <w:rsid w:val="007905C8"/>
    <w:rsid w:val="00792AF7"/>
    <w:rsid w:val="00794C1B"/>
    <w:rsid w:val="0079550E"/>
    <w:rsid w:val="00795923"/>
    <w:rsid w:val="00796F96"/>
    <w:rsid w:val="00797F2A"/>
    <w:rsid w:val="007A100E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4662"/>
    <w:rsid w:val="007B5435"/>
    <w:rsid w:val="007B657E"/>
    <w:rsid w:val="007B779F"/>
    <w:rsid w:val="007C34B1"/>
    <w:rsid w:val="007C3D9D"/>
    <w:rsid w:val="007C663F"/>
    <w:rsid w:val="007D093F"/>
    <w:rsid w:val="007D1C74"/>
    <w:rsid w:val="007D334E"/>
    <w:rsid w:val="007D4396"/>
    <w:rsid w:val="007D5788"/>
    <w:rsid w:val="007D5FFE"/>
    <w:rsid w:val="007D62C4"/>
    <w:rsid w:val="007D651C"/>
    <w:rsid w:val="007E16FE"/>
    <w:rsid w:val="007E2CF4"/>
    <w:rsid w:val="007E59F5"/>
    <w:rsid w:val="007E7AE5"/>
    <w:rsid w:val="007F2FAE"/>
    <w:rsid w:val="007F2FCB"/>
    <w:rsid w:val="007F30DC"/>
    <w:rsid w:val="007F36E3"/>
    <w:rsid w:val="007F38D8"/>
    <w:rsid w:val="007F3D98"/>
    <w:rsid w:val="007F4B2C"/>
    <w:rsid w:val="007F6971"/>
    <w:rsid w:val="007F6CD8"/>
    <w:rsid w:val="007F6E08"/>
    <w:rsid w:val="00800355"/>
    <w:rsid w:val="008007BB"/>
    <w:rsid w:val="00801335"/>
    <w:rsid w:val="00803D61"/>
    <w:rsid w:val="008041D4"/>
    <w:rsid w:val="008043C6"/>
    <w:rsid w:val="00804598"/>
    <w:rsid w:val="00804797"/>
    <w:rsid w:val="0080596B"/>
    <w:rsid w:val="00807875"/>
    <w:rsid w:val="0081102C"/>
    <w:rsid w:val="008126EF"/>
    <w:rsid w:val="00812859"/>
    <w:rsid w:val="008130B5"/>
    <w:rsid w:val="00813262"/>
    <w:rsid w:val="0081328E"/>
    <w:rsid w:val="00814BC0"/>
    <w:rsid w:val="00817CF7"/>
    <w:rsid w:val="008229A1"/>
    <w:rsid w:val="00824525"/>
    <w:rsid w:val="00824A07"/>
    <w:rsid w:val="00826F1A"/>
    <w:rsid w:val="00827222"/>
    <w:rsid w:val="00830241"/>
    <w:rsid w:val="0083110D"/>
    <w:rsid w:val="0083145D"/>
    <w:rsid w:val="00832C6B"/>
    <w:rsid w:val="00833999"/>
    <w:rsid w:val="00835624"/>
    <w:rsid w:val="00837644"/>
    <w:rsid w:val="00837719"/>
    <w:rsid w:val="00837DEC"/>
    <w:rsid w:val="0084199A"/>
    <w:rsid w:val="00841B4E"/>
    <w:rsid w:val="0084425B"/>
    <w:rsid w:val="00844338"/>
    <w:rsid w:val="00844C45"/>
    <w:rsid w:val="00844DC0"/>
    <w:rsid w:val="00845070"/>
    <w:rsid w:val="0084511C"/>
    <w:rsid w:val="008470C6"/>
    <w:rsid w:val="00847638"/>
    <w:rsid w:val="008501E0"/>
    <w:rsid w:val="00850965"/>
    <w:rsid w:val="00850E5A"/>
    <w:rsid w:val="00852D3E"/>
    <w:rsid w:val="00854466"/>
    <w:rsid w:val="008553AC"/>
    <w:rsid w:val="008573B6"/>
    <w:rsid w:val="008610F4"/>
    <w:rsid w:val="00862546"/>
    <w:rsid w:val="00862EE4"/>
    <w:rsid w:val="00863701"/>
    <w:rsid w:val="00864AEC"/>
    <w:rsid w:val="00864C84"/>
    <w:rsid w:val="0086536B"/>
    <w:rsid w:val="008655D0"/>
    <w:rsid w:val="00867A0F"/>
    <w:rsid w:val="0087635D"/>
    <w:rsid w:val="008776E3"/>
    <w:rsid w:val="0088081A"/>
    <w:rsid w:val="00881771"/>
    <w:rsid w:val="008848AF"/>
    <w:rsid w:val="00884ECD"/>
    <w:rsid w:val="00885825"/>
    <w:rsid w:val="00885C0F"/>
    <w:rsid w:val="008870E5"/>
    <w:rsid w:val="00890402"/>
    <w:rsid w:val="00890477"/>
    <w:rsid w:val="00890690"/>
    <w:rsid w:val="00891340"/>
    <w:rsid w:val="008920D2"/>
    <w:rsid w:val="00893881"/>
    <w:rsid w:val="008943B7"/>
    <w:rsid w:val="00894975"/>
    <w:rsid w:val="0089679E"/>
    <w:rsid w:val="00896904"/>
    <w:rsid w:val="00897456"/>
    <w:rsid w:val="008A0D7B"/>
    <w:rsid w:val="008A2706"/>
    <w:rsid w:val="008A3016"/>
    <w:rsid w:val="008A6A31"/>
    <w:rsid w:val="008A6E14"/>
    <w:rsid w:val="008A7349"/>
    <w:rsid w:val="008A7BA4"/>
    <w:rsid w:val="008B0498"/>
    <w:rsid w:val="008B054B"/>
    <w:rsid w:val="008B06E5"/>
    <w:rsid w:val="008B0B22"/>
    <w:rsid w:val="008B14A8"/>
    <w:rsid w:val="008B2D21"/>
    <w:rsid w:val="008B58E7"/>
    <w:rsid w:val="008B6F93"/>
    <w:rsid w:val="008B777B"/>
    <w:rsid w:val="008C0CBB"/>
    <w:rsid w:val="008C11C3"/>
    <w:rsid w:val="008C5523"/>
    <w:rsid w:val="008C5770"/>
    <w:rsid w:val="008D4278"/>
    <w:rsid w:val="008D5132"/>
    <w:rsid w:val="008D5F99"/>
    <w:rsid w:val="008D60E0"/>
    <w:rsid w:val="008D70C0"/>
    <w:rsid w:val="008D7349"/>
    <w:rsid w:val="008D746A"/>
    <w:rsid w:val="008D7783"/>
    <w:rsid w:val="008E1B94"/>
    <w:rsid w:val="008E3B44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22"/>
    <w:rsid w:val="008F05CE"/>
    <w:rsid w:val="008F1C77"/>
    <w:rsid w:val="008F405A"/>
    <w:rsid w:val="008F6544"/>
    <w:rsid w:val="0090099D"/>
    <w:rsid w:val="009052E8"/>
    <w:rsid w:val="0091052F"/>
    <w:rsid w:val="0091208C"/>
    <w:rsid w:val="009152CE"/>
    <w:rsid w:val="009152E4"/>
    <w:rsid w:val="009156CD"/>
    <w:rsid w:val="00916817"/>
    <w:rsid w:val="0092139B"/>
    <w:rsid w:val="009218F8"/>
    <w:rsid w:val="0092334D"/>
    <w:rsid w:val="00923C8B"/>
    <w:rsid w:val="009259A5"/>
    <w:rsid w:val="00925BB4"/>
    <w:rsid w:val="00925C0F"/>
    <w:rsid w:val="00926555"/>
    <w:rsid w:val="0092718D"/>
    <w:rsid w:val="00931F21"/>
    <w:rsid w:val="00932A17"/>
    <w:rsid w:val="0093373E"/>
    <w:rsid w:val="009352C1"/>
    <w:rsid w:val="00935593"/>
    <w:rsid w:val="00935FD6"/>
    <w:rsid w:val="0093760F"/>
    <w:rsid w:val="00941365"/>
    <w:rsid w:val="00941A0D"/>
    <w:rsid w:val="0094381A"/>
    <w:rsid w:val="0094528F"/>
    <w:rsid w:val="00945535"/>
    <w:rsid w:val="00945A11"/>
    <w:rsid w:val="0094728A"/>
    <w:rsid w:val="009479E0"/>
    <w:rsid w:val="00947AFF"/>
    <w:rsid w:val="0095173C"/>
    <w:rsid w:val="00952E69"/>
    <w:rsid w:val="00954B15"/>
    <w:rsid w:val="00955E94"/>
    <w:rsid w:val="00960D73"/>
    <w:rsid w:val="009614A3"/>
    <w:rsid w:val="00961ACC"/>
    <w:rsid w:val="009632CE"/>
    <w:rsid w:val="009645CA"/>
    <w:rsid w:val="009648D9"/>
    <w:rsid w:val="00965600"/>
    <w:rsid w:val="00967CE6"/>
    <w:rsid w:val="00967E6E"/>
    <w:rsid w:val="00970BDD"/>
    <w:rsid w:val="0097378D"/>
    <w:rsid w:val="0097454B"/>
    <w:rsid w:val="00974B05"/>
    <w:rsid w:val="00974D3B"/>
    <w:rsid w:val="00975281"/>
    <w:rsid w:val="00975EE0"/>
    <w:rsid w:val="009772EA"/>
    <w:rsid w:val="009773AE"/>
    <w:rsid w:val="00977573"/>
    <w:rsid w:val="009806F4"/>
    <w:rsid w:val="00984740"/>
    <w:rsid w:val="009864F0"/>
    <w:rsid w:val="009900A5"/>
    <w:rsid w:val="0099153E"/>
    <w:rsid w:val="00993257"/>
    <w:rsid w:val="009966AA"/>
    <w:rsid w:val="009A03E0"/>
    <w:rsid w:val="009A4339"/>
    <w:rsid w:val="009A64E7"/>
    <w:rsid w:val="009A69E9"/>
    <w:rsid w:val="009B0028"/>
    <w:rsid w:val="009B0D34"/>
    <w:rsid w:val="009B15E9"/>
    <w:rsid w:val="009B2AE5"/>
    <w:rsid w:val="009B5D3B"/>
    <w:rsid w:val="009B7C32"/>
    <w:rsid w:val="009C0C7C"/>
    <w:rsid w:val="009C2B36"/>
    <w:rsid w:val="009C3146"/>
    <w:rsid w:val="009C45C9"/>
    <w:rsid w:val="009D2CE4"/>
    <w:rsid w:val="009D2EA5"/>
    <w:rsid w:val="009D3810"/>
    <w:rsid w:val="009D3D5C"/>
    <w:rsid w:val="009D4ABB"/>
    <w:rsid w:val="009D54DB"/>
    <w:rsid w:val="009D7B05"/>
    <w:rsid w:val="009E3C0B"/>
    <w:rsid w:val="009E4A79"/>
    <w:rsid w:val="009F11D2"/>
    <w:rsid w:val="009F4582"/>
    <w:rsid w:val="009F47AE"/>
    <w:rsid w:val="009F5EB2"/>
    <w:rsid w:val="009F60A1"/>
    <w:rsid w:val="009F67C0"/>
    <w:rsid w:val="009F7622"/>
    <w:rsid w:val="00A0161A"/>
    <w:rsid w:val="00A0376E"/>
    <w:rsid w:val="00A03F88"/>
    <w:rsid w:val="00A0410E"/>
    <w:rsid w:val="00A063C7"/>
    <w:rsid w:val="00A0741B"/>
    <w:rsid w:val="00A075D7"/>
    <w:rsid w:val="00A07B59"/>
    <w:rsid w:val="00A118D8"/>
    <w:rsid w:val="00A11B46"/>
    <w:rsid w:val="00A11FA0"/>
    <w:rsid w:val="00A148BC"/>
    <w:rsid w:val="00A1777B"/>
    <w:rsid w:val="00A2000A"/>
    <w:rsid w:val="00A2058D"/>
    <w:rsid w:val="00A26056"/>
    <w:rsid w:val="00A2666A"/>
    <w:rsid w:val="00A30B42"/>
    <w:rsid w:val="00A310DD"/>
    <w:rsid w:val="00A32A2A"/>
    <w:rsid w:val="00A32F5B"/>
    <w:rsid w:val="00A34CDC"/>
    <w:rsid w:val="00A35425"/>
    <w:rsid w:val="00A37144"/>
    <w:rsid w:val="00A375EB"/>
    <w:rsid w:val="00A378B8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AFA"/>
    <w:rsid w:val="00A55F57"/>
    <w:rsid w:val="00A57930"/>
    <w:rsid w:val="00A60E3C"/>
    <w:rsid w:val="00A61C86"/>
    <w:rsid w:val="00A6224B"/>
    <w:rsid w:val="00A63458"/>
    <w:rsid w:val="00A63FC5"/>
    <w:rsid w:val="00A64885"/>
    <w:rsid w:val="00A662FA"/>
    <w:rsid w:val="00A668EF"/>
    <w:rsid w:val="00A66943"/>
    <w:rsid w:val="00A66F77"/>
    <w:rsid w:val="00A67E54"/>
    <w:rsid w:val="00A70059"/>
    <w:rsid w:val="00A7011E"/>
    <w:rsid w:val="00A717E3"/>
    <w:rsid w:val="00A72363"/>
    <w:rsid w:val="00A74AA4"/>
    <w:rsid w:val="00A750B9"/>
    <w:rsid w:val="00A75856"/>
    <w:rsid w:val="00A7594F"/>
    <w:rsid w:val="00A7660C"/>
    <w:rsid w:val="00A76A89"/>
    <w:rsid w:val="00A80CD9"/>
    <w:rsid w:val="00A81FB5"/>
    <w:rsid w:val="00A827A9"/>
    <w:rsid w:val="00A82A58"/>
    <w:rsid w:val="00A859D4"/>
    <w:rsid w:val="00A859F2"/>
    <w:rsid w:val="00A952AB"/>
    <w:rsid w:val="00A9544C"/>
    <w:rsid w:val="00A954E9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4CFA"/>
    <w:rsid w:val="00AA587F"/>
    <w:rsid w:val="00AB27B6"/>
    <w:rsid w:val="00AB2C1D"/>
    <w:rsid w:val="00AB30C7"/>
    <w:rsid w:val="00AB3FFD"/>
    <w:rsid w:val="00AB4309"/>
    <w:rsid w:val="00AC08B4"/>
    <w:rsid w:val="00AC0A19"/>
    <w:rsid w:val="00AC2FC1"/>
    <w:rsid w:val="00AC3242"/>
    <w:rsid w:val="00AC4A78"/>
    <w:rsid w:val="00AC60A9"/>
    <w:rsid w:val="00AC62F3"/>
    <w:rsid w:val="00AC7E5E"/>
    <w:rsid w:val="00AD19FB"/>
    <w:rsid w:val="00AD42A5"/>
    <w:rsid w:val="00AD5A8D"/>
    <w:rsid w:val="00AD65D0"/>
    <w:rsid w:val="00AE0F77"/>
    <w:rsid w:val="00AE2032"/>
    <w:rsid w:val="00AE3D72"/>
    <w:rsid w:val="00AE48E6"/>
    <w:rsid w:val="00AE4A25"/>
    <w:rsid w:val="00AE68E1"/>
    <w:rsid w:val="00AF3BC8"/>
    <w:rsid w:val="00AF5E4C"/>
    <w:rsid w:val="00AF6841"/>
    <w:rsid w:val="00AF6B87"/>
    <w:rsid w:val="00AF6F9D"/>
    <w:rsid w:val="00AF73F2"/>
    <w:rsid w:val="00B02C7C"/>
    <w:rsid w:val="00B038A7"/>
    <w:rsid w:val="00B0609D"/>
    <w:rsid w:val="00B063BE"/>
    <w:rsid w:val="00B063E6"/>
    <w:rsid w:val="00B06E5B"/>
    <w:rsid w:val="00B0709D"/>
    <w:rsid w:val="00B10039"/>
    <w:rsid w:val="00B11A1A"/>
    <w:rsid w:val="00B12D71"/>
    <w:rsid w:val="00B1307C"/>
    <w:rsid w:val="00B207C3"/>
    <w:rsid w:val="00B21FE5"/>
    <w:rsid w:val="00B22BB3"/>
    <w:rsid w:val="00B22E6A"/>
    <w:rsid w:val="00B23478"/>
    <w:rsid w:val="00B23E78"/>
    <w:rsid w:val="00B2439B"/>
    <w:rsid w:val="00B2475D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41217"/>
    <w:rsid w:val="00B44158"/>
    <w:rsid w:val="00B44ADF"/>
    <w:rsid w:val="00B45076"/>
    <w:rsid w:val="00B465C2"/>
    <w:rsid w:val="00B46B5A"/>
    <w:rsid w:val="00B47787"/>
    <w:rsid w:val="00B51BB5"/>
    <w:rsid w:val="00B53D89"/>
    <w:rsid w:val="00B5449A"/>
    <w:rsid w:val="00B54541"/>
    <w:rsid w:val="00B549C5"/>
    <w:rsid w:val="00B55723"/>
    <w:rsid w:val="00B56993"/>
    <w:rsid w:val="00B642B4"/>
    <w:rsid w:val="00B64DF3"/>
    <w:rsid w:val="00B653FE"/>
    <w:rsid w:val="00B65462"/>
    <w:rsid w:val="00B66358"/>
    <w:rsid w:val="00B70636"/>
    <w:rsid w:val="00B70948"/>
    <w:rsid w:val="00B709C6"/>
    <w:rsid w:val="00B71543"/>
    <w:rsid w:val="00B7553D"/>
    <w:rsid w:val="00B75EA5"/>
    <w:rsid w:val="00B76C58"/>
    <w:rsid w:val="00B81204"/>
    <w:rsid w:val="00B82B61"/>
    <w:rsid w:val="00B833F1"/>
    <w:rsid w:val="00B83669"/>
    <w:rsid w:val="00B83B7D"/>
    <w:rsid w:val="00B842C8"/>
    <w:rsid w:val="00B9057F"/>
    <w:rsid w:val="00B9107A"/>
    <w:rsid w:val="00B92C9E"/>
    <w:rsid w:val="00B92F80"/>
    <w:rsid w:val="00B943EC"/>
    <w:rsid w:val="00B9662C"/>
    <w:rsid w:val="00B967D4"/>
    <w:rsid w:val="00B978EC"/>
    <w:rsid w:val="00BA07B2"/>
    <w:rsid w:val="00BA289B"/>
    <w:rsid w:val="00BA49D5"/>
    <w:rsid w:val="00BA4F73"/>
    <w:rsid w:val="00BA592F"/>
    <w:rsid w:val="00BA676A"/>
    <w:rsid w:val="00BA790B"/>
    <w:rsid w:val="00BB2F13"/>
    <w:rsid w:val="00BB3AA3"/>
    <w:rsid w:val="00BB4B6C"/>
    <w:rsid w:val="00BB5076"/>
    <w:rsid w:val="00BB589A"/>
    <w:rsid w:val="00BB7882"/>
    <w:rsid w:val="00BC039B"/>
    <w:rsid w:val="00BC31FB"/>
    <w:rsid w:val="00BC456B"/>
    <w:rsid w:val="00BC50FD"/>
    <w:rsid w:val="00BD014E"/>
    <w:rsid w:val="00BD359F"/>
    <w:rsid w:val="00BD5537"/>
    <w:rsid w:val="00BD5B5A"/>
    <w:rsid w:val="00BD67DD"/>
    <w:rsid w:val="00BE1279"/>
    <w:rsid w:val="00BE28F4"/>
    <w:rsid w:val="00BE29BC"/>
    <w:rsid w:val="00BE36BD"/>
    <w:rsid w:val="00BE39AA"/>
    <w:rsid w:val="00BE509D"/>
    <w:rsid w:val="00BF2F1C"/>
    <w:rsid w:val="00BF4A5B"/>
    <w:rsid w:val="00BF567C"/>
    <w:rsid w:val="00BF5EB6"/>
    <w:rsid w:val="00BF6FBF"/>
    <w:rsid w:val="00BF7FDC"/>
    <w:rsid w:val="00C0044F"/>
    <w:rsid w:val="00C0219E"/>
    <w:rsid w:val="00C077A2"/>
    <w:rsid w:val="00C10A96"/>
    <w:rsid w:val="00C11120"/>
    <w:rsid w:val="00C1577B"/>
    <w:rsid w:val="00C16C87"/>
    <w:rsid w:val="00C23787"/>
    <w:rsid w:val="00C264C3"/>
    <w:rsid w:val="00C26B28"/>
    <w:rsid w:val="00C31F76"/>
    <w:rsid w:val="00C326A3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53E52"/>
    <w:rsid w:val="00C57082"/>
    <w:rsid w:val="00C57C22"/>
    <w:rsid w:val="00C60576"/>
    <w:rsid w:val="00C609A9"/>
    <w:rsid w:val="00C60EB1"/>
    <w:rsid w:val="00C636FD"/>
    <w:rsid w:val="00C63F01"/>
    <w:rsid w:val="00C65611"/>
    <w:rsid w:val="00C658F3"/>
    <w:rsid w:val="00C66A7F"/>
    <w:rsid w:val="00C66DAC"/>
    <w:rsid w:val="00C71280"/>
    <w:rsid w:val="00C72672"/>
    <w:rsid w:val="00C73473"/>
    <w:rsid w:val="00C74C8C"/>
    <w:rsid w:val="00C7655E"/>
    <w:rsid w:val="00C76AA9"/>
    <w:rsid w:val="00C823A5"/>
    <w:rsid w:val="00C831D0"/>
    <w:rsid w:val="00C84747"/>
    <w:rsid w:val="00C863BF"/>
    <w:rsid w:val="00C9010E"/>
    <w:rsid w:val="00C92B82"/>
    <w:rsid w:val="00C92BBF"/>
    <w:rsid w:val="00C9546C"/>
    <w:rsid w:val="00C96C46"/>
    <w:rsid w:val="00CA30BB"/>
    <w:rsid w:val="00CA3BFF"/>
    <w:rsid w:val="00CA516E"/>
    <w:rsid w:val="00CA5B06"/>
    <w:rsid w:val="00CA63CF"/>
    <w:rsid w:val="00CA76E7"/>
    <w:rsid w:val="00CA7C0C"/>
    <w:rsid w:val="00CB04F4"/>
    <w:rsid w:val="00CB0888"/>
    <w:rsid w:val="00CB2DA3"/>
    <w:rsid w:val="00CB536A"/>
    <w:rsid w:val="00CC1E8C"/>
    <w:rsid w:val="00CC736A"/>
    <w:rsid w:val="00CC7F89"/>
    <w:rsid w:val="00CD2345"/>
    <w:rsid w:val="00CD32BD"/>
    <w:rsid w:val="00CD3381"/>
    <w:rsid w:val="00CD33CA"/>
    <w:rsid w:val="00CD3EFA"/>
    <w:rsid w:val="00CD5DC0"/>
    <w:rsid w:val="00CD6133"/>
    <w:rsid w:val="00CE2365"/>
    <w:rsid w:val="00CE26E8"/>
    <w:rsid w:val="00CE4E5C"/>
    <w:rsid w:val="00CE62D5"/>
    <w:rsid w:val="00CE7493"/>
    <w:rsid w:val="00CF1E73"/>
    <w:rsid w:val="00CF4150"/>
    <w:rsid w:val="00CF6EE4"/>
    <w:rsid w:val="00CF7656"/>
    <w:rsid w:val="00D000C3"/>
    <w:rsid w:val="00D02754"/>
    <w:rsid w:val="00D02995"/>
    <w:rsid w:val="00D02AF1"/>
    <w:rsid w:val="00D05423"/>
    <w:rsid w:val="00D137C2"/>
    <w:rsid w:val="00D13B9A"/>
    <w:rsid w:val="00D14648"/>
    <w:rsid w:val="00D14C2D"/>
    <w:rsid w:val="00D163BB"/>
    <w:rsid w:val="00D17054"/>
    <w:rsid w:val="00D20A0A"/>
    <w:rsid w:val="00D21B7D"/>
    <w:rsid w:val="00D22E79"/>
    <w:rsid w:val="00D236C2"/>
    <w:rsid w:val="00D23772"/>
    <w:rsid w:val="00D24D87"/>
    <w:rsid w:val="00D25C63"/>
    <w:rsid w:val="00D2630D"/>
    <w:rsid w:val="00D30297"/>
    <w:rsid w:val="00D32014"/>
    <w:rsid w:val="00D3284D"/>
    <w:rsid w:val="00D32BE4"/>
    <w:rsid w:val="00D33ECF"/>
    <w:rsid w:val="00D34331"/>
    <w:rsid w:val="00D3560A"/>
    <w:rsid w:val="00D356DD"/>
    <w:rsid w:val="00D35A84"/>
    <w:rsid w:val="00D377DA"/>
    <w:rsid w:val="00D3780F"/>
    <w:rsid w:val="00D40AAA"/>
    <w:rsid w:val="00D464E3"/>
    <w:rsid w:val="00D51116"/>
    <w:rsid w:val="00D53425"/>
    <w:rsid w:val="00D5472A"/>
    <w:rsid w:val="00D54815"/>
    <w:rsid w:val="00D5613A"/>
    <w:rsid w:val="00D57796"/>
    <w:rsid w:val="00D602F0"/>
    <w:rsid w:val="00D60521"/>
    <w:rsid w:val="00D60CC6"/>
    <w:rsid w:val="00D610A1"/>
    <w:rsid w:val="00D63648"/>
    <w:rsid w:val="00D63B82"/>
    <w:rsid w:val="00D646E3"/>
    <w:rsid w:val="00D6626F"/>
    <w:rsid w:val="00D669A6"/>
    <w:rsid w:val="00D66E06"/>
    <w:rsid w:val="00D7019E"/>
    <w:rsid w:val="00D7110C"/>
    <w:rsid w:val="00D71F8B"/>
    <w:rsid w:val="00D73FC3"/>
    <w:rsid w:val="00D76479"/>
    <w:rsid w:val="00D767F9"/>
    <w:rsid w:val="00D76B41"/>
    <w:rsid w:val="00D77C56"/>
    <w:rsid w:val="00D805EF"/>
    <w:rsid w:val="00D813E8"/>
    <w:rsid w:val="00D82525"/>
    <w:rsid w:val="00D828F4"/>
    <w:rsid w:val="00D838C8"/>
    <w:rsid w:val="00D83E65"/>
    <w:rsid w:val="00D84669"/>
    <w:rsid w:val="00D847FA"/>
    <w:rsid w:val="00D8571A"/>
    <w:rsid w:val="00D85964"/>
    <w:rsid w:val="00D86317"/>
    <w:rsid w:val="00D86967"/>
    <w:rsid w:val="00D87341"/>
    <w:rsid w:val="00D90FC8"/>
    <w:rsid w:val="00D92AEF"/>
    <w:rsid w:val="00D931D3"/>
    <w:rsid w:val="00D94E24"/>
    <w:rsid w:val="00D96330"/>
    <w:rsid w:val="00D96458"/>
    <w:rsid w:val="00DA0E89"/>
    <w:rsid w:val="00DA1425"/>
    <w:rsid w:val="00DA6BC5"/>
    <w:rsid w:val="00DA7433"/>
    <w:rsid w:val="00DB077C"/>
    <w:rsid w:val="00DB0DB2"/>
    <w:rsid w:val="00DB5B86"/>
    <w:rsid w:val="00DB5EE2"/>
    <w:rsid w:val="00DB71D6"/>
    <w:rsid w:val="00DC0E0B"/>
    <w:rsid w:val="00DC1B6D"/>
    <w:rsid w:val="00DC2824"/>
    <w:rsid w:val="00DC3C30"/>
    <w:rsid w:val="00DC3C5A"/>
    <w:rsid w:val="00DC3FCE"/>
    <w:rsid w:val="00DC6F4B"/>
    <w:rsid w:val="00DC7C7B"/>
    <w:rsid w:val="00DD26E6"/>
    <w:rsid w:val="00DD3FEF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2548"/>
    <w:rsid w:val="00DE34AA"/>
    <w:rsid w:val="00DE3E51"/>
    <w:rsid w:val="00DE6AC0"/>
    <w:rsid w:val="00DE77D2"/>
    <w:rsid w:val="00DF2205"/>
    <w:rsid w:val="00DF28B6"/>
    <w:rsid w:val="00DF3A3F"/>
    <w:rsid w:val="00DF4B9D"/>
    <w:rsid w:val="00DF4C2A"/>
    <w:rsid w:val="00DF7D36"/>
    <w:rsid w:val="00E00879"/>
    <w:rsid w:val="00E01768"/>
    <w:rsid w:val="00E03FAB"/>
    <w:rsid w:val="00E041FE"/>
    <w:rsid w:val="00E04719"/>
    <w:rsid w:val="00E04E1B"/>
    <w:rsid w:val="00E07D5C"/>
    <w:rsid w:val="00E10851"/>
    <w:rsid w:val="00E14E92"/>
    <w:rsid w:val="00E15C24"/>
    <w:rsid w:val="00E164B0"/>
    <w:rsid w:val="00E20489"/>
    <w:rsid w:val="00E21906"/>
    <w:rsid w:val="00E22509"/>
    <w:rsid w:val="00E22A24"/>
    <w:rsid w:val="00E24950"/>
    <w:rsid w:val="00E27D00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47735"/>
    <w:rsid w:val="00E50256"/>
    <w:rsid w:val="00E51517"/>
    <w:rsid w:val="00E51768"/>
    <w:rsid w:val="00E539CD"/>
    <w:rsid w:val="00E5426A"/>
    <w:rsid w:val="00E5448E"/>
    <w:rsid w:val="00E54974"/>
    <w:rsid w:val="00E5614E"/>
    <w:rsid w:val="00E600C4"/>
    <w:rsid w:val="00E60BB8"/>
    <w:rsid w:val="00E61E07"/>
    <w:rsid w:val="00E642BC"/>
    <w:rsid w:val="00E64BA8"/>
    <w:rsid w:val="00E64E76"/>
    <w:rsid w:val="00E657EB"/>
    <w:rsid w:val="00E66C5E"/>
    <w:rsid w:val="00E66EC3"/>
    <w:rsid w:val="00E6777F"/>
    <w:rsid w:val="00E7085A"/>
    <w:rsid w:val="00E70A33"/>
    <w:rsid w:val="00E7188D"/>
    <w:rsid w:val="00E722B3"/>
    <w:rsid w:val="00E735CF"/>
    <w:rsid w:val="00E74715"/>
    <w:rsid w:val="00E76596"/>
    <w:rsid w:val="00E76D70"/>
    <w:rsid w:val="00E77A99"/>
    <w:rsid w:val="00E77F7A"/>
    <w:rsid w:val="00E81C5C"/>
    <w:rsid w:val="00E864A1"/>
    <w:rsid w:val="00E86DAF"/>
    <w:rsid w:val="00E86F10"/>
    <w:rsid w:val="00E87318"/>
    <w:rsid w:val="00E9062F"/>
    <w:rsid w:val="00E91602"/>
    <w:rsid w:val="00E92A2F"/>
    <w:rsid w:val="00E9651C"/>
    <w:rsid w:val="00E96718"/>
    <w:rsid w:val="00E96839"/>
    <w:rsid w:val="00E973C6"/>
    <w:rsid w:val="00E9770F"/>
    <w:rsid w:val="00EA044C"/>
    <w:rsid w:val="00EA2858"/>
    <w:rsid w:val="00EA2CF3"/>
    <w:rsid w:val="00EA345B"/>
    <w:rsid w:val="00EA3CBE"/>
    <w:rsid w:val="00EA418E"/>
    <w:rsid w:val="00EA5029"/>
    <w:rsid w:val="00EA6172"/>
    <w:rsid w:val="00EA6FCB"/>
    <w:rsid w:val="00EA79F2"/>
    <w:rsid w:val="00EB170A"/>
    <w:rsid w:val="00EB197D"/>
    <w:rsid w:val="00EB2ABC"/>
    <w:rsid w:val="00EB7982"/>
    <w:rsid w:val="00EC0A7E"/>
    <w:rsid w:val="00EC1329"/>
    <w:rsid w:val="00EC15B4"/>
    <w:rsid w:val="00EC1AD3"/>
    <w:rsid w:val="00EC34ED"/>
    <w:rsid w:val="00EC48E3"/>
    <w:rsid w:val="00EC559A"/>
    <w:rsid w:val="00EC7121"/>
    <w:rsid w:val="00ED0719"/>
    <w:rsid w:val="00ED0882"/>
    <w:rsid w:val="00ED1C9E"/>
    <w:rsid w:val="00ED46AA"/>
    <w:rsid w:val="00ED5B56"/>
    <w:rsid w:val="00ED70B9"/>
    <w:rsid w:val="00ED7BAA"/>
    <w:rsid w:val="00EE09C2"/>
    <w:rsid w:val="00EE372E"/>
    <w:rsid w:val="00EE6DB3"/>
    <w:rsid w:val="00EF2906"/>
    <w:rsid w:val="00EF3B66"/>
    <w:rsid w:val="00EF435F"/>
    <w:rsid w:val="00EF4FA3"/>
    <w:rsid w:val="00EF5E6C"/>
    <w:rsid w:val="00F00998"/>
    <w:rsid w:val="00F023C4"/>
    <w:rsid w:val="00F0242C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2100C"/>
    <w:rsid w:val="00F22129"/>
    <w:rsid w:val="00F22A10"/>
    <w:rsid w:val="00F2327E"/>
    <w:rsid w:val="00F245EC"/>
    <w:rsid w:val="00F24E4E"/>
    <w:rsid w:val="00F32515"/>
    <w:rsid w:val="00F32ACA"/>
    <w:rsid w:val="00F330B1"/>
    <w:rsid w:val="00F33891"/>
    <w:rsid w:val="00F3503A"/>
    <w:rsid w:val="00F3756E"/>
    <w:rsid w:val="00F41830"/>
    <w:rsid w:val="00F425A1"/>
    <w:rsid w:val="00F42B31"/>
    <w:rsid w:val="00F43650"/>
    <w:rsid w:val="00F43890"/>
    <w:rsid w:val="00F4401B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480A"/>
    <w:rsid w:val="00F557F6"/>
    <w:rsid w:val="00F56C43"/>
    <w:rsid w:val="00F57F26"/>
    <w:rsid w:val="00F614F4"/>
    <w:rsid w:val="00F61F05"/>
    <w:rsid w:val="00F62A6D"/>
    <w:rsid w:val="00F638F8"/>
    <w:rsid w:val="00F63EF9"/>
    <w:rsid w:val="00F649E5"/>
    <w:rsid w:val="00F67E68"/>
    <w:rsid w:val="00F7066A"/>
    <w:rsid w:val="00F71737"/>
    <w:rsid w:val="00F71E10"/>
    <w:rsid w:val="00F7243F"/>
    <w:rsid w:val="00F72D92"/>
    <w:rsid w:val="00F74A4A"/>
    <w:rsid w:val="00F75FF8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4F98"/>
    <w:rsid w:val="00F860AF"/>
    <w:rsid w:val="00F86A43"/>
    <w:rsid w:val="00F86B02"/>
    <w:rsid w:val="00F8752E"/>
    <w:rsid w:val="00F90F6B"/>
    <w:rsid w:val="00F92382"/>
    <w:rsid w:val="00F94C36"/>
    <w:rsid w:val="00F94FED"/>
    <w:rsid w:val="00F97075"/>
    <w:rsid w:val="00F970C4"/>
    <w:rsid w:val="00FA07DC"/>
    <w:rsid w:val="00FA47EC"/>
    <w:rsid w:val="00FA619E"/>
    <w:rsid w:val="00FA70F1"/>
    <w:rsid w:val="00FB5011"/>
    <w:rsid w:val="00FB6427"/>
    <w:rsid w:val="00FB7DAE"/>
    <w:rsid w:val="00FC095A"/>
    <w:rsid w:val="00FC2BE3"/>
    <w:rsid w:val="00FC4450"/>
    <w:rsid w:val="00FC45AD"/>
    <w:rsid w:val="00FC6F6C"/>
    <w:rsid w:val="00FD142A"/>
    <w:rsid w:val="00FD21B9"/>
    <w:rsid w:val="00FD35AD"/>
    <w:rsid w:val="00FD35C8"/>
    <w:rsid w:val="00FD464E"/>
    <w:rsid w:val="00FD6C56"/>
    <w:rsid w:val="00FD6F67"/>
    <w:rsid w:val="00FE2D54"/>
    <w:rsid w:val="00FE68AD"/>
    <w:rsid w:val="00FE6D9F"/>
    <w:rsid w:val="00FF0D8A"/>
    <w:rsid w:val="00FF102D"/>
    <w:rsid w:val="00FF2229"/>
    <w:rsid w:val="00FF2E1D"/>
    <w:rsid w:val="00FF3C1F"/>
    <w:rsid w:val="00FF4340"/>
    <w:rsid w:val="00FF4C08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1EBC3D-18D3-44E8-9465-6ED429A1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List Paragraph"/>
    <w:basedOn w:val="a"/>
    <w:uiPriority w:val="34"/>
    <w:qFormat/>
    <w:rsid w:val="009D54DB"/>
    <w:pPr>
      <w:ind w:left="720"/>
      <w:contextualSpacing/>
    </w:pPr>
  </w:style>
  <w:style w:type="table" w:customStyle="1" w:styleId="1">
    <w:name w:val="Сетка таблицы1"/>
    <w:basedOn w:val="a1"/>
    <w:next w:val="aa"/>
    <w:uiPriority w:val="39"/>
    <w:rsid w:val="00546263"/>
    <w:pPr>
      <w:jc w:val="left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546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39"/>
    <w:rsid w:val="00B2475D"/>
    <w:pPr>
      <w:jc w:val="left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a"/>
    <w:uiPriority w:val="39"/>
    <w:rsid w:val="0051704B"/>
    <w:pPr>
      <w:jc w:val="left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706F1-B2E3-433E-975B-C82D0EEED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2285</TotalTime>
  <Pages>1</Pages>
  <Words>12215</Words>
  <Characters>69628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user</cp:lastModifiedBy>
  <cp:revision>34</cp:revision>
  <dcterms:created xsi:type="dcterms:W3CDTF">2023-01-17T05:42:00Z</dcterms:created>
  <dcterms:modified xsi:type="dcterms:W3CDTF">2023-01-31T13:07:00Z</dcterms:modified>
</cp:coreProperties>
</file>