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3" w:rsidRPr="00956355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 w:rsidRPr="00956355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 w:rsidRPr="00956355">
        <w:rPr>
          <w:rFonts w:ascii="Times New Roman" w:eastAsia="Times New Roman" w:hAnsi="Times New Roman" w:cs="Times New Roman"/>
          <w:b/>
          <w:lang w:eastAsia="ru-RU"/>
        </w:rPr>
        <w:t>ОННОЕ СООБЩЕНИЕ О ПРОВЕДЕНИИ «</w:t>
      </w:r>
      <w:r w:rsidR="006C6BB2">
        <w:rPr>
          <w:rFonts w:ascii="Times New Roman" w:eastAsia="Times New Roman" w:hAnsi="Times New Roman" w:cs="Times New Roman"/>
          <w:b/>
          <w:lang w:eastAsia="ru-RU"/>
        </w:rPr>
        <w:t>21</w:t>
      </w: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6C6BB2">
        <w:rPr>
          <w:rFonts w:ascii="Times New Roman" w:eastAsia="Times New Roman" w:hAnsi="Times New Roman" w:cs="Times New Roman"/>
          <w:b/>
          <w:lang w:eastAsia="ru-RU"/>
        </w:rPr>
        <w:t>апреля 2022</w:t>
      </w: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CE621E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АУКЦИОНА </w:t>
      </w:r>
      <w:r w:rsidR="00892E8E" w:rsidRPr="00956355">
        <w:rPr>
          <w:rFonts w:ascii="Times New Roman" w:eastAsia="Times New Roman" w:hAnsi="Times New Roman" w:cs="Times New Roman"/>
          <w:b/>
          <w:lang w:eastAsia="ru-RU"/>
        </w:rPr>
        <w:t xml:space="preserve">НА ПОВЫШЕНИЕ ЦЕНЫ НА ПРАВО ЗАКЛЮЧЕНИЯ </w:t>
      </w:r>
    </w:p>
    <w:p w:rsidR="009921C6" w:rsidRPr="00956355" w:rsidRDefault="00892E8E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ДОГОВОРА АРЕНДЫ МУНИЦИПАЛЬНОГО ИМУЩЕСТВА</w:t>
      </w:r>
      <w:r w:rsidR="009921C6" w:rsidRPr="0095635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91584" w:rsidRPr="00956355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D91584" w:rsidRPr="00956355" w:rsidTr="001D183F">
        <w:trPr>
          <w:trHeight w:val="90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065" w:type="dxa"/>
            <w:vAlign w:val="center"/>
          </w:tcPr>
          <w:p w:rsidR="0050165F" w:rsidRPr="00956355" w:rsidRDefault="00892E8E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Theme="minorEastAsia" w:hAnsi="Times New Roman" w:cs="Times New Roman"/>
                <w:lang w:bidi="en-US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  <w:r w:rsidR="009F78DF"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имущества: </w:t>
            </w:r>
            <w:r w:rsidR="0050165F" w:rsidRPr="00956355">
              <w:rPr>
                <w:rFonts w:ascii="Times New Roman" w:eastAsiaTheme="minorEastAsia" w:hAnsi="Times New Roman" w:cs="Times New Roman"/>
                <w:lang w:bidi="en-US"/>
              </w:rPr>
              <w:t xml:space="preserve"> Палата имущественных и земельных отношений 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Theme="minorEastAsia" w:hAnsi="Times New Roman" w:cs="Times New Roman"/>
                <w:lang w:bidi="en-US"/>
              </w:rPr>
              <w:t>Актанышского муниципального района</w:t>
            </w:r>
          </w:p>
          <w:p w:rsidR="0050165F" w:rsidRPr="00956355" w:rsidRDefault="009F78D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F52778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0165F" w:rsidRPr="0095635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Республика Татарстан, Актанышский район, с. Актаныш, пр. Ленина, д. 17.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Сайт Актанышский муниципального района Республика Татарстан </w:t>
            </w:r>
            <w:r w:rsidR="0050165F" w:rsidRPr="00956355">
              <w:rPr>
                <w:rFonts w:ascii="Times New Roman" w:hAnsi="Times New Roman" w:cs="Times New Roman"/>
              </w:rPr>
              <w:t>http://</w:t>
            </w:r>
            <w:hyperlink r:id="rId6" w:history="1"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50165F" w:rsidRPr="00956355">
              <w:rPr>
                <w:rFonts w:ascii="Times New Roman" w:eastAsiaTheme="minorEastAsia" w:hAnsi="Times New Roman" w:cs="Times New Roman"/>
                <w:color w:val="0000FF" w:themeColor="hyperlink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–   </w:t>
            </w:r>
            <w:r w:rsidR="006C6BB2">
              <w:rPr>
                <w:rFonts w:ascii="Times New Roman" w:eastAsiaTheme="minorEastAsia" w:hAnsi="Times New Roman" w:cs="Times New Roman"/>
                <w:lang w:bidi="en-US"/>
              </w:rPr>
              <w:t xml:space="preserve">8(85552)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3-44-92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956355">
              <w:rPr>
                <w:rFonts w:ascii="Times New Roman" w:hAnsi="Times New Roman" w:cs="Times New Roman"/>
              </w:rPr>
              <w:t>Рizo.aktanysh@tatar.ru,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956355">
              <w:rPr>
                <w:rFonts w:ascii="Times New Roman" w:hAnsi="Times New Roman" w:cs="Times New Roman"/>
              </w:rPr>
              <w:t xml:space="preserve"> –</w:t>
            </w:r>
            <w:r w:rsidR="009B157D">
              <w:rPr>
                <w:rFonts w:ascii="Times New Roman" w:hAnsi="Times New Roman" w:cs="Times New Roman"/>
              </w:rPr>
              <w:t xml:space="preserve"> </w:t>
            </w:r>
            <w:r w:rsidR="009B157D" w:rsidRPr="009B157D">
              <w:t xml:space="preserve"> </w:t>
            </w:r>
            <w:r w:rsidR="006C6BB2">
              <w:rPr>
                <w:rFonts w:ascii="Times New Roman" w:hAnsi="Times New Roman" w:cs="Times New Roman"/>
              </w:rPr>
              <w:t>Сираева Лиана Рамилевна</w:t>
            </w:r>
            <w:r w:rsidR="009B157D" w:rsidRPr="009B157D">
              <w:rPr>
                <w:rFonts w:ascii="Times New Roman" w:hAnsi="Times New Roman" w:cs="Times New Roman"/>
              </w:rPr>
              <w:t>.</w:t>
            </w:r>
          </w:p>
          <w:p w:rsidR="0050165F" w:rsidRPr="00956355" w:rsidRDefault="0050165F" w:rsidP="004F7B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87015B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</w:t>
            </w:r>
            <w:r w:rsidR="00892E8E" w:rsidRPr="00956355">
              <w:rPr>
                <w:rFonts w:ascii="Times New Roman" w:hAnsi="Times New Roman" w:cs="Times New Roman"/>
                <w:sz w:val="22"/>
                <w:szCs w:val="22"/>
              </w:rPr>
              <w:t>на право заключения договора аренды муниципального имущества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>, проводимый в электронной форме.</w:t>
            </w:r>
          </w:p>
          <w:p w:rsidR="00D91584" w:rsidRPr="00956355" w:rsidRDefault="00D91584" w:rsidP="00956355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Продажа </w:t>
            </w:r>
            <w:r w:rsidR="00892E8E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права аренды</w:t>
            </w: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на основании </w:t>
            </w:r>
            <w:r w:rsidR="009F78D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распоряжения </w:t>
            </w:r>
            <w:r w:rsidR="0087015B" w:rsidRPr="0095635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7342D5" w:rsidRPr="009563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г., 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распоряжения Исполнительного комитета Актанышского муниципального рай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>она от «</w:t>
            </w:r>
            <w:r w:rsidR="006C6BB2">
              <w:rPr>
                <w:rFonts w:ascii="Times New Roman" w:hAnsi="Times New Roman"/>
                <w:sz w:val="22"/>
                <w:szCs w:val="22"/>
              </w:rPr>
              <w:t>23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6C6BB2">
              <w:rPr>
                <w:rFonts w:ascii="Times New Roman" w:hAnsi="Times New Roman"/>
                <w:sz w:val="22"/>
                <w:szCs w:val="22"/>
              </w:rPr>
              <w:t>марта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6BB2">
              <w:rPr>
                <w:rFonts w:ascii="Times New Roman" w:hAnsi="Times New Roman"/>
                <w:sz w:val="22"/>
                <w:szCs w:val="22"/>
              </w:rPr>
              <w:t>2022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6C6BB2">
              <w:rPr>
                <w:rFonts w:ascii="Times New Roman" w:hAnsi="Times New Roman"/>
                <w:sz w:val="22"/>
                <w:szCs w:val="22"/>
              </w:rPr>
              <w:t>141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-р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(оператор электронной площадки):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DA13E7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956355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</w:t>
            </w:r>
            <w:r w:rsidR="001A45AB" w:rsidRPr="00956355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площадки, на ко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торой будет проводиться право аренды 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 в электронной форме: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04.12.2015г. №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956355" w:rsidTr="001D183F">
        <w:trPr>
          <w:trHeight w:val="2122"/>
        </w:trPr>
        <w:tc>
          <w:tcPr>
            <w:tcW w:w="562" w:type="dxa"/>
            <w:vAlign w:val="center"/>
          </w:tcPr>
          <w:p w:rsidR="00273EED" w:rsidRPr="00956355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065" w:type="dxa"/>
            <w:vAlign w:val="center"/>
          </w:tcPr>
          <w:p w:rsidR="009B60CD" w:rsidRPr="00956355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61B7A" w:rsidRPr="00956355" w:rsidRDefault="00961B7A" w:rsidP="00961B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B60CD" w:rsidRPr="00956355" w:rsidRDefault="00961B7A" w:rsidP="00961B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Calibri" w:hAnsi="Times New Roman" w:cs="Times New Roman"/>
                <w:b/>
                <w:bCs/>
              </w:rPr>
              <w:t>Наименование муниципального имущества (характеристика имущества):</w:t>
            </w:r>
          </w:p>
          <w:tbl>
            <w:tblPr>
              <w:tblpPr w:leftFromText="180" w:rightFromText="180" w:vertAnchor="text" w:horzAnchor="margin" w:tblpX="-289" w:tblpY="92"/>
              <w:tblOverlap w:val="never"/>
              <w:tblW w:w="10205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701"/>
              <w:gridCol w:w="1701"/>
              <w:gridCol w:w="851"/>
              <w:gridCol w:w="1559"/>
              <w:gridCol w:w="1025"/>
              <w:gridCol w:w="1101"/>
              <w:gridCol w:w="851"/>
              <w:gridCol w:w="854"/>
            </w:tblGrid>
            <w:tr w:rsidR="009B60CD" w:rsidRPr="00956355" w:rsidTr="00B93580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 лота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hAnsi="Times New Roman" w:cs="Times New Roman"/>
                      <w:b/>
                    </w:rPr>
                    <w:t>Наименование арендуемых объектов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hAnsi="Times New Roman" w:cs="Times New Roman"/>
                      <w:b/>
                    </w:rPr>
                    <w:t>Адрес и местонахождения объекта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3580" w:rsidRDefault="00B93580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</w:t>
                  </w:r>
                  <w:r w:rsidR="009B60CD"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ло</w:t>
                  </w:r>
                </w:p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щадь, кв.м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Целевое назначение, вид использования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Начальная (минимальная) цена договора (цена лота) в размере ежемесячного платежа за право пользования помещением,</w:t>
                  </w:r>
                </w:p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C6BB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руб. с</w:t>
                  </w: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НДС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Размер задатка (20% от начальной стоимости), в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Шаг аукциона (5% от начальной стоимости)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956355" w:rsidRDefault="009B60CD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Срок аренды</w:t>
                  </w:r>
                </w:p>
              </w:tc>
            </w:tr>
            <w:tr w:rsidR="009B60CD" w:rsidRPr="00956355" w:rsidTr="00B93580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B93580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B93580" w:rsidRDefault="006C6BB2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Нежилое помещение в здании «Масадинский детский сад»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3580" w:rsidRDefault="006C6BB2" w:rsidP="006C6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C6BB2">
                    <w:rPr>
                      <w:rFonts w:ascii="Times New Roman" w:eastAsia="Times New Roman" w:hAnsi="Times New Roman" w:cs="Times New Roman"/>
                    </w:rPr>
                    <w:t>РТ, Актанышский район,</w:t>
                  </w:r>
                </w:p>
                <w:p w:rsidR="00B93580" w:rsidRDefault="006C6BB2" w:rsidP="006C6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C6BB2">
                    <w:rPr>
                      <w:rFonts w:ascii="Times New Roman" w:eastAsia="Times New Roman" w:hAnsi="Times New Roman" w:cs="Times New Roman"/>
                    </w:rPr>
                    <w:t xml:space="preserve"> д. Масады, ул. Нефтяников,</w:t>
                  </w:r>
                </w:p>
                <w:p w:rsidR="006C6BB2" w:rsidRPr="006C6BB2" w:rsidRDefault="006C6BB2" w:rsidP="006C6B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C6BB2">
                    <w:rPr>
                      <w:rFonts w:ascii="Times New Roman" w:eastAsia="Times New Roman" w:hAnsi="Times New Roman" w:cs="Times New Roman"/>
                    </w:rPr>
                    <w:t xml:space="preserve"> д. 18</w:t>
                  </w:r>
                </w:p>
                <w:p w:rsidR="009B60CD" w:rsidRPr="00B93580" w:rsidRDefault="009B60CD" w:rsidP="006C6B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B93580" w:rsidRDefault="006C6BB2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B93580" w:rsidRDefault="00D97765" w:rsidP="009B157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Для </w:t>
                  </w:r>
                  <w:r w:rsidR="006C6BB2"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ведения предпринимательской деятельности связанной с временным размещением постояльцев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B93580" w:rsidRDefault="006C6BB2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6 956,4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B93580" w:rsidRDefault="006C6BB2" w:rsidP="00741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1 391,28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Pr="00B93580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B93580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B93580" w:rsidRDefault="006C6BB2" w:rsidP="003F659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347,82</w:t>
                  </w:r>
                </w:p>
                <w:p w:rsidR="009B60CD" w:rsidRPr="00B93580" w:rsidRDefault="009B60CD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Pr="00B93580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B93580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6355" w:rsidRPr="00B93580" w:rsidRDefault="00956355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B60CD" w:rsidRPr="00B93580" w:rsidRDefault="00961B7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93580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</w:tbl>
          <w:p w:rsidR="009B60CD" w:rsidRPr="00956355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73EED" w:rsidRPr="00956355" w:rsidRDefault="00273EED" w:rsidP="00913C4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право на повышение цены на право заключения договор аренды муниципального имущества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объявленных в течение года, предшествующего его продаже, и об итогах торгов по </w:t>
            </w:r>
            <w:r w:rsidR="004F7BB9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предоставлению в аренду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имущества: </w:t>
            </w:r>
          </w:p>
          <w:p w:rsidR="00BF0E53" w:rsidRPr="00956355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Не проводил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сь</w:t>
            </w:r>
            <w:r w:rsidR="009F78DF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BE1F91" w:rsidRPr="00956355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956355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956355" w:rsidTr="001D183F">
        <w:trPr>
          <w:trHeight w:val="211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956355" w:rsidTr="001D183F">
        <w:trPr>
          <w:trHeight w:val="274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hyperlink r:id="rId7" w:history="1"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на сайте</w:t>
            </w:r>
            <w:r w:rsidR="00D3433C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433C" w:rsidRPr="00956355">
              <w:rPr>
                <w:rFonts w:ascii="Times New Roman" w:hAnsi="Times New Roman" w:cs="Times New Roman"/>
              </w:rPr>
              <w:t xml:space="preserve"> Актанышского муниципального района Республика Татарстан </w:t>
            </w:r>
            <w:hyperlink r:id="rId8" w:history="1"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 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54764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апреля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C5262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956355" w:rsidTr="001D183F">
        <w:trPr>
          <w:trHeight w:val="40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956355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956355">
              <w:rPr>
                <w:rFonts w:ascii="Times New Roman" w:hAnsi="Times New Roman" w:cs="Times New Roman"/>
              </w:rPr>
              <w:t>аукциона</w:t>
            </w:r>
            <w:r w:rsidRPr="00956355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0065" w:type="dxa"/>
            <w:vAlign w:val="center"/>
          </w:tcPr>
          <w:p w:rsidR="00D91584" w:rsidRPr="00956355" w:rsidRDefault="00F21E22" w:rsidP="00E2272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иной информации: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11:30 до 13:00) по адресу: РТ, Актанышский район, с. Актаныш, пр. Ленина, д. 17. Тел.:8(85552</w:t>
            </w:r>
            <w:r w:rsidR="00B93580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3-44-92.  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80E62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B93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r w:rsidR="00B93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апреля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93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bookmarkStart w:id="0" w:name="_GoBack"/>
            <w:bookmarkEnd w:id="0"/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9563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A17AD" w:rsidRPr="00956355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9921C6" w:rsidRPr="00956355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956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окончании аукциона, по месту его проведения.</w:t>
            </w:r>
          </w:p>
          <w:p w:rsidR="00D91584" w:rsidRPr="00956355" w:rsidRDefault="009921C6" w:rsidP="00892E8E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956355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790F68" w:rsidRPr="00956355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условия заключения договора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аренды имущества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2272A" w:rsidRPr="00956355" w:rsidRDefault="009921C6" w:rsidP="00892E8E">
            <w:pPr>
              <w:pStyle w:val="ae"/>
              <w:tabs>
                <w:tab w:val="left" w:pos="8364"/>
              </w:tabs>
              <w:rPr>
                <w:rFonts w:ascii="Courier New" w:hAnsi="Courier New"/>
                <w:b/>
                <w:color w:val="000000"/>
                <w:sz w:val="22"/>
                <w:szCs w:val="22"/>
              </w:rPr>
            </w:pPr>
            <w:r w:rsidRPr="00956355">
              <w:rPr>
                <w:sz w:val="22"/>
                <w:szCs w:val="22"/>
              </w:rPr>
              <w:t xml:space="preserve">Победитель аукциона обязан в течение 5 (пяти) рабочих дней  со дня подведения итогов аукциона,  подписать договор </w:t>
            </w:r>
            <w:r w:rsidR="00164378" w:rsidRPr="00956355">
              <w:rPr>
                <w:sz w:val="22"/>
                <w:szCs w:val="22"/>
              </w:rPr>
              <w:t>аренды</w:t>
            </w:r>
            <w:r w:rsidR="00892E8E" w:rsidRPr="00956355">
              <w:rPr>
                <w:sz w:val="22"/>
                <w:szCs w:val="22"/>
              </w:rPr>
              <w:t>. Аренда вносится ежемесячно каждое 10 число за отчетным месяцам.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от заключения в установленный срок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D91584" w:rsidRPr="00956355" w:rsidRDefault="009921C6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задаток ему не возвращается.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956355" w:rsidRDefault="00D91584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который заключается в простой письменной форме.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956355" w:rsidRDefault="004F0A67" w:rsidP="003C1069">
      <w:pPr>
        <w:pStyle w:val="a7"/>
      </w:pPr>
    </w:p>
    <w:sectPr w:rsidR="004F0A67" w:rsidRPr="00956355" w:rsidSect="00B0037D">
      <w:pgSz w:w="11906" w:h="16838"/>
      <w:pgMar w:top="567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C8" w:rsidRDefault="005D2CC8" w:rsidP="009F78DF">
      <w:pPr>
        <w:spacing w:after="0" w:line="240" w:lineRule="auto"/>
      </w:pPr>
      <w:r>
        <w:separator/>
      </w:r>
    </w:p>
  </w:endnote>
  <w:endnote w:type="continuationSeparator" w:id="0">
    <w:p w:rsidR="005D2CC8" w:rsidRDefault="005D2CC8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C8" w:rsidRDefault="005D2CC8" w:rsidP="009F78DF">
      <w:pPr>
        <w:spacing w:after="0" w:line="240" w:lineRule="auto"/>
      </w:pPr>
      <w:r>
        <w:separator/>
      </w:r>
    </w:p>
  </w:footnote>
  <w:footnote w:type="continuationSeparator" w:id="0">
    <w:p w:rsidR="005D2CC8" w:rsidRDefault="005D2CC8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6"/>
    <w:rsid w:val="000328D4"/>
    <w:rsid w:val="00093D6B"/>
    <w:rsid w:val="000A0EC5"/>
    <w:rsid w:val="000A51A4"/>
    <w:rsid w:val="000C7C3D"/>
    <w:rsid w:val="000E13C8"/>
    <w:rsid w:val="000F0CD0"/>
    <w:rsid w:val="000F5289"/>
    <w:rsid w:val="00111EA5"/>
    <w:rsid w:val="00121E05"/>
    <w:rsid w:val="00164378"/>
    <w:rsid w:val="00182290"/>
    <w:rsid w:val="001906B6"/>
    <w:rsid w:val="001A45AB"/>
    <w:rsid w:val="001B5459"/>
    <w:rsid w:val="001C0068"/>
    <w:rsid w:val="001D183F"/>
    <w:rsid w:val="001F08AA"/>
    <w:rsid w:val="002031C7"/>
    <w:rsid w:val="00264187"/>
    <w:rsid w:val="00265FB8"/>
    <w:rsid w:val="00273EED"/>
    <w:rsid w:val="00276152"/>
    <w:rsid w:val="002D54D3"/>
    <w:rsid w:val="00317B89"/>
    <w:rsid w:val="003625F0"/>
    <w:rsid w:val="00380FC0"/>
    <w:rsid w:val="003965DE"/>
    <w:rsid w:val="003C1069"/>
    <w:rsid w:val="003F6598"/>
    <w:rsid w:val="00421407"/>
    <w:rsid w:val="004328E3"/>
    <w:rsid w:val="004606BE"/>
    <w:rsid w:val="00466E3F"/>
    <w:rsid w:val="0047446A"/>
    <w:rsid w:val="004A17AD"/>
    <w:rsid w:val="004F0A67"/>
    <w:rsid w:val="004F7BB9"/>
    <w:rsid w:val="0050165F"/>
    <w:rsid w:val="00517FE4"/>
    <w:rsid w:val="00523885"/>
    <w:rsid w:val="005A5E36"/>
    <w:rsid w:val="005D2CC8"/>
    <w:rsid w:val="006211BE"/>
    <w:rsid w:val="00621904"/>
    <w:rsid w:val="006301A9"/>
    <w:rsid w:val="00631C06"/>
    <w:rsid w:val="006320F5"/>
    <w:rsid w:val="00661D70"/>
    <w:rsid w:val="00683141"/>
    <w:rsid w:val="006C148C"/>
    <w:rsid w:val="006C5055"/>
    <w:rsid w:val="006C6BB2"/>
    <w:rsid w:val="006D0AA9"/>
    <w:rsid w:val="006F2615"/>
    <w:rsid w:val="00705F86"/>
    <w:rsid w:val="00731D46"/>
    <w:rsid w:val="007342D5"/>
    <w:rsid w:val="007416D1"/>
    <w:rsid w:val="00746D8A"/>
    <w:rsid w:val="007819BD"/>
    <w:rsid w:val="00790F68"/>
    <w:rsid w:val="007A3632"/>
    <w:rsid w:val="007C6369"/>
    <w:rsid w:val="007D1E1D"/>
    <w:rsid w:val="00806327"/>
    <w:rsid w:val="00824525"/>
    <w:rsid w:val="008657F1"/>
    <w:rsid w:val="0087015B"/>
    <w:rsid w:val="00890EB7"/>
    <w:rsid w:val="00892E8E"/>
    <w:rsid w:val="008D0C63"/>
    <w:rsid w:val="008D2DA8"/>
    <w:rsid w:val="00900A9C"/>
    <w:rsid w:val="009133A4"/>
    <w:rsid w:val="00913C4F"/>
    <w:rsid w:val="0092036A"/>
    <w:rsid w:val="00956355"/>
    <w:rsid w:val="00961B7A"/>
    <w:rsid w:val="00971C86"/>
    <w:rsid w:val="009816EB"/>
    <w:rsid w:val="009835E7"/>
    <w:rsid w:val="009921C6"/>
    <w:rsid w:val="00994B54"/>
    <w:rsid w:val="009B157D"/>
    <w:rsid w:val="009B60CD"/>
    <w:rsid w:val="009E63F1"/>
    <w:rsid w:val="009E6E96"/>
    <w:rsid w:val="009F3136"/>
    <w:rsid w:val="009F5207"/>
    <w:rsid w:val="009F78DF"/>
    <w:rsid w:val="00A451B8"/>
    <w:rsid w:val="00AC5C61"/>
    <w:rsid w:val="00AD3466"/>
    <w:rsid w:val="00B0037D"/>
    <w:rsid w:val="00B36E02"/>
    <w:rsid w:val="00B50470"/>
    <w:rsid w:val="00B736D4"/>
    <w:rsid w:val="00B93580"/>
    <w:rsid w:val="00BD2ED2"/>
    <w:rsid w:val="00BE1F91"/>
    <w:rsid w:val="00BF0E53"/>
    <w:rsid w:val="00C25FAB"/>
    <w:rsid w:val="00C52625"/>
    <w:rsid w:val="00C527B4"/>
    <w:rsid w:val="00C93EFB"/>
    <w:rsid w:val="00CB61D0"/>
    <w:rsid w:val="00CE621E"/>
    <w:rsid w:val="00D05796"/>
    <w:rsid w:val="00D2530A"/>
    <w:rsid w:val="00D3433C"/>
    <w:rsid w:val="00D537E7"/>
    <w:rsid w:val="00D57FD2"/>
    <w:rsid w:val="00D91584"/>
    <w:rsid w:val="00D97765"/>
    <w:rsid w:val="00DA13E7"/>
    <w:rsid w:val="00DA3A63"/>
    <w:rsid w:val="00E1688A"/>
    <w:rsid w:val="00E2272A"/>
    <w:rsid w:val="00E51B05"/>
    <w:rsid w:val="00E54764"/>
    <w:rsid w:val="00EB0BCF"/>
    <w:rsid w:val="00F02531"/>
    <w:rsid w:val="00F21E22"/>
    <w:rsid w:val="00F3044B"/>
    <w:rsid w:val="00F451F3"/>
    <w:rsid w:val="00F52778"/>
    <w:rsid w:val="00F632AA"/>
    <w:rsid w:val="00F80E62"/>
    <w:rsid w:val="00F85BBD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FA10"/>
  <w15:docId w15:val="{995ECCA9-1AF2-47E1-96E0-B3BFD47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9B15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ktanysh.tatar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4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Пользователь</cp:lastModifiedBy>
  <cp:revision>19</cp:revision>
  <cp:lastPrinted>2019-04-17T12:27:00Z</cp:lastPrinted>
  <dcterms:created xsi:type="dcterms:W3CDTF">2019-05-15T07:09:00Z</dcterms:created>
  <dcterms:modified xsi:type="dcterms:W3CDTF">2022-03-24T06:11:00Z</dcterms:modified>
</cp:coreProperties>
</file>