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B8" w:rsidRDefault="002C53B8" w:rsidP="00153D67">
      <w:pPr>
        <w:jc w:val="center"/>
        <w:rPr>
          <w:rFonts w:ascii="Times New Roman" w:hAnsi="Times New Roman"/>
          <w:b/>
        </w:rPr>
      </w:pPr>
      <w:bookmarkStart w:id="0" w:name="_GoBack"/>
      <w:r w:rsidRPr="0001085A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0108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депутатов </w:t>
      </w:r>
    </w:p>
    <w:p w:rsidR="002C53B8" w:rsidRPr="0001085A" w:rsidRDefault="002C53B8" w:rsidP="00153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Татарско-</w:t>
      </w:r>
      <w:proofErr w:type="spellStart"/>
      <w:r>
        <w:rPr>
          <w:rFonts w:ascii="Times New Roman" w:hAnsi="Times New Roman"/>
          <w:b/>
        </w:rPr>
        <w:t>Суксинского</w:t>
      </w:r>
      <w:proofErr w:type="spellEnd"/>
      <w:r>
        <w:rPr>
          <w:rFonts w:ascii="Times New Roman" w:hAnsi="Times New Roman"/>
          <w:b/>
        </w:rPr>
        <w:t xml:space="preserve">  сельского поселения</w:t>
      </w:r>
      <w:r w:rsidRPr="0001085A">
        <w:rPr>
          <w:rFonts w:ascii="Times New Roman" w:hAnsi="Times New Roman"/>
          <w:b/>
        </w:rPr>
        <w:t xml:space="preserve"> Актанышского муниципального района Республики Татарстан и членов их семей</w:t>
      </w:r>
    </w:p>
    <w:p w:rsidR="002C53B8" w:rsidRPr="0001085A" w:rsidRDefault="002C53B8" w:rsidP="00153D67">
      <w:pPr>
        <w:jc w:val="center"/>
        <w:rPr>
          <w:rFonts w:ascii="Times New Roman" w:hAnsi="Times New Roman"/>
        </w:rPr>
      </w:pPr>
      <w:r w:rsidRPr="0001085A">
        <w:rPr>
          <w:rFonts w:ascii="Times New Roman" w:hAnsi="Times New Roman"/>
        </w:rPr>
        <w:t>(</w:t>
      </w:r>
      <w:r w:rsidRPr="0001085A">
        <w:rPr>
          <w:rFonts w:ascii="Times New Roman" w:hAnsi="Times New Roman"/>
          <w:bCs/>
        </w:rPr>
        <w:t>за отчетный финансовый год с 1 января 201</w:t>
      </w:r>
      <w:r>
        <w:rPr>
          <w:rFonts w:ascii="Times New Roman" w:hAnsi="Times New Roman"/>
          <w:bCs/>
        </w:rPr>
        <w:t>5</w:t>
      </w:r>
      <w:r w:rsidRPr="0001085A">
        <w:rPr>
          <w:rFonts w:ascii="Times New Roman" w:hAnsi="Times New Roman"/>
          <w:bCs/>
        </w:rPr>
        <w:t xml:space="preserve"> года по 31 декабря 201</w:t>
      </w:r>
      <w:r>
        <w:rPr>
          <w:rFonts w:ascii="Times New Roman" w:hAnsi="Times New Roman"/>
          <w:bCs/>
        </w:rPr>
        <w:t>5</w:t>
      </w:r>
      <w:r w:rsidRPr="0001085A">
        <w:rPr>
          <w:rFonts w:ascii="Times New Roman" w:hAnsi="Times New Roman"/>
          <w:bCs/>
        </w:rPr>
        <w:t xml:space="preserve"> года</w:t>
      </w:r>
      <w:r w:rsidRPr="0001085A">
        <w:rPr>
          <w:rFonts w:ascii="Times New Roman" w:hAnsi="Times New Roman"/>
        </w:rPr>
        <w:t>)</w:t>
      </w:r>
    </w:p>
    <w:bookmarkEnd w:id="0"/>
    <w:p w:rsidR="002C53B8" w:rsidRDefault="002C53B8"/>
    <w:tbl>
      <w:tblPr>
        <w:tblW w:w="14790" w:type="dxa"/>
        <w:jc w:val="center"/>
        <w:tblInd w:w="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126"/>
        <w:gridCol w:w="1329"/>
        <w:gridCol w:w="1741"/>
        <w:gridCol w:w="1252"/>
        <w:gridCol w:w="1267"/>
        <w:gridCol w:w="1420"/>
        <w:gridCol w:w="1633"/>
        <w:gridCol w:w="1103"/>
        <w:gridCol w:w="1267"/>
      </w:tblGrid>
      <w:tr w:rsidR="002C53B8" w:rsidTr="00153D67">
        <w:trPr>
          <w:cantSplit/>
          <w:jc w:val="center"/>
        </w:trPr>
        <w:tc>
          <w:tcPr>
            <w:tcW w:w="1652" w:type="dxa"/>
            <w:vMerge w:val="restart"/>
            <w:vAlign w:val="center"/>
          </w:tcPr>
          <w:p w:rsidR="002C53B8" w:rsidRDefault="002C53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126" w:type="dxa"/>
            <w:vMerge w:val="restart"/>
          </w:tcPr>
          <w:p w:rsidR="002C53B8" w:rsidRDefault="002C53B8">
            <w:pPr>
              <w:spacing w:after="0"/>
              <w:rPr>
                <w:rFonts w:ascii="Times New Roman" w:hAnsi="Times New Roman"/>
                <w:b/>
              </w:rPr>
            </w:pPr>
          </w:p>
          <w:p w:rsidR="002C53B8" w:rsidRDefault="002C53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1329" w:type="dxa"/>
            <w:vMerge w:val="restart"/>
            <w:vAlign w:val="center"/>
          </w:tcPr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2C53B8" w:rsidRDefault="002C53B8" w:rsidP="00153D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</w:rPr>
                <w:t>2015 г</w:t>
              </w:r>
            </w:smartTag>
            <w:r>
              <w:rPr>
                <w:rFonts w:ascii="Times New Roman" w:hAnsi="Times New Roman"/>
                <w:b/>
              </w:rPr>
              <w:t>. (руб.)</w:t>
            </w:r>
          </w:p>
        </w:tc>
        <w:tc>
          <w:tcPr>
            <w:tcW w:w="5680" w:type="dxa"/>
            <w:gridSpan w:val="4"/>
            <w:vAlign w:val="center"/>
          </w:tcPr>
          <w:p w:rsidR="002C53B8" w:rsidRDefault="002C5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недвижимого имущества и</w:t>
            </w:r>
          </w:p>
          <w:p w:rsidR="002C53B8" w:rsidRDefault="002C5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vAlign w:val="center"/>
          </w:tcPr>
          <w:p w:rsidR="002C53B8" w:rsidRDefault="002C5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vMerge/>
            <w:vAlign w:val="center"/>
          </w:tcPr>
          <w:p w:rsidR="002C53B8" w:rsidRDefault="002C53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C53B8" w:rsidRDefault="002C53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2C53B8" w:rsidRDefault="002C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vAlign w:val="center"/>
          </w:tcPr>
          <w:p w:rsidR="002C53B8" w:rsidRDefault="002C5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252" w:type="dxa"/>
            <w:vAlign w:val="center"/>
          </w:tcPr>
          <w:p w:rsidR="002C53B8" w:rsidRDefault="002C5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Страна рас-</w:t>
            </w:r>
          </w:p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положения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Транс-</w:t>
            </w:r>
          </w:p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портные средства</w:t>
            </w:r>
          </w:p>
        </w:tc>
        <w:tc>
          <w:tcPr>
            <w:tcW w:w="1633" w:type="dxa"/>
            <w:vAlign w:val="center"/>
          </w:tcPr>
          <w:p w:rsidR="002C53B8" w:rsidRDefault="002C5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103" w:type="dxa"/>
            <w:vAlign w:val="center"/>
          </w:tcPr>
          <w:p w:rsidR="002C53B8" w:rsidRDefault="002C5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Страна рас-</w:t>
            </w:r>
          </w:p>
          <w:p w:rsidR="002C53B8" w:rsidRDefault="002C5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положения</w:t>
            </w:r>
          </w:p>
        </w:tc>
      </w:tr>
      <w:tr w:rsidR="002C53B8" w:rsidTr="0078204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 w:rsidRPr="00F1513E">
              <w:rPr>
                <w:rFonts w:ascii="Times New Roman" w:hAnsi="Times New Roman"/>
                <w:highlight w:val="yellow"/>
              </w:rPr>
              <w:t>Харисов Расул Газизович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A614BC">
              <w:rPr>
                <w:rFonts w:ascii="Times New Roman" w:hAnsi="Times New Roman"/>
              </w:rPr>
              <w:t xml:space="preserve"> Татарско-</w:t>
            </w:r>
            <w:proofErr w:type="spellStart"/>
            <w:r w:rsidR="00A614BC"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502085,80</w:t>
            </w:r>
          </w:p>
        </w:tc>
        <w:tc>
          <w:tcPr>
            <w:tcW w:w="1741" w:type="dxa"/>
          </w:tcPr>
          <w:p w:rsidR="002C53B8" w:rsidRDefault="002C53B8" w:rsidP="00DF21A1">
            <w:r>
              <w:t>Паевая земля</w:t>
            </w:r>
          </w:p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 xml:space="preserve">Жилой дом  </w:t>
            </w:r>
          </w:p>
          <w:p w:rsidR="002C53B8" w:rsidRDefault="002C53B8" w:rsidP="00DF21A1">
            <w:r>
              <w:t xml:space="preserve">с надворными </w:t>
            </w:r>
          </w:p>
          <w:p w:rsidR="002C53B8" w:rsidRDefault="002C53B8" w:rsidP="00DF21A1">
            <w:r>
              <w:t>постройками</w:t>
            </w:r>
          </w:p>
          <w:p w:rsidR="002C53B8" w:rsidRDefault="002C53B8" w:rsidP="00DF21A1">
            <w:r>
              <w:t xml:space="preserve">квартира </w:t>
            </w:r>
          </w:p>
          <w:p w:rsidR="002C53B8" w:rsidRDefault="002C53B8" w:rsidP="00DF21A1">
            <w:r>
              <w:t>Жилой дом</w:t>
            </w:r>
          </w:p>
        </w:tc>
        <w:tc>
          <w:tcPr>
            <w:tcW w:w="1252" w:type="dxa"/>
          </w:tcPr>
          <w:p w:rsidR="002C53B8" w:rsidRDefault="002C53B8" w:rsidP="00BF4490">
            <w:r>
              <w:t>13800000</w:t>
            </w:r>
          </w:p>
          <w:p w:rsidR="002C53B8" w:rsidRDefault="002C53B8" w:rsidP="00BF4490">
            <w:r w:rsidRPr="00A614BC">
              <w:t>3</w:t>
            </w:r>
            <w:r>
              <w:t>867</w:t>
            </w:r>
          </w:p>
          <w:p w:rsidR="002C53B8" w:rsidRDefault="002C53B8" w:rsidP="00BF4490"/>
          <w:p w:rsidR="002C53B8" w:rsidRDefault="002C53B8" w:rsidP="00BF4490">
            <w:r>
              <w:t>78,8</w:t>
            </w:r>
          </w:p>
          <w:p w:rsidR="002C53B8" w:rsidRDefault="002C53B8" w:rsidP="00BF4490">
            <w:r>
              <w:t>58,0 -</w:t>
            </w:r>
            <w:proofErr w:type="spellStart"/>
            <w:r>
              <w:t>вспом.пл</w:t>
            </w:r>
            <w:proofErr w:type="spellEnd"/>
            <w:r>
              <w:t>.</w:t>
            </w:r>
          </w:p>
          <w:p w:rsidR="002C53B8" w:rsidRDefault="002C53B8" w:rsidP="00BF4490">
            <w:pPr>
              <w:spacing w:after="0" w:line="240" w:lineRule="auto"/>
              <w:jc w:val="center"/>
            </w:pPr>
            <w:r>
              <w:t>53,8 (1/2 доля)</w:t>
            </w:r>
          </w:p>
          <w:p w:rsidR="002C53B8" w:rsidRDefault="002C53B8" w:rsidP="00BF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2C53B8" w:rsidRDefault="002C53B8" w:rsidP="00BF4490">
            <w:r>
              <w:t>Автомобиль</w:t>
            </w:r>
          </w:p>
          <w:p w:rsidR="002C53B8" w:rsidRDefault="002C53B8" w:rsidP="00BF4490">
            <w:r>
              <w:rPr>
                <w:lang w:val="en-US"/>
              </w:rPr>
              <w:t>Ford</w:t>
            </w:r>
            <w:r>
              <w:t>-</w:t>
            </w: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t xml:space="preserve">-2, </w:t>
            </w:r>
          </w:p>
          <w:p w:rsidR="002C53B8" w:rsidRDefault="002C53B8" w:rsidP="00BF4490">
            <w:r>
              <w:t>2007г.</w:t>
            </w:r>
          </w:p>
          <w:p w:rsidR="002C53B8" w:rsidRDefault="002C53B8" w:rsidP="00296405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2D5DAF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Default="002C53B8" w:rsidP="00DF21A1">
            <w:r>
              <w:lastRenderedPageBreak/>
              <w:t>Супруга</w:t>
            </w:r>
          </w:p>
          <w:p w:rsidR="002C53B8" w:rsidRDefault="002C53B8" w:rsidP="00DF21A1"/>
        </w:tc>
        <w:tc>
          <w:tcPr>
            <w:tcW w:w="2126" w:type="dxa"/>
          </w:tcPr>
          <w:p w:rsidR="002C53B8" w:rsidRDefault="002C53B8" w:rsidP="00DF21A1"/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Pr="00CC0BE2" w:rsidRDefault="002C53B8" w:rsidP="00DF21A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223572,92  </w:t>
            </w:r>
          </w:p>
        </w:tc>
        <w:tc>
          <w:tcPr>
            <w:tcW w:w="1741" w:type="dxa"/>
          </w:tcPr>
          <w:p w:rsidR="002C53B8" w:rsidRDefault="002C53B8" w:rsidP="00DF21A1">
            <w:r>
              <w:t>Паевая земля</w:t>
            </w:r>
          </w:p>
          <w:p w:rsidR="002C53B8" w:rsidRDefault="002C53B8" w:rsidP="00DF21A1">
            <w:r>
              <w:t>квартира</w:t>
            </w:r>
          </w:p>
          <w:p w:rsidR="002C53B8" w:rsidRDefault="002C53B8" w:rsidP="00DF21A1"/>
        </w:tc>
        <w:tc>
          <w:tcPr>
            <w:tcW w:w="1252" w:type="dxa"/>
          </w:tcPr>
          <w:p w:rsidR="002C53B8" w:rsidRDefault="002C53B8" w:rsidP="00DF21A1">
            <w:r>
              <w:t>4600000</w:t>
            </w:r>
          </w:p>
          <w:p w:rsidR="002C53B8" w:rsidRDefault="002C53B8" w:rsidP="00DF21A1">
            <w:r>
              <w:t>53,8 (1/2 доля)</w:t>
            </w:r>
          </w:p>
        </w:tc>
        <w:tc>
          <w:tcPr>
            <w:tcW w:w="1267" w:type="dxa"/>
          </w:tcPr>
          <w:p w:rsidR="002C53B8" w:rsidRDefault="002C53B8" w:rsidP="00DF21A1">
            <w:r>
              <w:t>РФ</w:t>
            </w:r>
          </w:p>
          <w:p w:rsidR="002C53B8" w:rsidRDefault="002C53B8" w:rsidP="00DF21A1">
            <w:r>
              <w:t>РФ</w:t>
            </w:r>
          </w:p>
        </w:tc>
        <w:tc>
          <w:tcPr>
            <w:tcW w:w="1420" w:type="dxa"/>
          </w:tcPr>
          <w:p w:rsidR="002C53B8" w:rsidRDefault="002C53B8" w:rsidP="00DF21A1"/>
          <w:p w:rsidR="002C53B8" w:rsidRDefault="002C53B8" w:rsidP="00DF21A1"/>
          <w:p w:rsidR="002C53B8" w:rsidRDefault="00A614BC" w:rsidP="00DF21A1">
            <w:r>
              <w:t>-</w:t>
            </w:r>
          </w:p>
          <w:p w:rsidR="002C53B8" w:rsidRDefault="002C53B8" w:rsidP="00DF21A1"/>
        </w:tc>
        <w:tc>
          <w:tcPr>
            <w:tcW w:w="1633" w:type="dxa"/>
          </w:tcPr>
          <w:p w:rsidR="002C53B8" w:rsidRDefault="002C53B8" w:rsidP="009C5672">
            <w:r>
              <w:t>Земельный участок</w:t>
            </w:r>
          </w:p>
          <w:p w:rsidR="002C53B8" w:rsidRDefault="002C53B8" w:rsidP="009C5672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 xml:space="preserve">3867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Default="002C53B8" w:rsidP="00DF21A1">
            <w:r>
              <w:t xml:space="preserve">78,8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2D5DAF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Default="002C53B8" w:rsidP="00DF21A1">
            <w:proofErr w:type="spellStart"/>
            <w:r w:rsidRPr="00F1513E">
              <w:rPr>
                <w:highlight w:val="yellow"/>
              </w:rPr>
              <w:t>Хамматуллина</w:t>
            </w:r>
            <w:proofErr w:type="spellEnd"/>
            <w:r w:rsidRPr="00F1513E">
              <w:rPr>
                <w:highlight w:val="yellow"/>
              </w:rPr>
              <w:t xml:space="preserve"> </w:t>
            </w:r>
            <w:proofErr w:type="spellStart"/>
            <w:r w:rsidRPr="00F1513E">
              <w:rPr>
                <w:highlight w:val="yellow"/>
              </w:rPr>
              <w:t>Гузалия</w:t>
            </w:r>
            <w:proofErr w:type="spellEnd"/>
            <w:r w:rsidRPr="00F1513E">
              <w:rPr>
                <w:highlight w:val="yellow"/>
              </w:rPr>
              <w:t xml:space="preserve"> </w:t>
            </w:r>
            <w:proofErr w:type="spellStart"/>
            <w:r w:rsidRPr="00F1513E">
              <w:rPr>
                <w:highlight w:val="yellow"/>
              </w:rPr>
              <w:t>Гилемгалиевна</w:t>
            </w:r>
            <w:proofErr w:type="spellEnd"/>
          </w:p>
        </w:tc>
        <w:tc>
          <w:tcPr>
            <w:tcW w:w="2126" w:type="dxa"/>
          </w:tcPr>
          <w:p w:rsidR="002C53B8" w:rsidRDefault="002C53B8" w:rsidP="00DF21A1">
            <w:r>
              <w:t>Секретарь СП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Pr="00521214" w:rsidRDefault="002C53B8" w:rsidP="00DF21A1">
            <w:r>
              <w:t>197339,56</w:t>
            </w:r>
          </w:p>
        </w:tc>
        <w:tc>
          <w:tcPr>
            <w:tcW w:w="1741" w:type="dxa"/>
          </w:tcPr>
          <w:p w:rsidR="002C53B8" w:rsidRDefault="002C53B8" w:rsidP="00DF21A1">
            <w:r>
              <w:t>Квартира Земельный участок</w:t>
            </w:r>
          </w:p>
          <w:p w:rsidR="002C53B8" w:rsidRDefault="002C53B8" w:rsidP="00DF21A1">
            <w:r>
              <w:t>квартира</w:t>
            </w:r>
          </w:p>
        </w:tc>
        <w:tc>
          <w:tcPr>
            <w:tcW w:w="1252" w:type="dxa"/>
          </w:tcPr>
          <w:p w:rsidR="002C53B8" w:rsidRDefault="002C53B8" w:rsidP="00DF21A1">
            <w:r>
              <w:t>19,17</w:t>
            </w:r>
          </w:p>
          <w:p w:rsidR="002C53B8" w:rsidRDefault="002C53B8" w:rsidP="00DF21A1">
            <w:r>
              <w:t>2707</w:t>
            </w:r>
          </w:p>
          <w:p w:rsidR="002C53B8" w:rsidRDefault="002C53B8" w:rsidP="00DF21A1">
            <w:r>
              <w:t xml:space="preserve">32,2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Pr="00521214" w:rsidRDefault="002C53B8" w:rsidP="00DF21A1"/>
        </w:tc>
        <w:tc>
          <w:tcPr>
            <w:tcW w:w="1267" w:type="dxa"/>
          </w:tcPr>
          <w:p w:rsidR="002C53B8" w:rsidRDefault="002C53B8" w:rsidP="00DF21A1">
            <w:r>
              <w:t>РФ</w:t>
            </w:r>
          </w:p>
          <w:p w:rsidR="002C53B8" w:rsidRDefault="002C53B8" w:rsidP="00DF21A1">
            <w:r>
              <w:t>РФ</w:t>
            </w:r>
          </w:p>
          <w:p w:rsidR="002C53B8" w:rsidRDefault="002C53B8" w:rsidP="00DF21A1"/>
          <w:p w:rsidR="002C53B8" w:rsidRDefault="002C53B8" w:rsidP="00DF21A1">
            <w:r>
              <w:t>РФ</w:t>
            </w:r>
          </w:p>
        </w:tc>
        <w:tc>
          <w:tcPr>
            <w:tcW w:w="1420" w:type="dxa"/>
          </w:tcPr>
          <w:p w:rsidR="002C53B8" w:rsidRDefault="002C53B8" w:rsidP="00DF21A1">
            <w:r>
              <w:t>Автомобиль</w:t>
            </w:r>
          </w:p>
          <w:p w:rsidR="002C53B8" w:rsidRDefault="002C53B8" w:rsidP="00DF21A1">
            <w:r>
              <w:t>СеАЗ</w:t>
            </w:r>
          </w:p>
          <w:p w:rsidR="002C53B8" w:rsidRDefault="002C53B8" w:rsidP="00DF21A1">
            <w:r>
              <w:t>2007г.</w:t>
            </w:r>
          </w:p>
          <w:p w:rsidR="002C53B8" w:rsidRDefault="002C53B8" w:rsidP="00DF21A1"/>
        </w:tc>
        <w:tc>
          <w:tcPr>
            <w:tcW w:w="1633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 xml:space="preserve">2568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Default="002C53B8" w:rsidP="00DF21A1">
            <w:r>
              <w:t>40,9кв.м.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597FAD">
        <w:trPr>
          <w:cantSplit/>
          <w:trHeight w:val="2616"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Default="002C53B8" w:rsidP="00DF21A1">
            <w:r>
              <w:t>супруг</w:t>
            </w:r>
          </w:p>
        </w:tc>
        <w:tc>
          <w:tcPr>
            <w:tcW w:w="2126" w:type="dxa"/>
          </w:tcPr>
          <w:p w:rsidR="002C53B8" w:rsidRDefault="002C53B8" w:rsidP="00DF21A1"/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B8" w:rsidRPr="00521214" w:rsidRDefault="002C53B8" w:rsidP="00DF21A1">
            <w:r>
              <w:t>267768,32</w:t>
            </w:r>
          </w:p>
        </w:tc>
        <w:tc>
          <w:tcPr>
            <w:tcW w:w="1741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252" w:type="dxa"/>
          </w:tcPr>
          <w:p w:rsidR="002C53B8" w:rsidRDefault="002C53B8" w:rsidP="00DF21A1">
            <w:r>
              <w:t>2568</w:t>
            </w:r>
          </w:p>
          <w:p w:rsidR="002C53B8" w:rsidRDefault="002C53B8" w:rsidP="00DF21A1"/>
          <w:p w:rsidR="002C53B8" w:rsidRDefault="002C53B8" w:rsidP="00DF21A1">
            <w:r>
              <w:t>40,9</w:t>
            </w:r>
          </w:p>
          <w:p w:rsidR="002C53B8" w:rsidRDefault="002C53B8" w:rsidP="00DF21A1"/>
        </w:tc>
        <w:tc>
          <w:tcPr>
            <w:tcW w:w="1267" w:type="dxa"/>
          </w:tcPr>
          <w:p w:rsidR="002C53B8" w:rsidRDefault="002C53B8" w:rsidP="00DF21A1">
            <w:r>
              <w:t>РФ</w:t>
            </w:r>
          </w:p>
          <w:p w:rsidR="002C53B8" w:rsidRDefault="002C53B8" w:rsidP="00DF21A1"/>
          <w:p w:rsidR="002C53B8" w:rsidRPr="00521214" w:rsidRDefault="002C53B8" w:rsidP="00DF21A1">
            <w:r>
              <w:t>РФ</w:t>
            </w:r>
          </w:p>
        </w:tc>
        <w:tc>
          <w:tcPr>
            <w:tcW w:w="1420" w:type="dxa"/>
          </w:tcPr>
          <w:p w:rsidR="002C53B8" w:rsidRDefault="002C53B8" w:rsidP="00DF21A1">
            <w:r>
              <w:t xml:space="preserve">Автомобиль </w:t>
            </w:r>
            <w:r>
              <w:rPr>
                <w:lang w:val="en-US"/>
              </w:rPr>
              <w:t>LADA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.,  ВАЗ-21083, 2003г. трактор ЮМЗ-6,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</w:t>
            </w:r>
          </w:p>
        </w:tc>
        <w:tc>
          <w:tcPr>
            <w:tcW w:w="1633" w:type="dxa"/>
          </w:tcPr>
          <w:p w:rsidR="002C53B8" w:rsidRDefault="00A614BC" w:rsidP="00DF21A1">
            <w:r>
              <w:t>-</w:t>
            </w:r>
          </w:p>
        </w:tc>
        <w:tc>
          <w:tcPr>
            <w:tcW w:w="1103" w:type="dxa"/>
          </w:tcPr>
          <w:p w:rsidR="002C53B8" w:rsidRDefault="00A614BC" w:rsidP="00DF21A1">
            <w:r>
              <w:t>-</w:t>
            </w:r>
          </w:p>
        </w:tc>
        <w:tc>
          <w:tcPr>
            <w:tcW w:w="1267" w:type="dxa"/>
          </w:tcPr>
          <w:p w:rsidR="002C53B8" w:rsidRDefault="00A614BC" w:rsidP="00DF21A1">
            <w: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Вагизов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Халафович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15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82034,21</w:t>
            </w:r>
          </w:p>
        </w:tc>
        <w:tc>
          <w:tcPr>
            <w:tcW w:w="1741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Автомобиль Лада-Калина ВАЗ-111730, 2010г.</w:t>
            </w:r>
          </w:p>
        </w:tc>
        <w:tc>
          <w:tcPr>
            <w:tcW w:w="1633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278803,30</w:t>
            </w:r>
          </w:p>
        </w:tc>
        <w:tc>
          <w:tcPr>
            <w:tcW w:w="1741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61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A614BC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7F6E0A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Махмутянов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Дильфас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Гисаович</w:t>
            </w:r>
            <w:proofErr w:type="spellEnd"/>
          </w:p>
        </w:tc>
        <w:tc>
          <w:tcPr>
            <w:tcW w:w="2126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15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t>189313,92</w:t>
            </w:r>
            <w:r w:rsidR="002C53B8">
              <w:rPr>
                <w:i/>
              </w:rPr>
              <w:t xml:space="preserve">  </w:t>
            </w:r>
          </w:p>
        </w:tc>
        <w:tc>
          <w:tcPr>
            <w:tcW w:w="1741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Паевая земля </w:t>
            </w:r>
          </w:p>
        </w:tc>
        <w:tc>
          <w:tcPr>
            <w:tcW w:w="1252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Lada-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rPr>
                <w:lang w:val="en-US"/>
              </w:rPr>
              <w:t xml:space="preserve"> 219000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  <w:r w:rsidR="00F1513E">
              <w:t>,</w:t>
            </w:r>
          </w:p>
          <w:p w:rsidR="00F1513E" w:rsidRDefault="00F1513E">
            <w:pPr>
              <w:spacing w:after="0" w:line="240" w:lineRule="auto"/>
              <w:jc w:val="center"/>
            </w:pPr>
            <w:r>
              <w:t>Трактор МТЗ-80 1984 года,</w:t>
            </w:r>
          </w:p>
          <w:p w:rsidR="00F1513E" w:rsidRPr="000B3E4B" w:rsidRDefault="00F15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Прицеп 2ПТС-4-785А, 1984 г.</w:t>
            </w: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15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i/>
              </w:rPr>
              <w:t>115930,00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Паевая земля 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</w:t>
            </w:r>
            <w:proofErr w:type="spellEnd"/>
            <w:r>
              <w:rPr>
                <w:rFonts w:ascii="Times New Roman" w:hAnsi="Times New Roman"/>
              </w:rPr>
              <w:t xml:space="preserve"> Нияз </w:t>
            </w:r>
            <w:proofErr w:type="spellStart"/>
            <w:r>
              <w:rPr>
                <w:rFonts w:ascii="Times New Roman" w:hAnsi="Times New Roman"/>
              </w:rPr>
              <w:t>Минтимерович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266502,90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(долевая 4/1)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 w:rsidP="000B3E4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автомобильВАЗ</w:t>
            </w:r>
            <w:proofErr w:type="spellEnd"/>
            <w:r>
              <w:t xml:space="preserve"> 21140, 2006г.</w:t>
            </w: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194615,17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(долевая 4/1)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7F6E0A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(долевая 4/1)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7F6E0A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(долевая 4/1)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7F6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3B8" w:rsidTr="00D740DA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Бикмухаметов</w:t>
            </w:r>
            <w:proofErr w:type="spellEnd"/>
            <w:r>
              <w:rPr>
                <w:rFonts w:ascii="Times New Roman" w:hAnsi="Times New Roman"/>
              </w:rPr>
              <w:t xml:space="preserve"> Нияз </w:t>
            </w:r>
            <w:proofErr w:type="spellStart"/>
            <w:r>
              <w:rPr>
                <w:rFonts w:ascii="Times New Roman" w:hAnsi="Times New Roman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105000,00</w:t>
            </w:r>
          </w:p>
        </w:tc>
        <w:tc>
          <w:tcPr>
            <w:tcW w:w="1741" w:type="dxa"/>
            <w:vAlign w:val="center"/>
          </w:tcPr>
          <w:p w:rsidR="002C53B8" w:rsidRDefault="002C53B8" w:rsidP="00E5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1C5C5F" w:rsidRDefault="001C5C5F" w:rsidP="00E574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3B8" w:rsidRDefault="002C53B8" w:rsidP="00E5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участок </w:t>
            </w:r>
          </w:p>
          <w:p w:rsidR="001C5C5F" w:rsidRDefault="001C5C5F" w:rsidP="00E574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3B8" w:rsidRDefault="002C53B8" w:rsidP="00E5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C5C5F" w:rsidRDefault="001C5C5F" w:rsidP="00E574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C5F" w:rsidRDefault="001C5C5F" w:rsidP="00E574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3B8" w:rsidRDefault="002C53B8" w:rsidP="00E5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52" w:type="dxa"/>
          </w:tcPr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1C5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C5C5F" w:rsidRDefault="001C5C5F" w:rsidP="001C5C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3B8" w:rsidRDefault="002C53B8" w:rsidP="001C5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C5C5F" w:rsidRDefault="001C5C5F" w:rsidP="001C5C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C5F" w:rsidRDefault="001C5C5F" w:rsidP="00E5742F">
            <w:pPr>
              <w:rPr>
                <w:rFonts w:ascii="Times New Roman" w:hAnsi="Times New Roman"/>
              </w:rPr>
            </w:pPr>
          </w:p>
          <w:p w:rsidR="001C5C5F" w:rsidRDefault="002C53B8" w:rsidP="00E5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51,20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долевая 4/1) </w:t>
            </w:r>
          </w:p>
          <w:p w:rsidR="002C53B8" w:rsidRPr="00E5742F" w:rsidRDefault="002C53B8" w:rsidP="00E5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22,90кв.м.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</w:tcPr>
          <w:p w:rsidR="002C53B8" w:rsidRPr="00E5742F" w:rsidRDefault="002C53B8" w:rsidP="00E57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>Автомобили легковые:</w:t>
            </w:r>
          </w:p>
          <w:p w:rsidR="002C53B8" w:rsidRPr="00E5742F" w:rsidRDefault="002C53B8" w:rsidP="00E57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>1)ГАЗ 32213, 2006г.в.</w:t>
            </w:r>
          </w:p>
          <w:p w:rsidR="002C53B8" w:rsidRPr="00E5742F" w:rsidRDefault="002C53B8" w:rsidP="00E5742F">
            <w:pPr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 xml:space="preserve">2) ВАЗ-217030,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742F">
                <w:rPr>
                  <w:sz w:val="20"/>
                  <w:szCs w:val="20"/>
                </w:rPr>
                <w:t xml:space="preserve">2012 </w:t>
              </w:r>
              <w:proofErr w:type="spellStart"/>
              <w:r w:rsidRPr="00E5742F">
                <w:rPr>
                  <w:sz w:val="20"/>
                  <w:szCs w:val="20"/>
                </w:rPr>
                <w:t>г</w:t>
              </w:r>
            </w:smartTag>
            <w:r w:rsidRPr="00E5742F">
              <w:rPr>
                <w:sz w:val="20"/>
                <w:szCs w:val="20"/>
              </w:rPr>
              <w:t>.в</w:t>
            </w:r>
            <w:proofErr w:type="spellEnd"/>
          </w:p>
          <w:p w:rsidR="002C53B8" w:rsidRPr="00E5742F" w:rsidRDefault="002C53B8" w:rsidP="00E5742F">
            <w:pPr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 xml:space="preserve">3)ГАЗ 32752,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5742F">
                <w:rPr>
                  <w:sz w:val="20"/>
                  <w:szCs w:val="20"/>
                </w:rPr>
                <w:t xml:space="preserve">2000 </w:t>
              </w:r>
              <w:proofErr w:type="spellStart"/>
              <w:r w:rsidRPr="00E5742F">
                <w:rPr>
                  <w:sz w:val="20"/>
                  <w:szCs w:val="20"/>
                </w:rPr>
                <w:t>г</w:t>
              </w:r>
            </w:smartTag>
            <w:r w:rsidRPr="00E5742F">
              <w:rPr>
                <w:sz w:val="20"/>
                <w:szCs w:val="20"/>
              </w:rPr>
              <w:t>.в</w:t>
            </w:r>
            <w:proofErr w:type="spellEnd"/>
            <w:r w:rsidRPr="00E5742F">
              <w:rPr>
                <w:sz w:val="20"/>
                <w:szCs w:val="20"/>
              </w:rPr>
              <w:t>.</w:t>
            </w:r>
          </w:p>
          <w:p w:rsidR="002C53B8" w:rsidRPr="00E5742F" w:rsidRDefault="002C53B8" w:rsidP="00E5742F">
            <w:pPr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 xml:space="preserve">4)УАЗ 32206,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5742F">
                <w:rPr>
                  <w:sz w:val="20"/>
                  <w:szCs w:val="20"/>
                </w:rPr>
                <w:t xml:space="preserve">1994 </w:t>
              </w:r>
              <w:proofErr w:type="spellStart"/>
              <w:r w:rsidRPr="00E5742F">
                <w:rPr>
                  <w:sz w:val="20"/>
                  <w:szCs w:val="20"/>
                </w:rPr>
                <w:t>г</w:t>
              </w:r>
            </w:smartTag>
            <w:r w:rsidRPr="00E5742F">
              <w:rPr>
                <w:sz w:val="20"/>
                <w:szCs w:val="20"/>
              </w:rPr>
              <w:t>.в</w:t>
            </w:r>
            <w:proofErr w:type="spellEnd"/>
            <w:r w:rsidRPr="00E5742F">
              <w:rPr>
                <w:sz w:val="20"/>
                <w:szCs w:val="20"/>
              </w:rPr>
              <w:t>.</w:t>
            </w:r>
          </w:p>
          <w:p w:rsidR="002C53B8" w:rsidRPr="00E5742F" w:rsidRDefault="002C53B8" w:rsidP="00E57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>Автомобили грузовые:</w:t>
            </w:r>
          </w:p>
          <w:p w:rsidR="001C5C5F" w:rsidRDefault="002C53B8" w:rsidP="00E5742F">
            <w:pPr>
              <w:jc w:val="both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 xml:space="preserve">КамАЗ- 355102,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5742F">
                <w:rPr>
                  <w:sz w:val="20"/>
                  <w:szCs w:val="20"/>
                </w:rPr>
                <w:t>1992 г</w:t>
              </w:r>
            </w:smartTag>
            <w:r w:rsidRPr="00E5742F">
              <w:rPr>
                <w:sz w:val="20"/>
                <w:szCs w:val="20"/>
              </w:rPr>
              <w:t>.</w:t>
            </w:r>
            <w:r w:rsidR="001C5C5F">
              <w:rPr>
                <w:sz w:val="20"/>
                <w:szCs w:val="20"/>
              </w:rPr>
              <w:t xml:space="preserve"> </w:t>
            </w:r>
          </w:p>
          <w:p w:rsidR="002C53B8" w:rsidRPr="00E5742F" w:rsidRDefault="002C53B8" w:rsidP="00E5742F">
            <w:pPr>
              <w:jc w:val="both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>Иные транспортные средства:</w:t>
            </w:r>
          </w:p>
          <w:p w:rsidR="002C53B8" w:rsidRPr="00E5742F" w:rsidRDefault="002C53B8" w:rsidP="00E5742F">
            <w:pPr>
              <w:jc w:val="both"/>
              <w:rPr>
                <w:sz w:val="20"/>
                <w:szCs w:val="20"/>
              </w:rPr>
            </w:pPr>
            <w:r w:rsidRPr="00E5742F">
              <w:rPr>
                <w:sz w:val="20"/>
                <w:szCs w:val="20"/>
              </w:rPr>
              <w:t xml:space="preserve">1)ЭО- 2621В,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5742F">
                <w:rPr>
                  <w:sz w:val="20"/>
                  <w:szCs w:val="20"/>
                </w:rPr>
                <w:t xml:space="preserve">1994 </w:t>
              </w:r>
              <w:proofErr w:type="spellStart"/>
              <w:r w:rsidRPr="00E5742F">
                <w:rPr>
                  <w:sz w:val="20"/>
                  <w:szCs w:val="20"/>
                </w:rPr>
                <w:t>г</w:t>
              </w:r>
            </w:smartTag>
            <w:r w:rsidRPr="00E5742F">
              <w:rPr>
                <w:sz w:val="20"/>
                <w:szCs w:val="20"/>
              </w:rPr>
              <w:t>.в</w:t>
            </w:r>
            <w:proofErr w:type="spellEnd"/>
            <w:r w:rsidRPr="00E5742F"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1C5C5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424359,99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2" w:type="dxa"/>
          </w:tcPr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C5F" w:rsidRDefault="001C5C5F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долевая 3/6)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2C53B8" w:rsidRDefault="002C53B8" w:rsidP="001C5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61B64" w:rsidRDefault="002C53B8" w:rsidP="007C3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участок </w:t>
            </w:r>
          </w:p>
          <w:p w:rsidR="002C53B8" w:rsidRDefault="002C53B8" w:rsidP="007C3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C53B8" w:rsidRDefault="002C53B8" w:rsidP="007C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03" w:type="dxa"/>
            <w:vAlign w:val="center"/>
          </w:tcPr>
          <w:p w:rsidR="002C53B8" w:rsidRDefault="002C53B8" w:rsidP="007C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C53B8" w:rsidRDefault="002C53B8" w:rsidP="007C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7C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C53B8" w:rsidRDefault="002C53B8" w:rsidP="007C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51,20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.(долевая 4/1) 22,90кв.м.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Баянова</w:t>
            </w:r>
            <w:proofErr w:type="spellEnd"/>
            <w:r>
              <w:rPr>
                <w:rFonts w:ascii="Times New Roman" w:hAnsi="Times New Roman"/>
              </w:rPr>
              <w:t xml:space="preserve"> Гульназ </w:t>
            </w:r>
            <w:proofErr w:type="spellStart"/>
            <w:r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961B6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262358,01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Паевые земли</w:t>
            </w:r>
          </w:p>
        </w:tc>
        <w:tc>
          <w:tcPr>
            <w:tcW w:w="1252" w:type="dxa"/>
          </w:tcPr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961B64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</w:tcPr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</w:t>
            </w:r>
            <w:proofErr w:type="gramStart"/>
            <w:r>
              <w:rPr>
                <w:rFonts w:ascii="Times New Roman" w:hAnsi="Times New Roman"/>
              </w:rPr>
              <w:t>престарелым</w:t>
            </w:r>
            <w:proofErr w:type="gramEnd"/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28800,00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Паевая земля </w:t>
            </w:r>
            <w:proofErr w:type="spellStart"/>
            <w:r>
              <w:rPr>
                <w:rFonts w:ascii="Times New Roman" w:hAnsi="Times New Roman"/>
              </w:rPr>
              <w:t>аренд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</w:t>
            </w:r>
            <w:proofErr w:type="spellEnd"/>
            <w:r>
              <w:rPr>
                <w:rFonts w:ascii="Times New Roman" w:hAnsi="Times New Roman"/>
              </w:rPr>
              <w:t xml:space="preserve"> с\х</w:t>
            </w:r>
          </w:p>
        </w:tc>
        <w:tc>
          <w:tcPr>
            <w:tcW w:w="1252" w:type="dxa"/>
          </w:tcPr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B64" w:rsidRDefault="00961B6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961B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61B64" w:rsidRDefault="00961B64" w:rsidP="00806CD1">
            <w:pPr>
              <w:rPr>
                <w:rFonts w:ascii="Times New Roman" w:hAnsi="Times New Roman"/>
              </w:rPr>
            </w:pPr>
          </w:p>
          <w:p w:rsidR="00961B64" w:rsidRDefault="002C53B8" w:rsidP="00806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47,07кв.м. </w:t>
            </w:r>
          </w:p>
          <w:p w:rsidR="002C53B8" w:rsidRPr="00806CD1" w:rsidRDefault="002C53B8" w:rsidP="00806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30000кв.м. 291695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961B64" w:rsidP="00806CD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Автомобили</w:t>
            </w:r>
            <w:r w:rsidR="002C53B8">
              <w:t>Лада</w:t>
            </w:r>
            <w:proofErr w:type="spellEnd"/>
            <w:r w:rsidR="002C53B8">
              <w:t xml:space="preserve"> приора спорт 217280, 2014г.</w:t>
            </w:r>
          </w:p>
          <w:p w:rsidR="002C53B8" w:rsidRPr="00806CD1" w:rsidRDefault="002C53B8" w:rsidP="00961B64">
            <w:pPr>
              <w:spacing w:after="0" w:line="240" w:lineRule="auto"/>
              <w:rPr>
                <w:rFonts w:ascii="Times New Roman" w:hAnsi="Times New Roman"/>
              </w:rPr>
            </w:pPr>
            <w:r>
              <w:t>2)</w:t>
            </w:r>
            <w:r>
              <w:rPr>
                <w:lang w:val="en-US"/>
              </w:rPr>
              <w:t>CEVROLET</w:t>
            </w:r>
            <w:r w:rsidRPr="00806CD1">
              <w:t xml:space="preserve"> </w:t>
            </w:r>
            <w:r>
              <w:rPr>
                <w:lang w:val="en-US"/>
              </w:rPr>
              <w:t>NIVA</w:t>
            </w:r>
            <w:r w:rsidRPr="00806CD1">
              <w:t>,212300-55</w:t>
            </w:r>
            <w:r>
              <w:t xml:space="preserve">, 2015г. </w:t>
            </w:r>
          </w:p>
        </w:tc>
        <w:tc>
          <w:tcPr>
            <w:tcW w:w="1633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</w:t>
            </w:r>
            <w:proofErr w:type="spellEnd"/>
            <w:r>
              <w:rPr>
                <w:rFonts w:ascii="Times New Roman" w:hAnsi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</w:rPr>
              <w:t>Амирянович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961B6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579752,63</w:t>
            </w:r>
          </w:p>
        </w:tc>
        <w:tc>
          <w:tcPr>
            <w:tcW w:w="1741" w:type="dxa"/>
            <w:vAlign w:val="center"/>
          </w:tcPr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</w:rPr>
              <w:t>незавы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2719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2C53B8" w:rsidRDefault="002C53B8" w:rsidP="007219C1">
            <w:pPr>
              <w:rPr>
                <w:rFonts w:ascii="Times New Roman" w:hAnsi="Times New Roman"/>
              </w:rPr>
            </w:pPr>
          </w:p>
          <w:p w:rsidR="002C53B8" w:rsidRPr="007219C1" w:rsidRDefault="002C53B8" w:rsidP="00AA5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A55F4">
              <w:rPr>
                <w:rFonts w:ascii="Times New Roman" w:hAnsi="Times New Roman"/>
              </w:rPr>
              <w:t>30000кв.м  138,50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 w:rsidP="007219C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Автомобили</w:t>
            </w:r>
            <w:proofErr w:type="gramStart"/>
            <w:r>
              <w:t>:Л</w:t>
            </w:r>
            <w:proofErr w:type="gramEnd"/>
            <w:r>
              <w:t>ефан</w:t>
            </w:r>
            <w:proofErr w:type="spellEnd"/>
            <w:r>
              <w:t xml:space="preserve"> 215800,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., трактор Т-25</w:t>
            </w:r>
            <w:r w:rsidR="00AA55F4">
              <w:t>А, 1986</w:t>
            </w:r>
            <w:r>
              <w:t>г.</w:t>
            </w: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F4DED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356299,57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Паевая земля </w:t>
            </w:r>
          </w:p>
        </w:tc>
        <w:tc>
          <w:tcPr>
            <w:tcW w:w="1252" w:type="dxa"/>
          </w:tcPr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30 000кв.м.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 w:rsidP="00AA5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жилой дом</w:t>
            </w:r>
            <w:r w:rsidR="00AA55F4">
              <w:rPr>
                <w:rFonts w:ascii="Times New Roman" w:hAnsi="Times New Roman"/>
              </w:rPr>
              <w:t xml:space="preserve"> (</w:t>
            </w:r>
            <w:proofErr w:type="spellStart"/>
            <w:r w:rsidR="00AA55F4">
              <w:rPr>
                <w:rFonts w:ascii="Times New Roman" w:hAnsi="Times New Roman"/>
              </w:rPr>
              <w:t>незавер</w:t>
            </w:r>
            <w:proofErr w:type="spellEnd"/>
            <w:r w:rsidR="00AA55F4">
              <w:rPr>
                <w:rFonts w:ascii="Times New Roman" w:hAnsi="Times New Roman"/>
              </w:rPr>
              <w:t>.)</w:t>
            </w:r>
          </w:p>
        </w:tc>
        <w:tc>
          <w:tcPr>
            <w:tcW w:w="1103" w:type="dxa"/>
          </w:tcPr>
          <w:p w:rsidR="00AA55F4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AA5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2719 </w:t>
            </w:r>
          </w:p>
          <w:p w:rsidR="00AA55F4" w:rsidRDefault="00AA55F4" w:rsidP="00AA55F4">
            <w:pPr>
              <w:rPr>
                <w:rFonts w:ascii="Times New Roman" w:hAnsi="Times New Roman"/>
              </w:rPr>
            </w:pPr>
          </w:p>
          <w:p w:rsidR="00AA55F4" w:rsidRDefault="00AA55F4" w:rsidP="00AA5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2C53B8" w:rsidRDefault="00AA55F4" w:rsidP="00AA5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30000 </w:t>
            </w:r>
          </w:p>
          <w:p w:rsidR="00AA55F4" w:rsidRPr="007219C1" w:rsidRDefault="00AA55F4" w:rsidP="00AA5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138,5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52160A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 Виктор,2000</w:t>
            </w:r>
          </w:p>
        </w:tc>
        <w:tc>
          <w:tcPr>
            <w:tcW w:w="2126" w:type="dxa"/>
          </w:tcPr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Default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Мари-</w:t>
            </w:r>
            <w:proofErr w:type="spellStart"/>
            <w:r>
              <w:rPr>
                <w:rFonts w:ascii="Times New Roman" w:hAnsi="Times New Roman"/>
              </w:rPr>
              <w:t>Суксинской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AA55F4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AA55F4">
              <w:rPr>
                <w:rFonts w:ascii="Times New Roman" w:hAnsi="Times New Roman"/>
              </w:rPr>
              <w:t>незавер</w:t>
            </w:r>
            <w:proofErr w:type="spellEnd"/>
            <w:r w:rsidR="00AA55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03" w:type="dxa"/>
          </w:tcPr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2719 </w:t>
            </w: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47 </w:t>
            </w: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30000 </w:t>
            </w:r>
          </w:p>
          <w:p w:rsidR="002C53B8" w:rsidRPr="007219C1" w:rsidRDefault="00AA55F4" w:rsidP="00AA55F4">
            <w:pPr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>138,5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DE2F90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Анетта,2007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Мари-</w:t>
            </w:r>
            <w:proofErr w:type="spellStart"/>
            <w:r>
              <w:rPr>
                <w:rFonts w:ascii="Times New Roman" w:hAnsi="Times New Roman"/>
              </w:rPr>
              <w:t>Суксинской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AA55F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</w:rPr>
              <w:t>незавер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C53B8">
              <w:rPr>
                <w:rFonts w:ascii="Times New Roman" w:hAnsi="Times New Roman"/>
              </w:rPr>
              <w:t>)</w:t>
            </w:r>
          </w:p>
        </w:tc>
        <w:tc>
          <w:tcPr>
            <w:tcW w:w="1103" w:type="dxa"/>
          </w:tcPr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2719 </w:t>
            </w: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47 </w:t>
            </w:r>
          </w:p>
          <w:p w:rsidR="00AA55F4" w:rsidRPr="00AA55F4" w:rsidRDefault="00AA55F4" w:rsidP="00AA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 xml:space="preserve">30000 </w:t>
            </w:r>
          </w:p>
          <w:p w:rsidR="002C53B8" w:rsidRPr="007219C1" w:rsidRDefault="00AA55F4" w:rsidP="00AA55F4">
            <w:pPr>
              <w:rPr>
                <w:rFonts w:ascii="Times New Roman" w:hAnsi="Times New Roman"/>
              </w:rPr>
            </w:pPr>
            <w:r w:rsidRPr="00AA55F4">
              <w:rPr>
                <w:rFonts w:ascii="Times New Roman" w:hAnsi="Times New Roman"/>
              </w:rPr>
              <w:t>138,5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Шангараев</w:t>
            </w:r>
            <w:proofErr w:type="spellEnd"/>
            <w:r>
              <w:rPr>
                <w:rFonts w:ascii="Times New Roman" w:hAnsi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</w:rPr>
              <w:t>Миннегалиевич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0F126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123362,92</w:t>
            </w:r>
          </w:p>
        </w:tc>
        <w:tc>
          <w:tcPr>
            <w:tcW w:w="1741" w:type="dxa"/>
            <w:vAlign w:val="center"/>
          </w:tcPr>
          <w:p w:rsidR="000F1263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2C53B8" w:rsidRDefault="000F1263" w:rsidP="000F1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</w:t>
            </w:r>
            <w:r w:rsidR="002C53B8">
              <w:rPr>
                <w:rFonts w:ascii="Times New Roman" w:hAnsi="Times New Roman"/>
              </w:rPr>
              <w:t>часток</w:t>
            </w:r>
          </w:p>
          <w:p w:rsidR="000F1263" w:rsidRDefault="000F1263" w:rsidP="000F12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0F1263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3143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0F1263" w:rsidRDefault="000F1263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33,8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83,10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1263" w:rsidRDefault="000F1263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Pr="002163CB" w:rsidRDefault="002C53B8" w:rsidP="00216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90 000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Т-25А, 2015г.</w:t>
            </w:r>
          </w:p>
        </w:tc>
        <w:tc>
          <w:tcPr>
            <w:tcW w:w="163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3B8" w:rsidTr="00B14558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0F1263" w:rsidP="000F126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5250,00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0F1263" w:rsidRDefault="000F1263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263" w:rsidRDefault="000F1263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1664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38,4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38,4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1263" w:rsidRDefault="000F1263" w:rsidP="00DF21A1">
            <w:pPr>
              <w:rPr>
                <w:rFonts w:ascii="Times New Roman" w:hAnsi="Times New Roman"/>
              </w:rPr>
            </w:pPr>
          </w:p>
          <w:p w:rsidR="002C53B8" w:rsidRPr="002163CB" w:rsidRDefault="002C53B8" w:rsidP="00DF2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90 000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>1186кв.м.</w:t>
            </w:r>
          </w:p>
          <w:p w:rsidR="002C53B8" w:rsidRDefault="002C53B8" w:rsidP="00DF21A1">
            <w:r>
              <w:t>83,10кв.м.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Шаймарданов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Фавадисович</w:t>
            </w:r>
            <w:proofErr w:type="spellEnd"/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545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317581,11</w:t>
            </w:r>
          </w:p>
        </w:tc>
        <w:tc>
          <w:tcPr>
            <w:tcW w:w="1741" w:type="dxa"/>
            <w:vAlign w:val="center"/>
          </w:tcPr>
          <w:p w:rsidR="002C53B8" w:rsidRDefault="002C53B8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4504" w:rsidRDefault="00F54504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54504" w:rsidRDefault="00F54504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</w:t>
            </w:r>
          </w:p>
          <w:p w:rsidR="002C53B8" w:rsidRDefault="002C53B8" w:rsidP="00F73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3105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  </w:t>
            </w:r>
          </w:p>
          <w:p w:rsidR="00F54504" w:rsidRDefault="00F5450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66,3кв.м.</w:t>
            </w:r>
          </w:p>
          <w:p w:rsidR="00F54504" w:rsidRDefault="00F54504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46000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Автомобили легковые </w:t>
            </w:r>
            <w:r>
              <w:t xml:space="preserve">ВАЗ-21099, 2001г. грузовые: КамАЗ – 55102,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  <w:tc>
          <w:tcPr>
            <w:tcW w:w="163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3B8" w:rsidTr="00F40AE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545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150483,04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 xml:space="preserve">3105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Default="002C53B8" w:rsidP="00DF21A1">
            <w:r>
              <w:t>66,3кв.м.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102AF0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54504" w:rsidP="00F54504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126" w:type="dxa"/>
          </w:tcPr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Посещает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 xml:space="preserve">3105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Default="002C53B8" w:rsidP="00DF21A1">
            <w:r>
              <w:t>66,3кв.м.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102AF0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F54504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126" w:type="dxa"/>
          </w:tcPr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504" w:rsidRDefault="00F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Ново-</w:t>
            </w:r>
            <w:proofErr w:type="spellStart"/>
            <w:r>
              <w:rPr>
                <w:rFonts w:ascii="Times New Roman" w:hAnsi="Times New Roman"/>
              </w:rPr>
              <w:t>Курмашевской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</w:tcPr>
          <w:p w:rsidR="002C53B8" w:rsidRDefault="002C53B8" w:rsidP="00DF21A1">
            <w:r>
              <w:t>Земельный участок</w:t>
            </w:r>
          </w:p>
          <w:p w:rsidR="002C53B8" w:rsidRDefault="002C53B8" w:rsidP="00DF21A1">
            <w:r>
              <w:t>Жилой дом с надворными постройками</w:t>
            </w:r>
          </w:p>
          <w:p w:rsidR="002C53B8" w:rsidRDefault="002C53B8" w:rsidP="00DF21A1"/>
        </w:tc>
        <w:tc>
          <w:tcPr>
            <w:tcW w:w="1103" w:type="dxa"/>
          </w:tcPr>
          <w:p w:rsidR="002C53B8" w:rsidRDefault="002C53B8" w:rsidP="00DF21A1">
            <w:r>
              <w:t xml:space="preserve">3105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C53B8" w:rsidRDefault="002C53B8" w:rsidP="00DF21A1">
            <w:r>
              <w:t>66,3кв.м.</w:t>
            </w:r>
          </w:p>
        </w:tc>
        <w:tc>
          <w:tcPr>
            <w:tcW w:w="1267" w:type="dxa"/>
          </w:tcPr>
          <w:p w:rsidR="002C53B8" w:rsidRDefault="002C53B8" w:rsidP="00DF21A1">
            <w:r>
              <w:t>Россия</w:t>
            </w:r>
          </w:p>
        </w:tc>
      </w:tr>
      <w:tr w:rsidR="002C53B8" w:rsidTr="00153D67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Хабибуллин Марат Ясавиевич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Татарско-</w:t>
            </w:r>
            <w:proofErr w:type="spellStart"/>
            <w:r>
              <w:rPr>
                <w:rFonts w:ascii="Times New Roman" w:hAnsi="Times New Roman"/>
              </w:rPr>
              <w:t>Суксинского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545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661916,11</w:t>
            </w:r>
          </w:p>
        </w:tc>
        <w:tc>
          <w:tcPr>
            <w:tcW w:w="1741" w:type="dxa"/>
            <w:vAlign w:val="center"/>
          </w:tcPr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(долевая 3/1)</w:t>
            </w:r>
          </w:p>
          <w:p w:rsidR="002C53B8" w:rsidRDefault="002C53B8" w:rsidP="0021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2/1)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3422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61,7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138000кв.м      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Автомобили легковые </w:t>
            </w:r>
            <w:r>
              <w:t>Рено-</w:t>
            </w:r>
            <w:proofErr w:type="spellStart"/>
            <w:r>
              <w:t>Логан</w:t>
            </w:r>
            <w:proofErr w:type="spellEnd"/>
            <w:r>
              <w:t>, 2007г.</w:t>
            </w:r>
            <w:r w:rsidR="00F54504">
              <w:t xml:space="preserve">, </w:t>
            </w:r>
          </w:p>
          <w:p w:rsidR="00F54504" w:rsidRDefault="00F54504" w:rsidP="00DF21A1">
            <w:pPr>
              <w:spacing w:after="0" w:line="240" w:lineRule="auto"/>
              <w:jc w:val="center"/>
            </w:pPr>
            <w:r>
              <w:t>Прицеп к легковым авто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одели 8293-0000010, 2000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Зем.участок</w:t>
            </w:r>
            <w:proofErr w:type="spellEnd"/>
            <w:r>
              <w:rPr>
                <w:rFonts w:ascii="Times New Roman" w:hAnsi="Times New Roman"/>
              </w:rPr>
              <w:t xml:space="preserve">  (аренда)</w:t>
            </w:r>
          </w:p>
        </w:tc>
        <w:tc>
          <w:tcPr>
            <w:tcW w:w="1103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1300кв.м.</w:t>
            </w:r>
          </w:p>
        </w:tc>
        <w:tc>
          <w:tcPr>
            <w:tcW w:w="1267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EB4B2E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F545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638879,96</w:t>
            </w:r>
          </w:p>
        </w:tc>
        <w:tc>
          <w:tcPr>
            <w:tcW w:w="1741" w:type="dxa"/>
            <w:vAlign w:val="center"/>
          </w:tcPr>
          <w:p w:rsidR="002C53B8" w:rsidRDefault="002C53B8" w:rsidP="00D2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(долевая 3/1)</w:t>
            </w:r>
          </w:p>
          <w:p w:rsidR="002C53B8" w:rsidRDefault="002C53B8" w:rsidP="00D2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2/1)</w:t>
            </w:r>
          </w:p>
        </w:tc>
        <w:tc>
          <w:tcPr>
            <w:tcW w:w="1252" w:type="dxa"/>
          </w:tcPr>
          <w:p w:rsidR="002C53B8" w:rsidRDefault="002C53B8" w:rsidP="00D2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138000кв.м      </w:t>
            </w:r>
          </w:p>
          <w:p w:rsidR="002C53B8" w:rsidRDefault="002C53B8" w:rsidP="00D2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2C53B8" w:rsidRDefault="002C53B8" w:rsidP="00191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3422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61,7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C53B8" w:rsidTr="00FC4089">
        <w:trPr>
          <w:cantSplit/>
          <w:jc w:val="center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 w:rsidP="00F54504">
            <w:pPr>
              <w:spacing w:after="0" w:line="240" w:lineRule="auto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2126" w:type="dxa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Ново-</w:t>
            </w:r>
            <w:proofErr w:type="spellStart"/>
            <w:r>
              <w:rPr>
                <w:rFonts w:ascii="Times New Roman" w:hAnsi="Times New Roman"/>
              </w:rPr>
              <w:t>Курмашевской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41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vAlign w:val="center"/>
          </w:tcPr>
          <w:p w:rsidR="002C53B8" w:rsidRDefault="002C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2C53B8" w:rsidRDefault="002C53B8" w:rsidP="00DF21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3422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61,7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2C53B8" w:rsidRDefault="002C53B8" w:rsidP="00D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2C53B8" w:rsidRDefault="002C53B8" w:rsidP="00BF4490">
      <w:pPr>
        <w:jc w:val="center"/>
      </w:pPr>
    </w:p>
    <w:p w:rsidR="002C53B8" w:rsidRDefault="002C53B8" w:rsidP="00BF4490"/>
    <w:p w:rsidR="002C53B8" w:rsidRDefault="002C53B8" w:rsidP="00BF4490"/>
    <w:p w:rsidR="002C53B8" w:rsidRDefault="002C53B8"/>
    <w:sectPr w:rsidR="002C53B8" w:rsidSect="00153D67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613"/>
    <w:multiLevelType w:val="hybridMultilevel"/>
    <w:tmpl w:val="817ABC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AA7714"/>
    <w:multiLevelType w:val="hybridMultilevel"/>
    <w:tmpl w:val="2340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7"/>
    <w:rsid w:val="0001085A"/>
    <w:rsid w:val="00044887"/>
    <w:rsid w:val="000B3E4B"/>
    <w:rsid w:val="000F1263"/>
    <w:rsid w:val="00102AF0"/>
    <w:rsid w:val="00153D67"/>
    <w:rsid w:val="00191986"/>
    <w:rsid w:val="001C5C5F"/>
    <w:rsid w:val="001F4DED"/>
    <w:rsid w:val="002163CB"/>
    <w:rsid w:val="002447D6"/>
    <w:rsid w:val="00296405"/>
    <w:rsid w:val="002C53B8"/>
    <w:rsid w:val="002D5DAF"/>
    <w:rsid w:val="00521214"/>
    <w:rsid w:val="0052160A"/>
    <w:rsid w:val="00597FAD"/>
    <w:rsid w:val="0070614A"/>
    <w:rsid w:val="007219C1"/>
    <w:rsid w:val="00782047"/>
    <w:rsid w:val="007C37B7"/>
    <w:rsid w:val="007F6E0A"/>
    <w:rsid w:val="00806CD1"/>
    <w:rsid w:val="008B057B"/>
    <w:rsid w:val="008F2492"/>
    <w:rsid w:val="00961B64"/>
    <w:rsid w:val="009C5672"/>
    <w:rsid w:val="00A614BC"/>
    <w:rsid w:val="00AA55F4"/>
    <w:rsid w:val="00B14558"/>
    <w:rsid w:val="00BF4490"/>
    <w:rsid w:val="00C453B9"/>
    <w:rsid w:val="00CC0BE2"/>
    <w:rsid w:val="00CC0F6D"/>
    <w:rsid w:val="00D24C44"/>
    <w:rsid w:val="00D50B32"/>
    <w:rsid w:val="00D62A1E"/>
    <w:rsid w:val="00D740DA"/>
    <w:rsid w:val="00DE2F90"/>
    <w:rsid w:val="00DE4039"/>
    <w:rsid w:val="00DF21A1"/>
    <w:rsid w:val="00E5742F"/>
    <w:rsid w:val="00EB4B2E"/>
    <w:rsid w:val="00F1513E"/>
    <w:rsid w:val="00F40AE7"/>
    <w:rsid w:val="00F54504"/>
    <w:rsid w:val="00F73D93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F449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F449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2</cp:revision>
  <dcterms:created xsi:type="dcterms:W3CDTF">2017-05-05T12:45:00Z</dcterms:created>
  <dcterms:modified xsi:type="dcterms:W3CDTF">2017-05-05T12:45:00Z</dcterms:modified>
</cp:coreProperties>
</file>