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4C7" w:rsidRPr="006754C7" w:rsidRDefault="006754C7" w:rsidP="00675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6754C7"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</w:t>
      </w:r>
    </w:p>
    <w:p w:rsidR="006754C7" w:rsidRPr="006754C7" w:rsidRDefault="006754C7" w:rsidP="006754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54C7">
        <w:rPr>
          <w:rFonts w:ascii="Times New Roman" w:eastAsia="Times New Roman" w:hAnsi="Times New Roman" w:cs="Times New Roman"/>
          <w:b/>
          <w:sz w:val="28"/>
          <w:szCs w:val="28"/>
        </w:rPr>
        <w:t xml:space="preserve">о состоянии коррупции и реализации антикоррупционной политики в </w:t>
      </w:r>
      <w:r w:rsidR="00874094">
        <w:rPr>
          <w:rFonts w:ascii="Times New Roman" w:eastAsia="Times New Roman" w:hAnsi="Times New Roman" w:cs="Times New Roman"/>
          <w:b/>
          <w:sz w:val="28"/>
          <w:szCs w:val="28"/>
        </w:rPr>
        <w:t>Актаныш</w:t>
      </w:r>
      <w:r w:rsidR="005D78E1">
        <w:rPr>
          <w:rFonts w:ascii="Times New Roman" w:eastAsia="Times New Roman" w:hAnsi="Times New Roman" w:cs="Times New Roman"/>
          <w:b/>
          <w:sz w:val="28"/>
          <w:szCs w:val="28"/>
        </w:rPr>
        <w:t>ском</w:t>
      </w:r>
      <w:r w:rsidRPr="006754C7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муниципальном районе в 201</w:t>
      </w:r>
      <w:r w:rsidR="00FB3390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6754C7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</w:t>
      </w:r>
    </w:p>
    <w:bookmarkEnd w:id="0"/>
    <w:p w:rsidR="006754C7" w:rsidRPr="006754C7" w:rsidRDefault="006754C7" w:rsidP="006754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54C7" w:rsidRPr="006754C7" w:rsidRDefault="006754C7" w:rsidP="000748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C7">
        <w:rPr>
          <w:rFonts w:ascii="Times New Roman" w:eastAsia="Times New Roman" w:hAnsi="Times New Roman" w:cs="Times New Roman"/>
          <w:b/>
          <w:sz w:val="28"/>
          <w:szCs w:val="28"/>
        </w:rPr>
        <w:t xml:space="preserve">1. Состояние коррупции в </w:t>
      </w:r>
      <w:r w:rsidR="00874094">
        <w:rPr>
          <w:rFonts w:ascii="Times New Roman" w:eastAsia="Times New Roman" w:hAnsi="Times New Roman" w:cs="Times New Roman"/>
          <w:b/>
          <w:sz w:val="28"/>
          <w:szCs w:val="28"/>
        </w:rPr>
        <w:t>Актаныш</w:t>
      </w:r>
      <w:r w:rsidR="00A90E2E">
        <w:rPr>
          <w:rFonts w:ascii="Times New Roman" w:eastAsia="Times New Roman" w:hAnsi="Times New Roman" w:cs="Times New Roman"/>
          <w:b/>
          <w:sz w:val="28"/>
          <w:szCs w:val="28"/>
        </w:rPr>
        <w:t>ском</w:t>
      </w:r>
      <w:r w:rsidRPr="006754C7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муниципальном районе.</w:t>
      </w:r>
    </w:p>
    <w:p w:rsidR="00944B8D" w:rsidRDefault="00944B8D" w:rsidP="000748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54C7" w:rsidRPr="006754C7" w:rsidRDefault="006754C7" w:rsidP="000748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C30E76">
        <w:rPr>
          <w:rFonts w:ascii="Times New Roman" w:eastAsia="Calibri" w:hAnsi="Times New Roman" w:cs="Times New Roman"/>
          <w:sz w:val="28"/>
          <w:szCs w:val="28"/>
        </w:rPr>
        <w:t>2014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году </w:t>
      </w:r>
      <w:r w:rsidR="000C19FA">
        <w:rPr>
          <w:rFonts w:ascii="Times New Roman" w:eastAsia="Calibri" w:hAnsi="Times New Roman" w:cs="Times New Roman"/>
          <w:sz w:val="28"/>
          <w:szCs w:val="28"/>
        </w:rPr>
        <w:t xml:space="preserve">преступлений </w:t>
      </w:r>
      <w:r w:rsidRPr="006754C7">
        <w:rPr>
          <w:rFonts w:ascii="Times New Roman" w:eastAsia="Calibri" w:hAnsi="Times New Roman" w:cs="Times New Roman"/>
          <w:sz w:val="28"/>
          <w:szCs w:val="28"/>
        </w:rPr>
        <w:t>коррупционн</w:t>
      </w:r>
      <w:r w:rsidR="000C19FA">
        <w:rPr>
          <w:rFonts w:ascii="Times New Roman" w:eastAsia="Calibri" w:hAnsi="Times New Roman" w:cs="Times New Roman"/>
          <w:sz w:val="28"/>
          <w:szCs w:val="28"/>
        </w:rPr>
        <w:t>ой направленности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0E76">
        <w:rPr>
          <w:rFonts w:ascii="Times New Roman" w:eastAsia="Calibri" w:hAnsi="Times New Roman" w:cs="Times New Roman"/>
          <w:sz w:val="28"/>
          <w:szCs w:val="28"/>
        </w:rPr>
        <w:t>в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орган</w:t>
      </w:r>
      <w:r w:rsidR="00C30E76">
        <w:rPr>
          <w:rFonts w:ascii="Times New Roman" w:eastAsia="Calibri" w:hAnsi="Times New Roman" w:cs="Times New Roman"/>
          <w:sz w:val="28"/>
          <w:szCs w:val="28"/>
        </w:rPr>
        <w:t>ах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местного самоуправления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7756ED"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</w:t>
      </w:r>
      <w:r w:rsidR="00C30E76">
        <w:rPr>
          <w:rFonts w:ascii="Times New Roman" w:eastAsia="Calibri" w:hAnsi="Times New Roman" w:cs="Times New Roman"/>
          <w:sz w:val="28"/>
          <w:szCs w:val="28"/>
        </w:rPr>
        <w:t>,</w:t>
      </w:r>
      <w:r w:rsidR="005F6EA8">
        <w:rPr>
          <w:rFonts w:ascii="Times New Roman" w:eastAsia="Calibri" w:hAnsi="Times New Roman" w:cs="Times New Roman"/>
          <w:sz w:val="28"/>
          <w:szCs w:val="28"/>
        </w:rPr>
        <w:t xml:space="preserve"> а так же</w:t>
      </w:r>
      <w:r w:rsidR="00C30E76">
        <w:rPr>
          <w:rFonts w:ascii="Times New Roman" w:eastAsia="Calibri" w:hAnsi="Times New Roman" w:cs="Times New Roman"/>
          <w:sz w:val="28"/>
          <w:szCs w:val="28"/>
        </w:rPr>
        <w:t xml:space="preserve"> в отношении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работников других сфер деятельности</w:t>
      </w:r>
      <w:r w:rsidR="005F6EA8">
        <w:rPr>
          <w:rFonts w:ascii="Times New Roman" w:eastAsia="Calibri" w:hAnsi="Times New Roman" w:cs="Times New Roman"/>
          <w:sz w:val="28"/>
          <w:szCs w:val="28"/>
        </w:rPr>
        <w:t>,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44B8D">
        <w:rPr>
          <w:rFonts w:ascii="Times New Roman" w:eastAsia="Calibri" w:hAnsi="Times New Roman" w:cs="Times New Roman"/>
          <w:sz w:val="28"/>
          <w:szCs w:val="28"/>
        </w:rPr>
        <w:t xml:space="preserve">не </w:t>
      </w:r>
      <w:r w:rsidRPr="006754C7">
        <w:rPr>
          <w:rFonts w:ascii="Times New Roman" w:eastAsia="Calibri" w:hAnsi="Times New Roman" w:cs="Times New Roman"/>
          <w:sz w:val="28"/>
          <w:szCs w:val="28"/>
        </w:rPr>
        <w:t>выявлено.</w:t>
      </w:r>
    </w:p>
    <w:p w:rsidR="00944B8D" w:rsidRDefault="00944B8D" w:rsidP="000748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4B8D" w:rsidRDefault="005F6EA8" w:rsidP="000748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6754C7" w:rsidRPr="006754C7">
        <w:rPr>
          <w:rFonts w:ascii="Times New Roman" w:eastAsia="Calibri" w:hAnsi="Times New Roman" w:cs="Times New Roman"/>
          <w:sz w:val="28"/>
          <w:szCs w:val="28"/>
        </w:rPr>
        <w:t xml:space="preserve">олжностные лица органов местного самоуправления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7756ED">
        <w:rPr>
          <w:rFonts w:ascii="Times New Roman" w:eastAsia="Calibri" w:hAnsi="Times New Roman" w:cs="Times New Roman"/>
          <w:sz w:val="28"/>
          <w:szCs w:val="28"/>
        </w:rPr>
        <w:t>ского</w:t>
      </w:r>
      <w:r w:rsidR="006754C7" w:rsidRPr="006754C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к уголовной ответственности за нарушени</w:t>
      </w:r>
      <w:r w:rsidR="00C30E76">
        <w:rPr>
          <w:rFonts w:ascii="Times New Roman" w:eastAsia="Calibri" w:hAnsi="Times New Roman" w:cs="Times New Roman"/>
          <w:sz w:val="28"/>
          <w:szCs w:val="28"/>
        </w:rPr>
        <w:t>я</w:t>
      </w:r>
      <w:r w:rsidR="006754C7" w:rsidRPr="006754C7">
        <w:rPr>
          <w:rFonts w:ascii="Times New Roman" w:eastAsia="Calibri" w:hAnsi="Times New Roman" w:cs="Times New Roman"/>
          <w:sz w:val="28"/>
          <w:szCs w:val="28"/>
        </w:rPr>
        <w:t xml:space="preserve"> антикоррупционного законодательства не привлекались.</w:t>
      </w:r>
    </w:p>
    <w:p w:rsidR="00944B8D" w:rsidRDefault="00944B8D" w:rsidP="000748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4B8D" w:rsidRPr="00944B8D" w:rsidRDefault="006754C7" w:rsidP="00944B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4B8D" w:rsidRPr="00944B8D">
        <w:rPr>
          <w:rFonts w:ascii="Times New Roman" w:eastAsia="Times New Roman" w:hAnsi="Times New Roman" w:cs="Times New Roman"/>
          <w:sz w:val="28"/>
          <w:szCs w:val="28"/>
        </w:rPr>
        <w:t>За отчетный период должностных лиц, привлеченных к дисциплинарной ответственности за нарушение антикоррупционного законодательства, а также законодательства о муниципальной службе (нарушения требований к служебному поведению, предоставление недостоверных или неполных сведений о доходах и имуществе, участие в коммерческой деятельности и т. д.) нет. В 2014 году проведены проверки  достоверности и полноты сведений, представленных муниципальными служащими (</w:t>
      </w:r>
      <w:r w:rsidR="00874094">
        <w:rPr>
          <w:rFonts w:ascii="Times New Roman" w:eastAsia="Times New Roman" w:hAnsi="Times New Roman" w:cs="Times New Roman"/>
          <w:sz w:val="28"/>
          <w:szCs w:val="28"/>
        </w:rPr>
        <w:t>70</w:t>
      </w:r>
      <w:r w:rsidR="00944B8D" w:rsidRPr="00944B8D">
        <w:rPr>
          <w:rFonts w:ascii="Times New Roman" w:eastAsia="Times New Roman" w:hAnsi="Times New Roman" w:cs="Times New Roman"/>
          <w:sz w:val="28"/>
          <w:szCs w:val="28"/>
        </w:rPr>
        <w:t xml:space="preserve"> чел.), а также лицами, замещающими муниципальные должности (2</w:t>
      </w:r>
      <w:r w:rsidR="00874094">
        <w:rPr>
          <w:rFonts w:ascii="Times New Roman" w:eastAsia="Times New Roman" w:hAnsi="Times New Roman" w:cs="Times New Roman"/>
          <w:sz w:val="28"/>
          <w:szCs w:val="28"/>
        </w:rPr>
        <w:t>9</w:t>
      </w:r>
      <w:r w:rsidR="00944B8D" w:rsidRPr="00944B8D">
        <w:rPr>
          <w:rFonts w:ascii="Times New Roman" w:eastAsia="Times New Roman" w:hAnsi="Times New Roman" w:cs="Times New Roman"/>
          <w:sz w:val="28"/>
          <w:szCs w:val="28"/>
        </w:rPr>
        <w:t xml:space="preserve"> чел.). По результатам проверок предоставление не достоверных и не полных сведений </w:t>
      </w:r>
      <w:r w:rsidR="00C06563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944B8D" w:rsidRPr="00944B8D">
        <w:rPr>
          <w:rFonts w:ascii="Times New Roman" w:eastAsia="Times New Roman" w:hAnsi="Times New Roman" w:cs="Times New Roman"/>
          <w:sz w:val="28"/>
          <w:szCs w:val="28"/>
        </w:rPr>
        <w:t>выявлено.</w:t>
      </w:r>
    </w:p>
    <w:p w:rsidR="00626EC8" w:rsidRDefault="00944B8D" w:rsidP="00626E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44B8D">
        <w:rPr>
          <w:rFonts w:ascii="Times New Roman" w:eastAsia="Times New Roman" w:hAnsi="Times New Roman" w:cs="Times New Roman"/>
          <w:sz w:val="28"/>
          <w:szCs w:val="28"/>
        </w:rPr>
        <w:t>Ежегодно, а также по мере поступления новых сотрудников</w:t>
      </w:r>
      <w:r w:rsidR="00FE069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44B8D">
        <w:rPr>
          <w:rFonts w:ascii="Times New Roman" w:eastAsia="Times New Roman" w:hAnsi="Times New Roman" w:cs="Times New Roman"/>
          <w:sz w:val="28"/>
          <w:szCs w:val="28"/>
        </w:rPr>
        <w:t xml:space="preserve"> проводится  проверка на предмет</w:t>
      </w:r>
      <w:r w:rsidR="00FE0695">
        <w:rPr>
          <w:rFonts w:ascii="Times New Roman" w:eastAsia="Times New Roman" w:hAnsi="Times New Roman" w:cs="Times New Roman"/>
          <w:sz w:val="28"/>
          <w:szCs w:val="28"/>
        </w:rPr>
        <w:t xml:space="preserve"> участия муниципальных служащих</w:t>
      </w:r>
      <w:r w:rsidRPr="00944B8D">
        <w:rPr>
          <w:rFonts w:ascii="Times New Roman" w:eastAsia="Times New Roman" w:hAnsi="Times New Roman" w:cs="Times New Roman"/>
          <w:sz w:val="28"/>
          <w:szCs w:val="28"/>
        </w:rPr>
        <w:t xml:space="preserve"> в управлении коммерческ</w:t>
      </w:r>
      <w:r w:rsidR="00FE0695">
        <w:rPr>
          <w:rFonts w:ascii="Times New Roman" w:eastAsia="Times New Roman" w:hAnsi="Times New Roman" w:cs="Times New Roman"/>
          <w:sz w:val="28"/>
          <w:szCs w:val="28"/>
        </w:rPr>
        <w:t>ими</w:t>
      </w:r>
      <w:r w:rsidRPr="00944B8D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 w:rsidR="00FE0695">
        <w:rPr>
          <w:rFonts w:ascii="Times New Roman" w:eastAsia="Times New Roman" w:hAnsi="Times New Roman" w:cs="Times New Roman"/>
          <w:sz w:val="28"/>
          <w:szCs w:val="28"/>
        </w:rPr>
        <w:t>ями</w:t>
      </w:r>
      <w:r w:rsidRPr="00944B8D">
        <w:rPr>
          <w:rFonts w:ascii="Times New Roman" w:eastAsia="Times New Roman" w:hAnsi="Times New Roman" w:cs="Times New Roman"/>
          <w:sz w:val="28"/>
          <w:szCs w:val="28"/>
        </w:rPr>
        <w:t>, либо об их государственной регистрации в качестве индивидуальных предпринимателей по электронной базе данных «Единый государственный реестр юридических лиц» (ЕГРЮЛ) и «Единый государственный реестр индивидуальных предпринимателей» (ЕГРИП). В ходе проверки нарушений  соблюдения муниципальными служащими требований к служебному поведению, предусмотренных законодательством о  муниципальной службе в 2014 году не выявлено.</w:t>
      </w:r>
      <w:r w:rsidR="008740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4C7" w:rsidRPr="00AC36B5">
        <w:rPr>
          <w:rFonts w:ascii="Times New Roman" w:eastAsia="Times New Roman" w:hAnsi="Times New Roman" w:cs="Times New Roman"/>
          <w:sz w:val="28"/>
          <w:szCs w:val="28"/>
        </w:rPr>
        <w:t xml:space="preserve">В отчетном году в </w:t>
      </w:r>
      <w:r w:rsidR="00874094">
        <w:rPr>
          <w:rFonts w:ascii="Times New Roman" w:eastAsia="Times New Roman" w:hAnsi="Times New Roman" w:cs="Times New Roman"/>
          <w:sz w:val="28"/>
          <w:szCs w:val="28"/>
        </w:rPr>
        <w:t>Актаныш</w:t>
      </w:r>
      <w:r w:rsidR="00FE0695">
        <w:rPr>
          <w:rFonts w:ascii="Times New Roman" w:eastAsia="Times New Roman" w:hAnsi="Times New Roman" w:cs="Times New Roman"/>
          <w:sz w:val="28"/>
          <w:szCs w:val="28"/>
        </w:rPr>
        <w:t>ском</w:t>
      </w:r>
      <w:r w:rsidR="006754C7" w:rsidRPr="00AC36B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 районе с</w:t>
      </w:r>
      <w:r w:rsidR="00FE0695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6754C7" w:rsidRPr="00AC36B5">
        <w:rPr>
          <w:rFonts w:ascii="Times New Roman" w:eastAsia="Times New Roman" w:hAnsi="Times New Roman" w:cs="Times New Roman"/>
          <w:sz w:val="28"/>
          <w:szCs w:val="28"/>
        </w:rPr>
        <w:t>вновь приняты</w:t>
      </w:r>
      <w:r w:rsidR="00FE0695"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="006754C7" w:rsidRPr="00AC36B5">
        <w:rPr>
          <w:rFonts w:ascii="Times New Roman" w:eastAsia="Calibri" w:hAnsi="Times New Roman" w:cs="Times New Roman"/>
          <w:sz w:val="28"/>
          <w:szCs w:val="28"/>
        </w:rPr>
        <w:t>н</w:t>
      </w:r>
      <w:r w:rsidR="006754C7" w:rsidRPr="00AC36B5">
        <w:rPr>
          <w:rFonts w:ascii="Times New Roman" w:eastAsia="Calibri" w:hAnsi="Times New Roman" w:cs="Times New Roman"/>
          <w:sz w:val="28"/>
          <w:szCs w:val="28"/>
          <w:lang w:eastAsia="ru-RU"/>
        </w:rPr>
        <w:t>а муниципальную службу</w:t>
      </w:r>
      <w:r w:rsidR="00FE06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сотрудниками</w:t>
      </w:r>
      <w:r w:rsidR="006754C7" w:rsidRPr="00AC36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E0695">
        <w:rPr>
          <w:rFonts w:ascii="Times New Roman" w:eastAsia="Calibri" w:hAnsi="Times New Roman" w:cs="Times New Roman"/>
          <w:sz w:val="28"/>
          <w:szCs w:val="28"/>
          <w:lang w:eastAsia="ru-RU"/>
        </w:rPr>
        <w:t>(</w:t>
      </w:r>
      <w:r w:rsidR="00874094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="00DB3DD9" w:rsidRPr="00AC36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754C7" w:rsidRPr="00AC36B5">
        <w:rPr>
          <w:rFonts w:ascii="Times New Roman" w:eastAsia="Calibri" w:hAnsi="Times New Roman" w:cs="Times New Roman"/>
          <w:sz w:val="28"/>
          <w:szCs w:val="28"/>
          <w:lang w:eastAsia="ru-RU"/>
        </w:rPr>
        <w:t>человек</w:t>
      </w:r>
      <w:r w:rsidR="00FE0695"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  <w:r w:rsidR="006754C7" w:rsidRPr="00AC36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проведено собеседование по вопросу их отношения к проявлениям коррупции.</w:t>
      </w:r>
    </w:p>
    <w:p w:rsidR="00626EC8" w:rsidRDefault="00626EC8" w:rsidP="00626E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77257" w:rsidRDefault="009560C5" w:rsidP="00626EC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Pr="009560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езультаты социологического исследования «Изучение мнений населения и предпринимателей о коррупции» проведенного комитетом Республики Татарстан по социально-экономическому мониторингу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доведены до населения </w:t>
      </w:r>
      <w:r w:rsidR="00874094">
        <w:rPr>
          <w:rFonts w:ascii="Times New Roman" w:eastAsia="Calibri" w:hAnsi="Times New Roman" w:cs="Times New Roman"/>
          <w:sz w:val="28"/>
          <w:szCs w:val="28"/>
          <w:lang w:eastAsia="ru-RU"/>
        </w:rPr>
        <w:t>Актаныш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ского муниципального района через </w:t>
      </w:r>
      <w:r w:rsidR="00874094">
        <w:rPr>
          <w:rFonts w:ascii="Times New Roman" w:eastAsia="Calibri" w:hAnsi="Times New Roman" w:cs="Times New Roman"/>
          <w:sz w:val="28"/>
          <w:szCs w:val="28"/>
          <w:lang w:eastAsia="ru-RU"/>
        </w:rPr>
        <w:t>официальный сайт,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 так же </w:t>
      </w:r>
      <w:r w:rsidRPr="009560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рассмотрены </w:t>
      </w:r>
      <w:r w:rsidR="003F4B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заседании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r w:rsidRPr="009560C5">
        <w:rPr>
          <w:rFonts w:ascii="Times New Roman" w:eastAsia="Calibri" w:hAnsi="Times New Roman" w:cs="Times New Roman"/>
          <w:sz w:val="28"/>
          <w:szCs w:val="28"/>
          <w:lang w:eastAsia="ru-RU"/>
        </w:rPr>
        <w:t>омисси</w:t>
      </w:r>
      <w:r w:rsidR="003F4B49">
        <w:rPr>
          <w:rFonts w:ascii="Times New Roman" w:eastAsia="Calibri" w:hAnsi="Times New Roman" w:cs="Times New Roman"/>
          <w:sz w:val="28"/>
          <w:szCs w:val="28"/>
          <w:lang w:eastAsia="ru-RU"/>
        </w:rPr>
        <w:t>и</w:t>
      </w:r>
      <w:r w:rsidRPr="009560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 Главе </w:t>
      </w:r>
      <w:r w:rsidR="00874094">
        <w:rPr>
          <w:rFonts w:ascii="Times New Roman" w:eastAsia="Calibri" w:hAnsi="Times New Roman" w:cs="Times New Roman"/>
          <w:sz w:val="28"/>
          <w:szCs w:val="28"/>
          <w:lang w:eastAsia="ru-RU"/>
        </w:rPr>
        <w:t>Актаныш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ского</w:t>
      </w:r>
      <w:r w:rsidRPr="009560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 по противодействию коррупции</w:t>
      </w:r>
      <w:r w:rsidR="003F4B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</w:t>
      </w:r>
      <w:r w:rsidR="00F27A74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3F4B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декабря 2014 года</w:t>
      </w:r>
      <w:r w:rsidRPr="009560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D77B02" w:rsidRPr="00AC36B5">
        <w:rPr>
          <w:rFonts w:ascii="Times New Roman" w:eastAsia="Calibri" w:hAnsi="Times New Roman" w:cs="Times New Roman"/>
          <w:sz w:val="28"/>
          <w:szCs w:val="28"/>
          <w:lang w:eastAsia="ru-RU"/>
        </w:rPr>
        <w:t>В 4 квартале 201</w:t>
      </w:r>
      <w:r w:rsidR="002F148C" w:rsidRPr="00AC36B5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="00D77B02" w:rsidRPr="00AC36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года</w:t>
      </w:r>
      <w:r w:rsidR="00287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МБУ МФЦ </w:t>
      </w:r>
      <w:r w:rsidR="00874094">
        <w:rPr>
          <w:rFonts w:ascii="Times New Roman" w:eastAsia="Calibri" w:hAnsi="Times New Roman" w:cs="Times New Roman"/>
          <w:sz w:val="28"/>
          <w:szCs w:val="28"/>
          <w:lang w:eastAsia="ru-RU"/>
        </w:rPr>
        <w:t>Актаныш</w:t>
      </w:r>
      <w:r w:rsidR="00287A3B">
        <w:rPr>
          <w:rFonts w:ascii="Times New Roman" w:eastAsia="Calibri" w:hAnsi="Times New Roman" w:cs="Times New Roman"/>
          <w:sz w:val="28"/>
          <w:szCs w:val="28"/>
          <w:lang w:eastAsia="ru-RU"/>
        </w:rPr>
        <w:t>ского муниципального района</w:t>
      </w:r>
      <w:r w:rsidR="00D77B02" w:rsidRPr="00AC36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проводился социологический опрос</w:t>
      </w:r>
      <w:r w:rsidR="002F148C" w:rsidRPr="00AC36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87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«Качество предоставления государственных и муниципальных услуг населению в </w:t>
      </w:r>
      <w:r w:rsidR="00874094">
        <w:rPr>
          <w:rFonts w:ascii="Times New Roman" w:eastAsia="Calibri" w:hAnsi="Times New Roman" w:cs="Times New Roman"/>
          <w:sz w:val="28"/>
          <w:szCs w:val="28"/>
          <w:lang w:eastAsia="ru-RU"/>
        </w:rPr>
        <w:t>Актаныш</w:t>
      </w:r>
      <w:r w:rsidR="00287A3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ском муниципальном районе». Опрос проводился с </w:t>
      </w:r>
      <w:r w:rsidR="00F27A74">
        <w:rPr>
          <w:rFonts w:ascii="Times New Roman" w:eastAsia="Calibri" w:hAnsi="Times New Roman" w:cs="Times New Roman"/>
          <w:sz w:val="28"/>
          <w:szCs w:val="28"/>
          <w:lang w:eastAsia="ru-RU"/>
        </w:rPr>
        <w:t>0</w:t>
      </w:r>
      <w:r w:rsidR="00157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 </w:t>
      </w:r>
      <w:r w:rsidR="00F27A74">
        <w:rPr>
          <w:rFonts w:ascii="Times New Roman" w:eastAsia="Calibri" w:hAnsi="Times New Roman" w:cs="Times New Roman"/>
          <w:sz w:val="28"/>
          <w:szCs w:val="28"/>
          <w:lang w:eastAsia="ru-RU"/>
        </w:rPr>
        <w:t>ноя</w:t>
      </w:r>
      <w:r w:rsidR="00157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бря 2014 года по </w:t>
      </w:r>
      <w:r w:rsidR="00F27A74">
        <w:rPr>
          <w:rFonts w:ascii="Times New Roman" w:eastAsia="Calibri" w:hAnsi="Times New Roman" w:cs="Times New Roman"/>
          <w:sz w:val="28"/>
          <w:szCs w:val="28"/>
          <w:lang w:eastAsia="ru-RU"/>
        </w:rPr>
        <w:t>01</w:t>
      </w:r>
      <w:r w:rsidR="00157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27A74">
        <w:rPr>
          <w:rFonts w:ascii="Times New Roman" w:eastAsia="Calibri" w:hAnsi="Times New Roman" w:cs="Times New Roman"/>
          <w:sz w:val="28"/>
          <w:szCs w:val="28"/>
          <w:lang w:eastAsia="ru-RU"/>
        </w:rPr>
        <w:t>дека</w:t>
      </w:r>
      <w:r w:rsidR="00157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бря 2014 года, приняло участие </w:t>
      </w:r>
      <w:r w:rsidR="00F27A74">
        <w:rPr>
          <w:rFonts w:ascii="Times New Roman" w:eastAsia="Calibri" w:hAnsi="Times New Roman" w:cs="Times New Roman"/>
          <w:sz w:val="28"/>
          <w:szCs w:val="28"/>
          <w:lang w:eastAsia="ru-RU"/>
        </w:rPr>
        <w:t>70</w:t>
      </w:r>
      <w:r w:rsidR="00157D4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человек. </w:t>
      </w:r>
      <w:r w:rsidR="00D77B02" w:rsidRPr="00AC36B5">
        <w:rPr>
          <w:rFonts w:ascii="Times New Roman" w:eastAsia="Calibri" w:hAnsi="Times New Roman" w:cs="Times New Roman"/>
          <w:sz w:val="28"/>
          <w:szCs w:val="28"/>
          <w:lang w:eastAsia="ru-RU"/>
        </w:rPr>
        <w:t>Р</w:t>
      </w:r>
      <w:r w:rsidR="00D77B02" w:rsidRPr="00AC36B5">
        <w:rPr>
          <w:rFonts w:ascii="Times New Roman" w:eastAsia="Calibri" w:hAnsi="Times New Roman" w:cs="Times New Roman"/>
          <w:sz w:val="28"/>
          <w:szCs w:val="28"/>
        </w:rPr>
        <w:t xml:space="preserve">езультаты анкетирования </w:t>
      </w:r>
      <w:r w:rsidR="00E7725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размещены на официальном сайте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E77257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в разделе «Противодействие коррупции», а так же </w:t>
      </w:r>
      <w:r w:rsidR="00D77B02" w:rsidRPr="00AC36B5">
        <w:rPr>
          <w:rFonts w:ascii="Times New Roman" w:eastAsia="Calibri" w:hAnsi="Times New Roman" w:cs="Times New Roman"/>
          <w:sz w:val="28"/>
          <w:szCs w:val="28"/>
        </w:rPr>
        <w:t xml:space="preserve">рассмотрены на заседании комиссии при Главе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157D49">
        <w:rPr>
          <w:rFonts w:ascii="Times New Roman" w:eastAsia="Calibri" w:hAnsi="Times New Roman" w:cs="Times New Roman"/>
          <w:sz w:val="28"/>
          <w:szCs w:val="28"/>
        </w:rPr>
        <w:t>ского</w:t>
      </w:r>
      <w:r w:rsidR="00D77B02" w:rsidRPr="00AC36B5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по противодействию коррупции </w:t>
      </w:r>
      <w:r w:rsidR="00F27A74">
        <w:rPr>
          <w:rFonts w:ascii="Times New Roman" w:eastAsia="Calibri" w:hAnsi="Times New Roman" w:cs="Times New Roman"/>
          <w:sz w:val="28"/>
          <w:szCs w:val="28"/>
        </w:rPr>
        <w:t>25</w:t>
      </w:r>
      <w:r w:rsidR="00E77257">
        <w:rPr>
          <w:rFonts w:ascii="Times New Roman" w:eastAsia="Calibri" w:hAnsi="Times New Roman" w:cs="Times New Roman"/>
          <w:sz w:val="28"/>
          <w:szCs w:val="28"/>
        </w:rPr>
        <w:t xml:space="preserve"> декабря 2014 года. </w:t>
      </w:r>
    </w:p>
    <w:p w:rsidR="00E77257" w:rsidRDefault="00D10509" w:rsidP="00D105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0509">
        <w:rPr>
          <w:rFonts w:ascii="Times New Roman" w:eastAsia="Calibri" w:hAnsi="Times New Roman" w:cs="Times New Roman"/>
          <w:sz w:val="28"/>
          <w:szCs w:val="28"/>
        </w:rPr>
        <w:t>Все отрасли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0509">
        <w:rPr>
          <w:rFonts w:ascii="Times New Roman" w:eastAsia="Calibri" w:hAnsi="Times New Roman" w:cs="Times New Roman"/>
          <w:sz w:val="28"/>
          <w:szCs w:val="28"/>
        </w:rPr>
        <w:t>и соответствующие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0509">
        <w:rPr>
          <w:rFonts w:ascii="Times New Roman" w:eastAsia="Calibri" w:hAnsi="Times New Roman" w:cs="Times New Roman"/>
          <w:sz w:val="28"/>
          <w:szCs w:val="28"/>
        </w:rPr>
        <w:t>подразделения управления муниципалитетом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0509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0509">
        <w:rPr>
          <w:rFonts w:ascii="Times New Roman" w:eastAsia="Calibri" w:hAnsi="Times New Roman" w:cs="Times New Roman"/>
          <w:sz w:val="28"/>
          <w:szCs w:val="28"/>
        </w:rPr>
        <w:t>больше и меньшей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0509">
        <w:rPr>
          <w:rFonts w:ascii="Times New Roman" w:eastAsia="Calibri" w:hAnsi="Times New Roman" w:cs="Times New Roman"/>
          <w:sz w:val="28"/>
          <w:szCs w:val="28"/>
        </w:rPr>
        <w:t>степени</w:t>
      </w:r>
      <w:r w:rsidRPr="00D10509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0509">
        <w:rPr>
          <w:rFonts w:ascii="Times New Roman" w:eastAsia="Calibri" w:hAnsi="Times New Roman" w:cs="Times New Roman"/>
          <w:sz w:val="28"/>
          <w:szCs w:val="28"/>
        </w:rPr>
        <w:t>подвержены коррупционным рискам, так как связаны с бюджетным финансированием.</w:t>
      </w:r>
    </w:p>
    <w:p w:rsidR="00EE1061" w:rsidRDefault="00EE1061" w:rsidP="00157D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54C7" w:rsidRPr="006754C7" w:rsidRDefault="006754C7" w:rsidP="006754C7">
      <w:pPr>
        <w:tabs>
          <w:tab w:val="left" w:pos="567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4C7" w:rsidRPr="006754C7" w:rsidRDefault="006754C7" w:rsidP="00675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C7">
        <w:rPr>
          <w:rFonts w:ascii="Times New Roman" w:eastAsia="Times New Roman" w:hAnsi="Times New Roman" w:cs="Times New Roman"/>
          <w:b/>
          <w:sz w:val="28"/>
          <w:szCs w:val="28"/>
        </w:rPr>
        <w:t xml:space="preserve">2. Меры по противодействию коррупции,  реализованные в органах местного самоуправления </w:t>
      </w:r>
      <w:r w:rsidR="00874094">
        <w:rPr>
          <w:rFonts w:ascii="Times New Roman" w:eastAsia="Times New Roman" w:hAnsi="Times New Roman" w:cs="Times New Roman"/>
          <w:b/>
          <w:sz w:val="28"/>
          <w:szCs w:val="28"/>
        </w:rPr>
        <w:t>Актаныш</w:t>
      </w:r>
      <w:r w:rsidR="004328F9">
        <w:rPr>
          <w:rFonts w:ascii="Times New Roman" w:eastAsia="Times New Roman" w:hAnsi="Times New Roman" w:cs="Times New Roman"/>
          <w:b/>
          <w:sz w:val="28"/>
          <w:szCs w:val="28"/>
        </w:rPr>
        <w:t>ского</w:t>
      </w:r>
      <w:r w:rsidRPr="006754C7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6754C7" w:rsidRDefault="006754C7" w:rsidP="00675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C7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ED0F88" w:rsidRPr="006754C7" w:rsidRDefault="00ED0F88" w:rsidP="006754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216F" w:rsidRDefault="006754C7" w:rsidP="006754C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Реализация мер антикоррупционной политики в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4328F9">
        <w:rPr>
          <w:rFonts w:ascii="Times New Roman" w:eastAsia="Calibri" w:hAnsi="Times New Roman" w:cs="Times New Roman"/>
          <w:sz w:val="28"/>
          <w:szCs w:val="28"/>
        </w:rPr>
        <w:t>ском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муниципальном районе проводи</w:t>
      </w:r>
      <w:r w:rsidR="00095DD2">
        <w:rPr>
          <w:rFonts w:ascii="Times New Roman" w:eastAsia="Calibri" w:hAnsi="Times New Roman" w:cs="Times New Roman"/>
          <w:sz w:val="28"/>
          <w:szCs w:val="28"/>
        </w:rPr>
        <w:t>лась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согласно </w:t>
      </w:r>
      <w:r w:rsidR="004328F9">
        <w:rPr>
          <w:rFonts w:ascii="Times New Roman" w:eastAsia="Calibri" w:hAnsi="Times New Roman" w:cs="Times New Roman"/>
          <w:sz w:val="28"/>
          <w:szCs w:val="28"/>
        </w:rPr>
        <w:t>Комплексной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 антикоррупционной </w:t>
      </w:r>
      <w:r w:rsidR="004328F9">
        <w:rPr>
          <w:rFonts w:ascii="Times New Roman" w:eastAsia="Calibri" w:hAnsi="Times New Roman" w:cs="Times New Roman"/>
          <w:sz w:val="28"/>
          <w:szCs w:val="28"/>
        </w:rPr>
        <w:t>программы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4328F9"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на 2012-2014 годы, утвержденной </w:t>
      </w:r>
      <w:r w:rsidR="004328F9">
        <w:rPr>
          <w:rFonts w:ascii="Times New Roman" w:eastAsia="Calibri" w:hAnsi="Times New Roman" w:cs="Times New Roman"/>
          <w:sz w:val="28"/>
          <w:szCs w:val="28"/>
        </w:rPr>
        <w:t>р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ешением Совета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4328F9"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от </w:t>
      </w:r>
      <w:r w:rsidR="004D5D3A">
        <w:rPr>
          <w:rFonts w:ascii="Times New Roman" w:eastAsia="Calibri" w:hAnsi="Times New Roman" w:cs="Times New Roman"/>
          <w:sz w:val="28"/>
          <w:szCs w:val="28"/>
        </w:rPr>
        <w:t>22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декабря 2011 года № </w:t>
      </w:r>
      <w:r w:rsidR="004D5D3A">
        <w:rPr>
          <w:rFonts w:ascii="Times New Roman" w:eastAsia="Calibri" w:hAnsi="Times New Roman" w:cs="Times New Roman"/>
          <w:sz w:val="28"/>
          <w:szCs w:val="28"/>
        </w:rPr>
        <w:t>13-03</w:t>
      </w:r>
      <w:r w:rsidR="004328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5D3A">
        <w:rPr>
          <w:rFonts w:ascii="Times New Roman" w:eastAsia="Calibri" w:hAnsi="Times New Roman" w:cs="Times New Roman"/>
          <w:sz w:val="28"/>
          <w:szCs w:val="28"/>
        </w:rPr>
        <w:t>(</w:t>
      </w:r>
      <w:r w:rsidR="004328F9">
        <w:rPr>
          <w:rFonts w:ascii="Times New Roman" w:eastAsia="Calibri" w:hAnsi="Times New Roman" w:cs="Times New Roman"/>
          <w:sz w:val="28"/>
          <w:szCs w:val="28"/>
        </w:rPr>
        <w:t>с изменениями от 2</w:t>
      </w:r>
      <w:r w:rsidR="004D5D3A">
        <w:rPr>
          <w:rFonts w:ascii="Times New Roman" w:eastAsia="Calibri" w:hAnsi="Times New Roman" w:cs="Times New Roman"/>
          <w:sz w:val="28"/>
          <w:szCs w:val="28"/>
        </w:rPr>
        <w:t>6</w:t>
      </w:r>
      <w:r w:rsidR="004328F9">
        <w:rPr>
          <w:rFonts w:ascii="Times New Roman" w:eastAsia="Calibri" w:hAnsi="Times New Roman" w:cs="Times New Roman"/>
          <w:sz w:val="28"/>
          <w:szCs w:val="28"/>
        </w:rPr>
        <w:t xml:space="preserve"> апреля 2012 года №1</w:t>
      </w:r>
      <w:r w:rsidR="004D5D3A">
        <w:rPr>
          <w:rFonts w:ascii="Times New Roman" w:eastAsia="Calibri" w:hAnsi="Times New Roman" w:cs="Times New Roman"/>
          <w:sz w:val="28"/>
          <w:szCs w:val="28"/>
        </w:rPr>
        <w:t xml:space="preserve">7-04, от </w:t>
      </w:r>
      <w:r w:rsidR="004D5D3A" w:rsidRPr="004D5D3A">
        <w:rPr>
          <w:rFonts w:ascii="Times New Roman" w:eastAsia="Calibri" w:hAnsi="Times New Roman" w:cs="Times New Roman"/>
          <w:sz w:val="28"/>
          <w:szCs w:val="28"/>
        </w:rPr>
        <w:t>27 октября 2012 г. № 22-03</w:t>
      </w:r>
      <w:r w:rsidR="004D5D3A">
        <w:rPr>
          <w:rFonts w:ascii="Times New Roman" w:eastAsia="Calibri" w:hAnsi="Times New Roman" w:cs="Times New Roman"/>
          <w:sz w:val="28"/>
          <w:szCs w:val="28"/>
        </w:rPr>
        <w:t>,</w:t>
      </w:r>
      <w:r w:rsidR="004D5D3A" w:rsidRPr="004D5D3A">
        <w:t xml:space="preserve"> </w:t>
      </w:r>
      <w:r w:rsidR="004D5D3A" w:rsidRPr="004D5D3A">
        <w:rPr>
          <w:rFonts w:ascii="Times New Roman" w:eastAsia="Calibri" w:hAnsi="Times New Roman" w:cs="Times New Roman"/>
          <w:sz w:val="28"/>
          <w:szCs w:val="28"/>
        </w:rPr>
        <w:t>от 17 июля 2014 г. № 39-04</w:t>
      </w:r>
      <w:r w:rsidR="004D5D3A">
        <w:rPr>
          <w:rFonts w:ascii="Times New Roman" w:eastAsia="Calibri" w:hAnsi="Times New Roman" w:cs="Times New Roman"/>
          <w:sz w:val="28"/>
          <w:szCs w:val="28"/>
        </w:rPr>
        <w:t>)</w:t>
      </w:r>
      <w:r w:rsidRPr="006754C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2AE3" w:rsidRDefault="004A216F" w:rsidP="006754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2014 году проведено </w:t>
      </w:r>
      <w:r w:rsidR="004D5D3A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заседания комиссии при Главе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по противодействию коррупции. Информация о заседаниях размещена на официальном сайте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>
        <w:rPr>
          <w:rFonts w:ascii="Times New Roman" w:eastAsia="Calibri" w:hAnsi="Times New Roman" w:cs="Times New Roman"/>
          <w:sz w:val="28"/>
          <w:szCs w:val="28"/>
        </w:rPr>
        <w:t>ского муниципального района в разделе «противодействие коррупции».</w:t>
      </w:r>
      <w:r w:rsidR="003C2AE3" w:rsidRP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54C7" w:rsidRPr="006754C7" w:rsidRDefault="002F148C" w:rsidP="00095D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83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руководителя Исполнительного комитета  </w:t>
      </w:r>
      <w:r w:rsidR="0087409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Актаныш</w:t>
      </w:r>
      <w:r w:rsidR="004328F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</w:t>
      </w:r>
      <w:r w:rsid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</w:t>
      </w:r>
      <w:r w:rsidR="004D5D3A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4D5D3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>.2014 года</w:t>
      </w:r>
      <w:r w:rsidR="0043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4D5D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ПР-838</w:t>
      </w:r>
      <w:r w:rsid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утверждена </w:t>
      </w:r>
      <w:r w:rsidR="004328F9">
        <w:rPr>
          <w:rFonts w:ascii="Times New Roman" w:eastAsia="Times New Roman" w:hAnsi="Times New Roman" w:cs="Times New Roman"/>
          <w:sz w:val="28"/>
          <w:szCs w:val="28"/>
          <w:lang w:eastAsia="ru-RU"/>
        </w:rPr>
        <w:t>«М</w:t>
      </w:r>
      <w:r w:rsid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униципальная </w:t>
      </w:r>
      <w:r w:rsidR="0043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антикоррупционная </w:t>
      </w:r>
      <w:r w:rsid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C2AE3" w:rsidRPr="00871AF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</w:t>
      </w:r>
      <w:r w:rsid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87409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Актаныш</w:t>
      </w:r>
      <w:r w:rsidR="00E3262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</w:t>
      </w:r>
      <w:r w:rsidR="003C2AE3" w:rsidRPr="008E5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</w:t>
      </w:r>
      <w:r w:rsidR="00E32626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3C2AE3" w:rsidRPr="008E5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E326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C2AE3" w:rsidRPr="008E57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Татарстан на 2015-2020 годы»</w:t>
      </w:r>
      <w:r w:rsidR="000C19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C3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4C7" w:rsidRPr="006754C7">
        <w:rPr>
          <w:rFonts w:ascii="Times New Roman" w:eastAsia="Times New Roman" w:hAnsi="Times New Roman" w:cs="Times New Roman"/>
          <w:sz w:val="28"/>
          <w:szCs w:val="28"/>
        </w:rPr>
        <w:t>Данная Программа разработана во исполнение  Закона Республики Татарстан "О противодействии коррупции в Республике Татарстан" и в соответст</w:t>
      </w:r>
      <w:r w:rsidR="006754C7" w:rsidRPr="006754C7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вии с Постановлением Кабинета Министров Республики </w:t>
      </w:r>
      <w:r w:rsidR="006754C7" w:rsidRPr="003C2AE3">
        <w:rPr>
          <w:rFonts w:ascii="Times New Roman" w:eastAsia="Times New Roman" w:hAnsi="Times New Roman" w:cs="Times New Roman"/>
          <w:sz w:val="28"/>
          <w:szCs w:val="28"/>
        </w:rPr>
        <w:t xml:space="preserve">Татарстан </w:t>
      </w:r>
      <w:r w:rsidR="00DB3DD9" w:rsidRP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 19.07.2014 </w:t>
      </w:r>
      <w:r w:rsid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3DD9" w:rsidRP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 </w:t>
      </w:r>
      <w:r w:rsidR="00DB3DD9" w:rsidRPr="003C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512 «Об утверждении государственной программы  «Реализация антикоррупционной политики в Республике Татарстан на 2015-2020 годы»</w:t>
      </w:r>
      <w:r w:rsidR="00095D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C3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54C7" w:rsidRPr="006754C7">
        <w:rPr>
          <w:rFonts w:ascii="Times New Roman" w:eastAsia="Times New Roman" w:hAnsi="Times New Roman" w:cs="Times New Roman"/>
          <w:sz w:val="28"/>
          <w:szCs w:val="28"/>
        </w:rPr>
        <w:t xml:space="preserve">Целью Программы является снижение уровня коррупции, устранение причин её возникновения во всех сферах жизнедеятельности общества путем повышения эффективности координации антикоррупционной деятельности  в органах местного самоуправления </w:t>
      </w:r>
      <w:r w:rsidR="00874094">
        <w:rPr>
          <w:rFonts w:ascii="Times New Roman" w:eastAsia="Times New Roman" w:hAnsi="Times New Roman" w:cs="Times New Roman"/>
          <w:sz w:val="28"/>
          <w:szCs w:val="28"/>
        </w:rPr>
        <w:t>Актаныш</w:t>
      </w:r>
      <w:r w:rsidR="00E32626">
        <w:rPr>
          <w:rFonts w:ascii="Times New Roman" w:eastAsia="Times New Roman" w:hAnsi="Times New Roman" w:cs="Times New Roman"/>
          <w:sz w:val="28"/>
          <w:szCs w:val="28"/>
        </w:rPr>
        <w:t>ского</w:t>
      </w:r>
      <w:r w:rsidR="006754C7" w:rsidRPr="006754C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и институтов гражданского общества.</w:t>
      </w:r>
    </w:p>
    <w:p w:rsidR="006754C7" w:rsidRPr="006754C7" w:rsidRDefault="006754C7" w:rsidP="006754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54C7">
        <w:rPr>
          <w:rFonts w:ascii="Times New Roman" w:eastAsia="Arial Unicode MS" w:hAnsi="Times New Roman" w:cs="Times New Roman"/>
          <w:sz w:val="28"/>
          <w:szCs w:val="28"/>
        </w:rPr>
        <w:t>С 1 января 20</w:t>
      </w:r>
      <w:r w:rsidR="000F30F8">
        <w:rPr>
          <w:rFonts w:ascii="Times New Roman" w:eastAsia="Arial Unicode MS" w:hAnsi="Times New Roman" w:cs="Times New Roman"/>
          <w:sz w:val="28"/>
          <w:szCs w:val="28"/>
        </w:rPr>
        <w:t>14</w:t>
      </w:r>
      <w:r w:rsidRPr="006754C7">
        <w:rPr>
          <w:rFonts w:ascii="Times New Roman" w:eastAsia="Arial Unicode MS" w:hAnsi="Times New Roman" w:cs="Times New Roman"/>
          <w:sz w:val="28"/>
          <w:szCs w:val="28"/>
        </w:rPr>
        <w:t xml:space="preserve"> года  вступил  в  действие Федеральный закон от </w:t>
      </w:r>
      <w:r w:rsidR="000F30F8">
        <w:rPr>
          <w:rFonts w:ascii="Times New Roman" w:eastAsia="Arial Unicode MS" w:hAnsi="Times New Roman" w:cs="Times New Roman"/>
          <w:sz w:val="28"/>
          <w:szCs w:val="28"/>
        </w:rPr>
        <w:t>05</w:t>
      </w:r>
      <w:r w:rsidRPr="006754C7">
        <w:rPr>
          <w:rFonts w:ascii="Times New Roman" w:eastAsia="Arial Unicode MS" w:hAnsi="Times New Roman" w:cs="Times New Roman"/>
          <w:sz w:val="28"/>
          <w:szCs w:val="28"/>
        </w:rPr>
        <w:t>.0</w:t>
      </w:r>
      <w:r w:rsidR="000F30F8">
        <w:rPr>
          <w:rFonts w:ascii="Times New Roman" w:eastAsia="Arial Unicode MS" w:hAnsi="Times New Roman" w:cs="Times New Roman"/>
          <w:sz w:val="28"/>
          <w:szCs w:val="28"/>
        </w:rPr>
        <w:t>4.2013</w:t>
      </w:r>
      <w:r w:rsidRPr="006754C7">
        <w:rPr>
          <w:rFonts w:ascii="Times New Roman" w:eastAsia="Arial Unicode MS" w:hAnsi="Times New Roman" w:cs="Times New Roman"/>
          <w:sz w:val="28"/>
          <w:szCs w:val="28"/>
        </w:rPr>
        <w:t xml:space="preserve"> г. № </w:t>
      </w:r>
      <w:r w:rsidR="000F30F8">
        <w:rPr>
          <w:rFonts w:ascii="Times New Roman" w:eastAsia="Arial Unicode MS" w:hAnsi="Times New Roman" w:cs="Times New Roman"/>
          <w:sz w:val="28"/>
          <w:szCs w:val="28"/>
        </w:rPr>
        <w:t>44</w:t>
      </w:r>
      <w:r w:rsidRPr="006754C7">
        <w:rPr>
          <w:rFonts w:ascii="Times New Roman" w:eastAsia="Arial Unicode MS" w:hAnsi="Times New Roman" w:cs="Times New Roman"/>
          <w:sz w:val="28"/>
          <w:szCs w:val="28"/>
        </w:rPr>
        <w:t>-ФЗ «О</w:t>
      </w:r>
      <w:r w:rsidR="000F30F8">
        <w:rPr>
          <w:rFonts w:ascii="Times New Roman" w:eastAsia="Arial Unicode MS" w:hAnsi="Times New Roman" w:cs="Times New Roman"/>
          <w:sz w:val="28"/>
          <w:szCs w:val="28"/>
        </w:rPr>
        <w:t xml:space="preserve"> контрактной системе в сфере закупок товаров, работ, услуг </w:t>
      </w:r>
      <w:r w:rsidRPr="006754C7">
        <w:rPr>
          <w:rFonts w:ascii="Times New Roman" w:eastAsia="Arial Unicode MS" w:hAnsi="Times New Roman" w:cs="Times New Roman"/>
          <w:sz w:val="28"/>
          <w:szCs w:val="28"/>
        </w:rPr>
        <w:t xml:space="preserve"> для</w:t>
      </w:r>
      <w:r w:rsidR="000F30F8">
        <w:rPr>
          <w:rFonts w:ascii="Times New Roman" w:eastAsia="Arial Unicode MS" w:hAnsi="Times New Roman" w:cs="Times New Roman"/>
          <w:sz w:val="28"/>
          <w:szCs w:val="28"/>
        </w:rPr>
        <w:t xml:space="preserve"> обеспечения </w:t>
      </w:r>
      <w:r w:rsidRPr="006754C7">
        <w:rPr>
          <w:rFonts w:ascii="Times New Roman" w:eastAsia="Arial Unicode MS" w:hAnsi="Times New Roman" w:cs="Times New Roman"/>
          <w:sz w:val="28"/>
          <w:szCs w:val="28"/>
        </w:rPr>
        <w:t xml:space="preserve"> государственных и муниципальных нужд»</w:t>
      </w:r>
      <w:r w:rsidR="00231FFE"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6754C7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231FFE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6754C7">
        <w:rPr>
          <w:rFonts w:ascii="Times New Roman" w:eastAsia="Arial Unicode MS" w:hAnsi="Times New Roman" w:cs="Times New Roman"/>
          <w:sz w:val="28"/>
          <w:szCs w:val="28"/>
        </w:rPr>
        <w:t xml:space="preserve">сновная цель - систематизация законодательства Российской Федерации, а также гражданско-правовых и процедурных вопросов в сфере правоотношений, возникающих в процессе муниципальных  закупок, обеспечение  </w:t>
      </w:r>
      <w:proofErr w:type="gramStart"/>
      <w:r w:rsidRPr="006754C7">
        <w:rPr>
          <w:rFonts w:ascii="Times New Roman" w:eastAsia="Arial Unicode MS" w:hAnsi="Times New Roman" w:cs="Times New Roman"/>
          <w:sz w:val="28"/>
          <w:szCs w:val="28"/>
        </w:rPr>
        <w:t>прозрачности  механизма осуществления закупок продукции</w:t>
      </w:r>
      <w:proofErr w:type="gramEnd"/>
      <w:r w:rsidRPr="006754C7">
        <w:rPr>
          <w:rFonts w:ascii="Times New Roman" w:eastAsia="Arial Unicode MS" w:hAnsi="Times New Roman" w:cs="Times New Roman"/>
          <w:sz w:val="28"/>
          <w:szCs w:val="28"/>
        </w:rPr>
        <w:t xml:space="preserve"> для государственных и муниципальных нужд, стимулирование добросовестной конкуренции, экономного и эффективного расходования бюджетных средств. </w:t>
      </w:r>
    </w:p>
    <w:p w:rsidR="005E438C" w:rsidRPr="005E438C" w:rsidRDefault="006754C7" w:rsidP="005E4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438C">
        <w:rPr>
          <w:rFonts w:ascii="Times New Roman" w:eastAsia="Arial Unicode MS" w:hAnsi="Times New Roman" w:cs="Times New Roman"/>
          <w:sz w:val="28"/>
          <w:szCs w:val="28"/>
        </w:rPr>
        <w:lastRenderedPageBreak/>
        <w:t>Руководствуясь  данным  законом, с начала 201</w:t>
      </w:r>
      <w:r w:rsidR="002F148C" w:rsidRPr="005E438C">
        <w:rPr>
          <w:rFonts w:ascii="Times New Roman" w:eastAsia="Arial Unicode MS" w:hAnsi="Times New Roman" w:cs="Times New Roman"/>
          <w:sz w:val="28"/>
          <w:szCs w:val="28"/>
        </w:rPr>
        <w:t>4</w:t>
      </w:r>
      <w:r w:rsidRPr="005E438C">
        <w:rPr>
          <w:rFonts w:ascii="Times New Roman" w:eastAsia="Arial Unicode MS" w:hAnsi="Times New Roman" w:cs="Times New Roman"/>
          <w:sz w:val="28"/>
          <w:szCs w:val="28"/>
        </w:rPr>
        <w:t xml:space="preserve"> года  по результатам  электронного аукциона</w:t>
      </w:r>
      <w:r w:rsidR="007C0F19">
        <w:rPr>
          <w:rFonts w:ascii="Times New Roman" w:eastAsia="Arial Unicode MS" w:hAnsi="Times New Roman" w:cs="Times New Roman"/>
          <w:sz w:val="28"/>
          <w:szCs w:val="28"/>
        </w:rPr>
        <w:t xml:space="preserve">, конкурсов, запрос котировок, запрос предложений, у единственного поставщика </w:t>
      </w:r>
      <w:r w:rsidRPr="005E438C">
        <w:rPr>
          <w:rFonts w:ascii="Times New Roman" w:eastAsia="Arial Unicode MS" w:hAnsi="Times New Roman" w:cs="Times New Roman"/>
          <w:sz w:val="28"/>
          <w:szCs w:val="28"/>
        </w:rPr>
        <w:t xml:space="preserve">  было  заключено </w:t>
      </w:r>
      <w:r w:rsidR="007C0F19">
        <w:rPr>
          <w:rFonts w:ascii="Times New Roman" w:eastAsia="Arial Unicode MS" w:hAnsi="Times New Roman" w:cs="Times New Roman"/>
          <w:sz w:val="28"/>
          <w:szCs w:val="28"/>
        </w:rPr>
        <w:t>89</w:t>
      </w:r>
      <w:r w:rsidRPr="005E438C">
        <w:rPr>
          <w:rFonts w:ascii="Times New Roman" w:eastAsia="Arial Unicode MS" w:hAnsi="Times New Roman" w:cs="Times New Roman"/>
          <w:sz w:val="28"/>
          <w:szCs w:val="28"/>
        </w:rPr>
        <w:t xml:space="preserve"> контракт</w:t>
      </w:r>
      <w:r w:rsidR="007C0F19">
        <w:rPr>
          <w:rFonts w:ascii="Times New Roman" w:eastAsia="Arial Unicode MS" w:hAnsi="Times New Roman" w:cs="Times New Roman"/>
          <w:sz w:val="28"/>
          <w:szCs w:val="28"/>
        </w:rPr>
        <w:t>ов</w:t>
      </w:r>
      <w:r w:rsidRPr="005E438C">
        <w:rPr>
          <w:rFonts w:ascii="Times New Roman" w:eastAsia="Arial Unicode MS" w:hAnsi="Times New Roman" w:cs="Times New Roman"/>
          <w:sz w:val="28"/>
          <w:szCs w:val="28"/>
        </w:rPr>
        <w:t xml:space="preserve"> на сумму  </w:t>
      </w:r>
      <w:r w:rsidR="007C0F19" w:rsidRPr="007C0F19">
        <w:rPr>
          <w:rFonts w:ascii="Times New Roman" w:eastAsia="Arial Unicode MS" w:hAnsi="Times New Roman" w:cs="Times New Roman"/>
          <w:sz w:val="28"/>
          <w:szCs w:val="28"/>
        </w:rPr>
        <w:t>107266,7</w:t>
      </w:r>
      <w:r w:rsidRPr="005E438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DD0D50">
        <w:rPr>
          <w:rFonts w:ascii="Times New Roman" w:eastAsia="Arial Unicode MS" w:hAnsi="Times New Roman" w:cs="Times New Roman"/>
          <w:sz w:val="28"/>
          <w:szCs w:val="28"/>
        </w:rPr>
        <w:t xml:space="preserve">тыс. </w:t>
      </w:r>
      <w:r w:rsidRPr="005E438C">
        <w:rPr>
          <w:rFonts w:ascii="Times New Roman" w:eastAsia="Arial Unicode MS" w:hAnsi="Times New Roman" w:cs="Times New Roman"/>
          <w:sz w:val="28"/>
          <w:szCs w:val="28"/>
        </w:rPr>
        <w:t xml:space="preserve">рублей. </w:t>
      </w:r>
      <w:r w:rsidRPr="005E438C">
        <w:rPr>
          <w:rFonts w:ascii="Times New Roman" w:eastAsia="Arial Unicode MS" w:hAnsi="Times New Roman" w:cs="Times New Roman"/>
          <w:sz w:val="28"/>
          <w:szCs w:val="28"/>
        </w:rPr>
        <w:tab/>
        <w:t xml:space="preserve">Между тем,  в статье </w:t>
      </w:r>
      <w:r w:rsidR="000F30F8" w:rsidRPr="005E438C">
        <w:rPr>
          <w:rFonts w:ascii="Times New Roman" w:eastAsia="Arial Unicode MS" w:hAnsi="Times New Roman" w:cs="Times New Roman"/>
          <w:sz w:val="28"/>
          <w:szCs w:val="28"/>
        </w:rPr>
        <w:t>99</w:t>
      </w:r>
      <w:r w:rsidRPr="005E438C">
        <w:rPr>
          <w:rFonts w:ascii="Times New Roman" w:eastAsia="Arial Unicode MS" w:hAnsi="Times New Roman" w:cs="Times New Roman"/>
          <w:sz w:val="28"/>
          <w:szCs w:val="28"/>
        </w:rPr>
        <w:t xml:space="preserve"> законодателем предусмотрен исчерпывающий перечень случаев, в которых допускается заключение контракта без проведения торгов с единственным поставщиком, на основании которого было заключено </w:t>
      </w:r>
      <w:r w:rsidR="005E438C" w:rsidRPr="005E438C">
        <w:rPr>
          <w:rFonts w:ascii="Times New Roman" w:eastAsia="Arial Unicode MS" w:hAnsi="Times New Roman" w:cs="Times New Roman"/>
          <w:sz w:val="28"/>
          <w:szCs w:val="28"/>
        </w:rPr>
        <w:t>1</w:t>
      </w:r>
      <w:r w:rsidR="007C0F19">
        <w:rPr>
          <w:rFonts w:ascii="Times New Roman" w:eastAsia="Arial Unicode MS" w:hAnsi="Times New Roman" w:cs="Times New Roman"/>
          <w:sz w:val="28"/>
          <w:szCs w:val="28"/>
        </w:rPr>
        <w:t>4</w:t>
      </w:r>
      <w:r w:rsidR="000F30F8" w:rsidRPr="005E438C">
        <w:rPr>
          <w:rFonts w:ascii="Times New Roman" w:eastAsia="Arial Unicode MS" w:hAnsi="Times New Roman" w:cs="Times New Roman"/>
          <w:sz w:val="28"/>
          <w:szCs w:val="28"/>
        </w:rPr>
        <w:t xml:space="preserve"> муниципальных контракт</w:t>
      </w:r>
      <w:r w:rsidR="005E438C" w:rsidRPr="005E438C">
        <w:rPr>
          <w:rFonts w:ascii="Times New Roman" w:eastAsia="Arial Unicode MS" w:hAnsi="Times New Roman" w:cs="Times New Roman"/>
          <w:sz w:val="28"/>
          <w:szCs w:val="28"/>
        </w:rPr>
        <w:t>ов</w:t>
      </w:r>
      <w:r w:rsidRPr="005E438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E438C" w:rsidRPr="005E438C">
        <w:rPr>
          <w:rFonts w:ascii="Times New Roman" w:eastAsia="Arial Unicode MS" w:hAnsi="Times New Roman" w:cs="Times New Roman"/>
          <w:sz w:val="28"/>
          <w:szCs w:val="28"/>
        </w:rPr>
        <w:t>с</w:t>
      </w:r>
      <w:r w:rsidRPr="005E438C">
        <w:rPr>
          <w:rFonts w:ascii="Times New Roman" w:eastAsia="Arial Unicode MS" w:hAnsi="Times New Roman" w:cs="Times New Roman"/>
          <w:sz w:val="28"/>
          <w:szCs w:val="28"/>
        </w:rPr>
        <w:t xml:space="preserve"> единственн</w:t>
      </w:r>
      <w:r w:rsidR="005E438C" w:rsidRPr="005E438C">
        <w:rPr>
          <w:rFonts w:ascii="Times New Roman" w:eastAsia="Arial Unicode MS" w:hAnsi="Times New Roman" w:cs="Times New Roman"/>
          <w:sz w:val="28"/>
          <w:szCs w:val="28"/>
        </w:rPr>
        <w:t>ым</w:t>
      </w:r>
      <w:r w:rsidRPr="005E438C">
        <w:rPr>
          <w:rFonts w:ascii="Times New Roman" w:eastAsia="Arial Unicode MS" w:hAnsi="Times New Roman" w:cs="Times New Roman"/>
          <w:sz w:val="28"/>
          <w:szCs w:val="28"/>
        </w:rPr>
        <w:t xml:space="preserve">  поставщик</w:t>
      </w:r>
      <w:r w:rsidR="005E438C" w:rsidRPr="005E438C">
        <w:rPr>
          <w:rFonts w:ascii="Times New Roman" w:eastAsia="Arial Unicode MS" w:hAnsi="Times New Roman" w:cs="Times New Roman"/>
          <w:sz w:val="28"/>
          <w:szCs w:val="28"/>
        </w:rPr>
        <w:t>ом</w:t>
      </w:r>
      <w:r w:rsidR="007C0F19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5E438C" w:rsidRDefault="005E438C" w:rsidP="006754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В 2014 году деятельность Контрольно-счетной палатой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5E438C">
        <w:rPr>
          <w:rFonts w:ascii="Times New Roman" w:eastAsia="Calibri" w:hAnsi="Times New Roman" w:cs="Times New Roman"/>
          <w:sz w:val="28"/>
          <w:szCs w:val="28"/>
        </w:rPr>
        <w:t>ского муниципального   района Республики Татарстан  (далее –</w:t>
      </w:r>
      <w:r w:rsidR="0029609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Контрольно-счетная палата) осуществлялась в соответствии с годовым планом работы, утвержденным </w:t>
      </w:r>
      <w:r w:rsidR="00534019">
        <w:rPr>
          <w:rFonts w:ascii="Times New Roman" w:eastAsia="Calibri" w:hAnsi="Times New Roman" w:cs="Times New Roman"/>
          <w:sz w:val="28"/>
          <w:szCs w:val="28"/>
        </w:rPr>
        <w:t>30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.12.2013 г., в отчетном периоде проведено </w:t>
      </w:r>
      <w:r w:rsidR="00534019">
        <w:rPr>
          <w:rFonts w:ascii="Times New Roman" w:eastAsia="Calibri" w:hAnsi="Times New Roman" w:cs="Times New Roman"/>
          <w:sz w:val="28"/>
          <w:szCs w:val="28"/>
        </w:rPr>
        <w:t>42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контрольных и экспертно-аналитических мероприятий. Общий объем выявленных финансовых нарушений  составил </w:t>
      </w:r>
      <w:r w:rsidR="00534019">
        <w:rPr>
          <w:rFonts w:ascii="Times New Roman" w:eastAsia="Calibri" w:hAnsi="Times New Roman" w:cs="Times New Roman"/>
          <w:sz w:val="28"/>
          <w:szCs w:val="28"/>
        </w:rPr>
        <w:t>47834,5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 w:rsidR="000F1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38C">
        <w:rPr>
          <w:rFonts w:ascii="Times New Roman" w:eastAsia="Calibri" w:hAnsi="Times New Roman" w:cs="Times New Roman"/>
          <w:sz w:val="28"/>
          <w:szCs w:val="28"/>
        </w:rPr>
        <w:t>руб</w:t>
      </w:r>
      <w:r w:rsidR="000F1032">
        <w:rPr>
          <w:rFonts w:ascii="Times New Roman" w:eastAsia="Calibri" w:hAnsi="Times New Roman" w:cs="Times New Roman"/>
          <w:sz w:val="28"/>
          <w:szCs w:val="28"/>
        </w:rPr>
        <w:t>.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, из них объем финансовых нарушений при использовании бюджетных средств – </w:t>
      </w:r>
      <w:r w:rsidR="00534019">
        <w:rPr>
          <w:rFonts w:ascii="Times New Roman" w:eastAsia="Calibri" w:hAnsi="Times New Roman" w:cs="Times New Roman"/>
          <w:sz w:val="28"/>
          <w:szCs w:val="28"/>
        </w:rPr>
        <w:t>47088,7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 тыс.</w:t>
      </w:r>
      <w:r w:rsidR="000F1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38C">
        <w:rPr>
          <w:rFonts w:ascii="Times New Roman" w:eastAsia="Calibri" w:hAnsi="Times New Roman" w:cs="Times New Roman"/>
          <w:sz w:val="28"/>
          <w:szCs w:val="28"/>
        </w:rPr>
        <w:t>руб</w:t>
      </w:r>
      <w:r w:rsidR="000F1032">
        <w:rPr>
          <w:rFonts w:ascii="Times New Roman" w:eastAsia="Calibri" w:hAnsi="Times New Roman" w:cs="Times New Roman"/>
          <w:sz w:val="28"/>
          <w:szCs w:val="28"/>
        </w:rPr>
        <w:t>.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, принято мер по устранению нарушений в сумме </w:t>
      </w:r>
      <w:r w:rsidR="00534019">
        <w:rPr>
          <w:rFonts w:ascii="Times New Roman" w:eastAsia="Calibri" w:hAnsi="Times New Roman" w:cs="Times New Roman"/>
          <w:sz w:val="28"/>
          <w:szCs w:val="28"/>
        </w:rPr>
        <w:t>16539,3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тыс. рублей, в том числе по бюджетным средствам – </w:t>
      </w:r>
      <w:r w:rsidR="00534019">
        <w:rPr>
          <w:rFonts w:ascii="Times New Roman" w:eastAsia="Calibri" w:hAnsi="Times New Roman" w:cs="Times New Roman"/>
          <w:sz w:val="28"/>
          <w:szCs w:val="28"/>
        </w:rPr>
        <w:t>15793,1</w:t>
      </w:r>
      <w:r w:rsidR="000F1032">
        <w:rPr>
          <w:rFonts w:ascii="Times New Roman" w:eastAsia="Calibri" w:hAnsi="Times New Roman" w:cs="Times New Roman"/>
          <w:sz w:val="28"/>
          <w:szCs w:val="28"/>
        </w:rPr>
        <w:t xml:space="preserve"> тыс. руб</w:t>
      </w:r>
      <w:r w:rsidRPr="005E438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>Основные показатели, характеризующие работу Контрольно-счетной палаты, приведены в следующей таблице.</w:t>
      </w:r>
    </w:p>
    <w:tbl>
      <w:tblPr>
        <w:tblW w:w="9464" w:type="dxa"/>
        <w:tblInd w:w="7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12"/>
        <w:gridCol w:w="1276"/>
        <w:gridCol w:w="1276"/>
      </w:tblGrid>
      <w:tr w:rsidR="004F2D64" w:rsidRPr="004F7661" w:rsidTr="004F2D64">
        <w:trPr>
          <w:trHeight w:val="308"/>
          <w:tblHeader/>
        </w:trPr>
        <w:tc>
          <w:tcPr>
            <w:tcW w:w="691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4F2D64" w:rsidRPr="004F7661" w:rsidTr="004F2D64">
        <w:tc>
          <w:tcPr>
            <w:tcW w:w="6912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4F7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Контрольно-ревизионная деятельность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проведенных контрольных мероприятий, ед.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объектов, охваченных при проведении контрольных мероприятий, ед.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0F103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средств, проверенных при проведении контрольных мероприятий, тыс.</w:t>
            </w:r>
            <w:r w:rsidR="000F1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r w:rsidR="000F103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87931,5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5340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34019">
              <w:rPr>
                <w:rFonts w:ascii="Times New Roman" w:eastAsia="Times New Roman" w:hAnsi="Times New Roman" w:cs="Times New Roman"/>
                <w:sz w:val="24"/>
                <w:szCs w:val="24"/>
              </w:rPr>
              <w:t>25113,1</w:t>
            </w: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Выявленный объем финансовых нарушений,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30114,8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47834,5</w:t>
            </w: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 числе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- нецелевое использование бюджетных средств,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6050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1668,5</w:t>
            </w: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- неэффективное использование бюджетных средств, тыс. руб.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13417,6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7702,7</w:t>
            </w: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Default="004F2D64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4F2D64" w:rsidRPr="004F7661" w:rsidRDefault="004F2D64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4F7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Экспертно-аналитическая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проведенных экспертно-аналитических мероприятий,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-подготовлено экспертных заключений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-подготовлено аналитических записок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  <w:r w:rsidRPr="004F7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Реализация результатов контрольных и экспертно-аналитических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 материалов (актов),  направленных в правоохранительные органы, ед.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Направлено представлений и предписаний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КСП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F2D64" w:rsidRPr="004F7661" w:rsidTr="004F2D64">
        <w:tc>
          <w:tcPr>
            <w:tcW w:w="691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4F2D64" w:rsidP="00974B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Возмещено сре</w:t>
            </w:r>
            <w:proofErr w:type="gramStart"/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в б</w:t>
            </w:r>
            <w:proofErr w:type="gramEnd"/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юджет и устранено нарушений, всего, тыс.</w:t>
            </w:r>
            <w:r w:rsidR="000F10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F7661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11611,4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F2D64" w:rsidRPr="004F7661" w:rsidRDefault="00534019" w:rsidP="00974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16539,3</w:t>
            </w:r>
          </w:p>
        </w:tc>
      </w:tr>
    </w:tbl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Анализ выявленных  нарушений при проведении контрольных мероприятий за 2014 год в сравнении с 2013 годом показал, что при проведении контрольных мероприятий выявлено </w:t>
      </w:r>
      <w:r w:rsidR="00534019">
        <w:rPr>
          <w:rFonts w:ascii="Times New Roman" w:eastAsia="Calibri" w:hAnsi="Times New Roman" w:cs="Times New Roman"/>
          <w:sz w:val="28"/>
          <w:szCs w:val="28"/>
        </w:rPr>
        <w:t xml:space="preserve">уменьшение 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нецелевого использования бюджетных средств, </w:t>
      </w:r>
      <w:r w:rsidRPr="005E438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что указывает на положительные изменения в состоянии финансовой дисциплины. Увеличилась </w:t>
      </w:r>
      <w:r w:rsidR="00534019">
        <w:rPr>
          <w:rFonts w:ascii="Times New Roman" w:eastAsia="Calibri" w:hAnsi="Times New Roman" w:cs="Times New Roman"/>
          <w:sz w:val="28"/>
          <w:szCs w:val="28"/>
        </w:rPr>
        <w:t>сумма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устраненных в общем объеме нарушений и недостатков  с </w:t>
      </w:r>
      <w:r w:rsidR="00534019">
        <w:rPr>
          <w:rFonts w:ascii="Times New Roman" w:eastAsia="Calibri" w:hAnsi="Times New Roman" w:cs="Times New Roman"/>
          <w:sz w:val="28"/>
          <w:szCs w:val="28"/>
        </w:rPr>
        <w:t>11611,4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4019">
        <w:rPr>
          <w:rFonts w:ascii="Times New Roman" w:eastAsia="Calibri" w:hAnsi="Times New Roman" w:cs="Times New Roman"/>
          <w:sz w:val="28"/>
          <w:szCs w:val="28"/>
        </w:rPr>
        <w:t>тыс.</w:t>
      </w:r>
      <w:r w:rsidR="000F1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4019">
        <w:rPr>
          <w:rFonts w:ascii="Times New Roman" w:eastAsia="Calibri" w:hAnsi="Times New Roman" w:cs="Times New Roman"/>
          <w:sz w:val="28"/>
          <w:szCs w:val="28"/>
        </w:rPr>
        <w:t>руб.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(2013 г.) до </w:t>
      </w:r>
      <w:r w:rsidR="00534019">
        <w:rPr>
          <w:rFonts w:ascii="Times New Roman" w:eastAsia="Calibri" w:hAnsi="Times New Roman" w:cs="Times New Roman"/>
          <w:sz w:val="28"/>
          <w:szCs w:val="28"/>
        </w:rPr>
        <w:t>16539,3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4019">
        <w:rPr>
          <w:rFonts w:ascii="Times New Roman" w:eastAsia="Calibri" w:hAnsi="Times New Roman" w:cs="Times New Roman"/>
          <w:sz w:val="28"/>
          <w:szCs w:val="28"/>
        </w:rPr>
        <w:t>тыс.</w:t>
      </w:r>
      <w:r w:rsidR="000F1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4019">
        <w:rPr>
          <w:rFonts w:ascii="Times New Roman" w:eastAsia="Calibri" w:hAnsi="Times New Roman" w:cs="Times New Roman"/>
          <w:sz w:val="28"/>
          <w:szCs w:val="28"/>
        </w:rPr>
        <w:t>руб.</w:t>
      </w:r>
      <w:r w:rsidR="00534019" w:rsidRPr="005E43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(2014 г.). 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В 2014 году Контрольно-счетной палатой осуществлен комплекс экспертно-аналитических мероприятий для подготовки заключений на проекты решений.     В рамках предварительного контроля местного бюджета Контрольно-счетной палатой за отчетный период подготовлено и направлено в Совет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</w:t>
      </w:r>
      <w:r w:rsidR="00534019">
        <w:rPr>
          <w:rFonts w:ascii="Times New Roman" w:eastAsia="Calibri" w:hAnsi="Times New Roman" w:cs="Times New Roman"/>
          <w:sz w:val="28"/>
          <w:szCs w:val="28"/>
        </w:rPr>
        <w:t>1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экспертн</w:t>
      </w:r>
      <w:r w:rsidR="00534019">
        <w:rPr>
          <w:rFonts w:ascii="Times New Roman" w:eastAsia="Calibri" w:hAnsi="Times New Roman" w:cs="Times New Roman"/>
          <w:sz w:val="28"/>
          <w:szCs w:val="28"/>
        </w:rPr>
        <w:t>ое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 заключени</w:t>
      </w:r>
      <w:r w:rsidR="00534019">
        <w:rPr>
          <w:rFonts w:ascii="Times New Roman" w:eastAsia="Calibri" w:hAnsi="Times New Roman" w:cs="Times New Roman"/>
          <w:sz w:val="28"/>
          <w:szCs w:val="28"/>
        </w:rPr>
        <w:t>е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на проект решений о бюджетах. 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требованиями Бюджетного кодекса Российской Федерации, Бюджетного кодекса Республики Татарстан, Положением о Контрольно-счетной палате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Республики Татарстан Контрольно-счетной палатой проведена внешняя проверка Отчета об исполнении бюджета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и Отчетов об исполнении бюджетов всех </w:t>
      </w:r>
      <w:r w:rsidR="00534019">
        <w:rPr>
          <w:rFonts w:ascii="Times New Roman" w:eastAsia="Calibri" w:hAnsi="Times New Roman" w:cs="Times New Roman"/>
          <w:sz w:val="28"/>
          <w:szCs w:val="28"/>
        </w:rPr>
        <w:t>26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сельских поселений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5E438C">
        <w:rPr>
          <w:rFonts w:ascii="Times New Roman" w:eastAsia="Calibri" w:hAnsi="Times New Roman" w:cs="Times New Roman"/>
          <w:sz w:val="28"/>
          <w:szCs w:val="28"/>
        </w:rPr>
        <w:t>ского  муниципального района Республики Татарстан за 2013</w:t>
      </w:r>
      <w:r w:rsidR="009279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год.   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>Следует отметить, что внешняя проверка годовых отчетов об исполнении бюджета муниципальных образований Контрольно-счетной палатой осуществлялась в форме экспертно-аналитических мероприятий по результатам, которых   подготовлены заключения.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Во исполнение плана работы Контрольно-счетной палатой осуществлялись мероприятия по поручениям  Главы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района. 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В рамках деятельности районной комиссии по противодействию коррупции  в отчетном периоде  была проведена тематическая проверка по отдельным вопросам недопущения коррупционных проявлений при привлечении и использовании образовательными учреждениями внебюджетных денежных средств в Муниципальном </w:t>
      </w:r>
      <w:r w:rsidR="00D91593">
        <w:rPr>
          <w:rFonts w:ascii="Times New Roman" w:eastAsia="Calibri" w:hAnsi="Times New Roman" w:cs="Times New Roman"/>
          <w:sz w:val="28"/>
          <w:szCs w:val="28"/>
        </w:rPr>
        <w:t xml:space="preserve">автономном </w:t>
      </w:r>
      <w:r w:rsidRPr="005E438C">
        <w:rPr>
          <w:rFonts w:ascii="Times New Roman" w:eastAsia="Calibri" w:hAnsi="Times New Roman" w:cs="Times New Roman"/>
          <w:sz w:val="28"/>
          <w:szCs w:val="28"/>
        </w:rPr>
        <w:t>учреждении</w:t>
      </w:r>
      <w:r w:rsidR="00D91593">
        <w:rPr>
          <w:rFonts w:ascii="Times New Roman" w:eastAsia="Calibri" w:hAnsi="Times New Roman" w:cs="Times New Roman"/>
          <w:sz w:val="28"/>
          <w:szCs w:val="28"/>
        </w:rPr>
        <w:t xml:space="preserve"> дополнительного образования Актанышского муниципального района «ДЮСШ по хоккею с шайбой и фигурному катанию «Лачын» </w:t>
      </w:r>
      <w:r w:rsidRPr="005E438C">
        <w:rPr>
          <w:rFonts w:ascii="Times New Roman" w:eastAsia="Calibri" w:hAnsi="Times New Roman" w:cs="Times New Roman"/>
          <w:sz w:val="28"/>
          <w:szCs w:val="28"/>
        </w:rPr>
        <w:t>и Муниципальном бюджетном образовательном учреждении «</w:t>
      </w:r>
      <w:proofErr w:type="spellStart"/>
      <w:r w:rsidR="00D91593">
        <w:rPr>
          <w:rFonts w:ascii="Times New Roman" w:eastAsia="Calibri" w:hAnsi="Times New Roman" w:cs="Times New Roman"/>
          <w:sz w:val="28"/>
          <w:szCs w:val="28"/>
        </w:rPr>
        <w:t>Новоалимовская</w:t>
      </w:r>
      <w:proofErr w:type="spellEnd"/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ср</w:t>
      </w:r>
      <w:r w:rsidR="00D91593">
        <w:rPr>
          <w:rFonts w:ascii="Times New Roman" w:eastAsia="Calibri" w:hAnsi="Times New Roman" w:cs="Times New Roman"/>
          <w:sz w:val="28"/>
          <w:szCs w:val="28"/>
        </w:rPr>
        <w:t xml:space="preserve">едняя общеобразовательная школа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5E438C">
        <w:rPr>
          <w:rFonts w:ascii="Times New Roman" w:eastAsia="Calibri" w:hAnsi="Times New Roman" w:cs="Times New Roman"/>
          <w:sz w:val="28"/>
          <w:szCs w:val="28"/>
        </w:rPr>
        <w:t>ского муниципального района</w:t>
      </w:r>
      <w:proofErr w:type="gramEnd"/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Республики Татарстан».    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Контрольная деятельность Контрольно-счетной палаты в отчетном году строилась на принципах объективного отражения результатов контроля на основе сопоставления содержания проверенных фактов с нормами законодательства, муниципальных правовых актов,  регулирующих проверяемую деятельность. 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>При проведении контрольных мероприятий значительное внимание уделялось контролю использования бюджетных ресурсов, эффективности, результативности их расходования, управлению имуществом, находящегося в муниципальной собственности.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>В 2014 году Контрольно-счетной палатой проведено 1</w:t>
      </w:r>
      <w:r w:rsidR="00D91593">
        <w:rPr>
          <w:rFonts w:ascii="Times New Roman" w:eastAsia="Calibri" w:hAnsi="Times New Roman" w:cs="Times New Roman"/>
          <w:sz w:val="28"/>
          <w:szCs w:val="28"/>
        </w:rPr>
        <w:t>3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контрольных  мероприятий, из общего количества контрольных мероприятий </w:t>
      </w:r>
      <w:r w:rsidR="00D91593">
        <w:rPr>
          <w:rFonts w:ascii="Times New Roman" w:eastAsia="Calibri" w:hAnsi="Times New Roman" w:cs="Times New Roman"/>
          <w:sz w:val="28"/>
          <w:szCs w:val="28"/>
        </w:rPr>
        <w:t>3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проверки проведено совместно с Прокуратурой района. Контрольные мероприятия проводились в органах местного самоуправления, учреждениях и организациях, получающих средства из местного бюджета. Объем бюджетных </w:t>
      </w:r>
      <w:proofErr w:type="gramStart"/>
      <w:r w:rsidRPr="005E438C">
        <w:rPr>
          <w:rFonts w:ascii="Times New Roman" w:eastAsia="Calibri" w:hAnsi="Times New Roman" w:cs="Times New Roman"/>
          <w:sz w:val="28"/>
          <w:szCs w:val="28"/>
        </w:rPr>
        <w:t>средств</w:t>
      </w:r>
      <w:proofErr w:type="gramEnd"/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охваченных проверками составил </w:t>
      </w:r>
      <w:r w:rsidR="00D91593">
        <w:rPr>
          <w:rFonts w:ascii="Times New Roman" w:eastAsia="Calibri" w:hAnsi="Times New Roman" w:cs="Times New Roman"/>
          <w:sz w:val="28"/>
          <w:szCs w:val="28"/>
        </w:rPr>
        <w:t>525113,1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 w:rsidR="00D91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рублей. 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Общий объем выявленных финансовых нарушений при использовании бюджетных средств составил  </w:t>
      </w:r>
      <w:r w:rsidR="00D91593">
        <w:rPr>
          <w:rFonts w:ascii="Times New Roman" w:eastAsia="Calibri" w:hAnsi="Times New Roman" w:cs="Times New Roman"/>
          <w:sz w:val="28"/>
          <w:szCs w:val="28"/>
        </w:rPr>
        <w:t>47834,5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 тыс.</w:t>
      </w:r>
      <w:r w:rsidR="00D91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38C">
        <w:rPr>
          <w:rFonts w:ascii="Times New Roman" w:eastAsia="Calibri" w:hAnsi="Times New Roman" w:cs="Times New Roman"/>
          <w:sz w:val="28"/>
          <w:szCs w:val="28"/>
        </w:rPr>
        <w:t>рублей.  Выявленные в ходе проверок нарушения и недостатки, привели к следующим негативным последствиям: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- неэффективным расходам бюджета – </w:t>
      </w:r>
      <w:r w:rsidR="00D91593">
        <w:rPr>
          <w:rFonts w:ascii="Times New Roman" w:eastAsia="Calibri" w:hAnsi="Times New Roman" w:cs="Times New Roman"/>
          <w:sz w:val="28"/>
          <w:szCs w:val="28"/>
        </w:rPr>
        <w:t>5797,2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тыс. рублей (</w:t>
      </w:r>
      <w:r w:rsidR="00D91593">
        <w:rPr>
          <w:rFonts w:ascii="Times New Roman" w:eastAsia="Calibri" w:hAnsi="Times New Roman" w:cs="Times New Roman"/>
          <w:sz w:val="28"/>
          <w:szCs w:val="28"/>
        </w:rPr>
        <w:t>12,1</w:t>
      </w:r>
      <w:r w:rsidRPr="005E438C">
        <w:rPr>
          <w:rFonts w:ascii="Times New Roman" w:eastAsia="Calibri" w:hAnsi="Times New Roman" w:cs="Times New Roman"/>
          <w:sz w:val="28"/>
          <w:szCs w:val="28"/>
        </w:rPr>
        <w:t>%);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-неэффективному использованию муниципального имущества- </w:t>
      </w:r>
      <w:r w:rsidR="00D91593">
        <w:rPr>
          <w:rFonts w:ascii="Times New Roman" w:eastAsia="Calibri" w:hAnsi="Times New Roman" w:cs="Times New Roman"/>
          <w:sz w:val="28"/>
          <w:szCs w:val="28"/>
        </w:rPr>
        <w:t>193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 w:rsidR="00D91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38C">
        <w:rPr>
          <w:rFonts w:ascii="Times New Roman" w:eastAsia="Calibri" w:hAnsi="Times New Roman" w:cs="Times New Roman"/>
          <w:sz w:val="28"/>
          <w:szCs w:val="28"/>
        </w:rPr>
        <w:t>рублей (</w:t>
      </w:r>
      <w:r w:rsidR="00D91593">
        <w:rPr>
          <w:rFonts w:ascii="Times New Roman" w:eastAsia="Calibri" w:hAnsi="Times New Roman" w:cs="Times New Roman"/>
          <w:sz w:val="28"/>
          <w:szCs w:val="28"/>
        </w:rPr>
        <w:t>0,4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%);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- нарушению ведения реестра закупок – </w:t>
      </w:r>
      <w:r w:rsidR="00D91593">
        <w:rPr>
          <w:rFonts w:ascii="Times New Roman" w:eastAsia="Calibri" w:hAnsi="Times New Roman" w:cs="Times New Roman"/>
          <w:sz w:val="28"/>
          <w:szCs w:val="28"/>
        </w:rPr>
        <w:t>26057,7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тыс. рублей (</w:t>
      </w:r>
      <w:r w:rsidR="00D91593">
        <w:rPr>
          <w:rFonts w:ascii="Times New Roman" w:eastAsia="Calibri" w:hAnsi="Times New Roman" w:cs="Times New Roman"/>
          <w:sz w:val="28"/>
          <w:szCs w:val="28"/>
        </w:rPr>
        <w:t>54,5</w:t>
      </w:r>
      <w:r w:rsidRPr="005E438C">
        <w:rPr>
          <w:rFonts w:ascii="Times New Roman" w:eastAsia="Calibri" w:hAnsi="Times New Roman" w:cs="Times New Roman"/>
          <w:sz w:val="28"/>
          <w:szCs w:val="28"/>
        </w:rPr>
        <w:t>%);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- нарушение </w:t>
      </w:r>
      <w:r w:rsidR="00D91593">
        <w:rPr>
          <w:rFonts w:ascii="Times New Roman" w:eastAsia="Calibri" w:hAnsi="Times New Roman" w:cs="Times New Roman"/>
          <w:sz w:val="28"/>
          <w:szCs w:val="28"/>
        </w:rPr>
        <w:t>требований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D91593">
        <w:rPr>
          <w:rFonts w:ascii="Times New Roman" w:eastAsia="Calibri" w:hAnsi="Times New Roman" w:cs="Times New Roman"/>
          <w:sz w:val="28"/>
          <w:szCs w:val="28"/>
        </w:rPr>
        <w:t>Б</w:t>
      </w:r>
      <w:r w:rsidRPr="005E438C">
        <w:rPr>
          <w:rFonts w:ascii="Times New Roman" w:eastAsia="Calibri" w:hAnsi="Times New Roman" w:cs="Times New Roman"/>
          <w:sz w:val="28"/>
          <w:szCs w:val="28"/>
        </w:rPr>
        <w:t>юджетн</w:t>
      </w:r>
      <w:r w:rsidR="00D91593">
        <w:rPr>
          <w:rFonts w:ascii="Times New Roman" w:eastAsia="Calibri" w:hAnsi="Times New Roman" w:cs="Times New Roman"/>
          <w:sz w:val="28"/>
          <w:szCs w:val="28"/>
        </w:rPr>
        <w:t>ого</w:t>
      </w:r>
      <w:proofErr w:type="gramEnd"/>
      <w:r w:rsidR="00D91593">
        <w:rPr>
          <w:rFonts w:ascii="Times New Roman" w:eastAsia="Calibri" w:hAnsi="Times New Roman" w:cs="Times New Roman"/>
          <w:sz w:val="28"/>
          <w:szCs w:val="28"/>
        </w:rPr>
        <w:t xml:space="preserve"> кодекса</w:t>
      </w:r>
      <w:r w:rsidRPr="005E438C">
        <w:rPr>
          <w:rFonts w:ascii="Times New Roman" w:eastAsia="Calibri" w:hAnsi="Times New Roman" w:cs="Times New Roman"/>
          <w:sz w:val="28"/>
          <w:szCs w:val="28"/>
        </w:rPr>
        <w:t>-</w:t>
      </w:r>
      <w:r w:rsidR="00D91593">
        <w:rPr>
          <w:rFonts w:ascii="Times New Roman" w:eastAsia="Calibri" w:hAnsi="Times New Roman" w:cs="Times New Roman"/>
          <w:sz w:val="28"/>
          <w:szCs w:val="28"/>
        </w:rPr>
        <w:t>8664,6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тыс.</w:t>
      </w:r>
      <w:r w:rsidR="00D915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E438C">
        <w:rPr>
          <w:rFonts w:ascii="Times New Roman" w:eastAsia="Calibri" w:hAnsi="Times New Roman" w:cs="Times New Roman"/>
          <w:sz w:val="28"/>
          <w:szCs w:val="28"/>
        </w:rPr>
        <w:t>рублей (</w:t>
      </w:r>
      <w:r w:rsidR="00D91593">
        <w:rPr>
          <w:rFonts w:ascii="Times New Roman" w:eastAsia="Calibri" w:hAnsi="Times New Roman" w:cs="Times New Roman"/>
          <w:sz w:val="28"/>
          <w:szCs w:val="28"/>
        </w:rPr>
        <w:t>18,1</w:t>
      </w:r>
      <w:r w:rsidRPr="005E438C">
        <w:rPr>
          <w:rFonts w:ascii="Times New Roman" w:eastAsia="Calibri" w:hAnsi="Times New Roman" w:cs="Times New Roman"/>
          <w:sz w:val="28"/>
          <w:szCs w:val="28"/>
        </w:rPr>
        <w:t>%);</w:t>
      </w:r>
    </w:p>
    <w:p w:rsid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- нарушению  ведения бухгалтерского учета– </w:t>
      </w:r>
      <w:r w:rsidR="00D91593">
        <w:rPr>
          <w:rFonts w:ascii="Times New Roman" w:eastAsia="Calibri" w:hAnsi="Times New Roman" w:cs="Times New Roman"/>
          <w:sz w:val="28"/>
          <w:szCs w:val="28"/>
        </w:rPr>
        <w:t>216,6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тыс. рублей (</w:t>
      </w:r>
      <w:r w:rsidR="00D91593">
        <w:rPr>
          <w:rFonts w:ascii="Times New Roman" w:eastAsia="Calibri" w:hAnsi="Times New Roman" w:cs="Times New Roman"/>
          <w:sz w:val="28"/>
          <w:szCs w:val="28"/>
        </w:rPr>
        <w:t>0,4%);</w:t>
      </w:r>
    </w:p>
    <w:p w:rsidR="00D91593" w:rsidRDefault="00D91593" w:rsidP="00D915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нецелевое использование средств – 1668,5(3,5%);</w:t>
      </w:r>
    </w:p>
    <w:p w:rsidR="00D91593" w:rsidRPr="005E438C" w:rsidRDefault="00D91593" w:rsidP="00D915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завышение объемов СМР – 4843,5 (10,1%)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E438C">
        <w:rPr>
          <w:rFonts w:ascii="Times New Roman" w:eastAsia="Calibri" w:hAnsi="Times New Roman" w:cs="Times New Roman"/>
          <w:sz w:val="28"/>
          <w:szCs w:val="28"/>
        </w:rPr>
        <w:t>Кроме того, выявлены 1</w:t>
      </w:r>
      <w:r w:rsidR="00D91593">
        <w:rPr>
          <w:rFonts w:ascii="Times New Roman" w:eastAsia="Calibri" w:hAnsi="Times New Roman" w:cs="Times New Roman"/>
          <w:sz w:val="28"/>
          <w:szCs w:val="28"/>
        </w:rPr>
        <w:t>6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случаев  нарушений и недостатков, не имеющие стоимостной оценки.</w:t>
      </w:r>
      <w:proofErr w:type="gramEnd"/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>По выявленным в ходе проверок нарушениям,  принято мер по их устранению в объеме  1</w:t>
      </w:r>
      <w:r w:rsidR="00D91593">
        <w:rPr>
          <w:rFonts w:ascii="Times New Roman" w:eastAsia="Calibri" w:hAnsi="Times New Roman" w:cs="Times New Roman"/>
          <w:sz w:val="28"/>
          <w:szCs w:val="28"/>
        </w:rPr>
        <w:t>639,5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тыс. рублей или </w:t>
      </w:r>
      <w:r w:rsidR="00D91593">
        <w:rPr>
          <w:rFonts w:ascii="Times New Roman" w:eastAsia="Calibri" w:hAnsi="Times New Roman" w:cs="Times New Roman"/>
          <w:sz w:val="28"/>
          <w:szCs w:val="28"/>
        </w:rPr>
        <w:t>34,5</w:t>
      </w:r>
      <w:r w:rsidRPr="005E438C">
        <w:rPr>
          <w:rFonts w:ascii="Times New Roman" w:eastAsia="Calibri" w:hAnsi="Times New Roman" w:cs="Times New Roman"/>
          <w:sz w:val="28"/>
          <w:szCs w:val="28"/>
        </w:rPr>
        <w:t>% .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По результатам контрольных мероприятий должностным лицам органов местного самоуправления, руководителям проверенных муниципальных учреждений направлено  1 предписание и </w:t>
      </w:r>
      <w:r w:rsidR="00D91593">
        <w:rPr>
          <w:rFonts w:ascii="Times New Roman" w:eastAsia="Calibri" w:hAnsi="Times New Roman" w:cs="Times New Roman"/>
          <w:sz w:val="28"/>
          <w:szCs w:val="28"/>
        </w:rPr>
        <w:t>10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представлений Контрольно-счетной палаты с предложениями для принятия мер по устранению выявленных нарушений и недостатков.  Информация о принятых мерах по устранению выявленных нарушений с копиями документов проверенными учреждениями представлялась в установленные сроки. 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Деятельность Контрольно-счетной палаты в отчетном </w:t>
      </w:r>
      <w:proofErr w:type="gramStart"/>
      <w:r w:rsidRPr="005E438C">
        <w:rPr>
          <w:rFonts w:ascii="Times New Roman" w:eastAsia="Calibri" w:hAnsi="Times New Roman" w:cs="Times New Roman"/>
          <w:sz w:val="28"/>
          <w:szCs w:val="28"/>
        </w:rPr>
        <w:t>году</w:t>
      </w:r>
      <w:proofErr w:type="gramEnd"/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 как и в предыдущие годы была направлена на превентивную работу по профилактике нарушений в финансово-бюджетной сфере, на укрепление финансовой дисциплины.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В пределах  полномочий Контрольно-счетная палата  принимает участие в мероприятиях, направленных на противодействие коррупции. Председатель Контрольно-счетной палаты принимала участие в проводимых совещаниях, в работе Комиссии по противодействию коррупции при Главе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района, на заседаниях  Совета района, комиссии по бюджетному процессу. Информация по результатам проверок об эффективности бюджетных расходов  направлялась в комиссию. </w:t>
      </w:r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Во исполнение Протокола заседания Совета при Президенте РТ по противодействию коррупции от 18.08.2014 г. «О мерах, принимаемых в Республике Татарстан для минимизации коррупции в бытовых сферах» рамках деятельности комиссии по противодействию коррупции председатель Контрольно-счетной палаты принимала участие в проверке по отдельным вопросам недопущения коррупционных проявлений при привлечении и использовании образовательными учреждениями внебюджетных денежных средств. </w:t>
      </w:r>
      <w:proofErr w:type="gramEnd"/>
    </w:p>
    <w:p w:rsidR="005E438C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Информация о  результатах проведенных проверок регулярно представлялась в Совет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района, Главе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5E438C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района, в Исполнительный комитет, ежеквартально размещается в сети Интернет на сайте муниципального района,  а также информация о деятельности ежемесячно представляется в Счетную палату республики. </w:t>
      </w:r>
    </w:p>
    <w:p w:rsidR="000F30F8" w:rsidRPr="005E438C" w:rsidRDefault="005E438C" w:rsidP="005E438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38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Отчет о деятельности Контрольно-счетной палаты ежегодно заслушивается на заседании Совета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5E438C">
        <w:rPr>
          <w:rFonts w:ascii="Times New Roman" w:eastAsia="Calibri" w:hAnsi="Times New Roman" w:cs="Times New Roman"/>
          <w:sz w:val="28"/>
          <w:szCs w:val="28"/>
        </w:rPr>
        <w:t>ского муниципального района, с последующей публикацией в районной газете «</w:t>
      </w:r>
      <w:r w:rsidR="00D91593">
        <w:rPr>
          <w:rFonts w:ascii="Times New Roman" w:eastAsia="Calibri" w:hAnsi="Times New Roman" w:cs="Times New Roman"/>
          <w:sz w:val="28"/>
          <w:szCs w:val="28"/>
        </w:rPr>
        <w:t xml:space="preserve">Актаныш </w:t>
      </w:r>
      <w:proofErr w:type="spellStart"/>
      <w:r w:rsidR="00D91593">
        <w:rPr>
          <w:rFonts w:ascii="Times New Roman" w:eastAsia="Calibri" w:hAnsi="Times New Roman" w:cs="Times New Roman"/>
          <w:sz w:val="28"/>
          <w:szCs w:val="28"/>
        </w:rPr>
        <w:t>таннары</w:t>
      </w:r>
      <w:proofErr w:type="spellEnd"/>
      <w:r w:rsidRPr="005E438C">
        <w:rPr>
          <w:rFonts w:ascii="Times New Roman" w:eastAsia="Calibri" w:hAnsi="Times New Roman" w:cs="Times New Roman"/>
          <w:sz w:val="28"/>
          <w:szCs w:val="28"/>
        </w:rPr>
        <w:t>» и размещается в сети Интернет на сайте муниципального района.</w:t>
      </w:r>
    </w:p>
    <w:p w:rsidR="006754C7" w:rsidRPr="00FA4568" w:rsidRDefault="006754C7" w:rsidP="006754C7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FA4568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                                                             </w:t>
      </w:r>
    </w:p>
    <w:p w:rsidR="006754C7" w:rsidRDefault="006754C7" w:rsidP="00D62F3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9E3A4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В 201</w:t>
      </w:r>
      <w:r w:rsidR="0017143B" w:rsidRPr="009E3A4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4</w:t>
      </w:r>
      <w:r w:rsidRPr="009E3A40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году приняты следующие нормативные правовые акты:</w:t>
      </w:r>
    </w:p>
    <w:p w:rsidR="004A1F19" w:rsidRPr="00FA4568" w:rsidRDefault="004A1F19" w:rsidP="006754C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tt-RU" w:eastAsia="ru-RU"/>
        </w:rPr>
      </w:pPr>
    </w:p>
    <w:p w:rsidR="004A1F19" w:rsidRPr="004A1F19" w:rsidRDefault="004A1F19" w:rsidP="004A1F1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4A1F19">
        <w:rPr>
          <w:rFonts w:ascii="Times New Roman" w:hAnsi="Times New Roman"/>
          <w:sz w:val="28"/>
          <w:szCs w:val="28"/>
        </w:rPr>
        <w:t xml:space="preserve">- постановление Главы  </w:t>
      </w:r>
      <w:r w:rsidR="00874094">
        <w:rPr>
          <w:rFonts w:ascii="Times New Roman" w:hAnsi="Times New Roman"/>
          <w:sz w:val="28"/>
          <w:szCs w:val="28"/>
        </w:rPr>
        <w:t>Актаныш</w:t>
      </w:r>
      <w:r w:rsidRPr="004A1F19">
        <w:rPr>
          <w:rFonts w:ascii="Times New Roman" w:hAnsi="Times New Roman"/>
          <w:sz w:val="28"/>
          <w:szCs w:val="28"/>
        </w:rPr>
        <w:t xml:space="preserve">ского муниципального района от </w:t>
      </w:r>
      <w:r w:rsidR="009143B9">
        <w:rPr>
          <w:rFonts w:ascii="Times New Roman" w:hAnsi="Times New Roman"/>
          <w:sz w:val="28"/>
          <w:szCs w:val="28"/>
        </w:rPr>
        <w:t>02</w:t>
      </w:r>
      <w:r w:rsidRPr="004A1F19">
        <w:rPr>
          <w:rFonts w:ascii="Times New Roman" w:hAnsi="Times New Roman"/>
          <w:sz w:val="28"/>
          <w:szCs w:val="28"/>
        </w:rPr>
        <w:t>.0</w:t>
      </w:r>
      <w:r w:rsidR="009143B9">
        <w:rPr>
          <w:rFonts w:ascii="Times New Roman" w:hAnsi="Times New Roman"/>
          <w:sz w:val="28"/>
          <w:szCs w:val="28"/>
        </w:rPr>
        <w:t>4</w:t>
      </w:r>
      <w:r w:rsidRPr="004A1F19">
        <w:rPr>
          <w:rFonts w:ascii="Times New Roman" w:hAnsi="Times New Roman"/>
          <w:sz w:val="28"/>
          <w:szCs w:val="28"/>
        </w:rPr>
        <w:t xml:space="preserve">.2014 г. № </w:t>
      </w:r>
      <w:r w:rsidR="009143B9">
        <w:rPr>
          <w:rFonts w:ascii="Times New Roman" w:hAnsi="Times New Roman"/>
          <w:sz w:val="28"/>
          <w:szCs w:val="28"/>
        </w:rPr>
        <w:t>ПГ-16</w:t>
      </w:r>
      <w:r w:rsidRPr="004A1F19">
        <w:rPr>
          <w:rFonts w:ascii="Times New Roman" w:hAnsi="Times New Roman"/>
          <w:sz w:val="28"/>
          <w:szCs w:val="28"/>
        </w:rPr>
        <w:t xml:space="preserve"> «</w:t>
      </w:r>
      <w:r w:rsidR="000747CE">
        <w:rPr>
          <w:rFonts w:ascii="Times New Roman" w:hAnsi="Times New Roman"/>
          <w:sz w:val="28"/>
          <w:szCs w:val="28"/>
        </w:rPr>
        <w:t>О внесении изменений в состав комиссии по соблюдению требований к служебному поведению муниципальных служащих в органах местного самоуправления Актанышского муниципального района и урегулированию конфликта интересов</w:t>
      </w:r>
      <w:r w:rsidRPr="004A1F19">
        <w:rPr>
          <w:rFonts w:ascii="Times New Roman" w:hAnsi="Times New Roman"/>
          <w:sz w:val="28"/>
          <w:szCs w:val="28"/>
        </w:rPr>
        <w:t>»;</w:t>
      </w:r>
    </w:p>
    <w:p w:rsidR="00D9532F" w:rsidRDefault="00D9532F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9532F" w:rsidRDefault="00D9532F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постановление Главы </w:t>
      </w:r>
      <w:r w:rsidR="00874094">
        <w:rPr>
          <w:rFonts w:ascii="Times New Roman" w:hAnsi="Times New Roman"/>
          <w:sz w:val="28"/>
          <w:szCs w:val="28"/>
        </w:rPr>
        <w:t>Актаныш</w:t>
      </w:r>
      <w:r>
        <w:rPr>
          <w:rFonts w:ascii="Times New Roman" w:hAnsi="Times New Roman"/>
          <w:sz w:val="28"/>
          <w:szCs w:val="28"/>
        </w:rPr>
        <w:t xml:space="preserve">ского муниципального района от </w:t>
      </w:r>
      <w:r w:rsidR="000747CE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.0</w:t>
      </w:r>
      <w:r w:rsidR="000747C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.2014 г. № </w:t>
      </w:r>
      <w:r w:rsidR="000747CE">
        <w:rPr>
          <w:rFonts w:ascii="Times New Roman" w:hAnsi="Times New Roman"/>
          <w:sz w:val="28"/>
          <w:szCs w:val="28"/>
        </w:rPr>
        <w:t>ПГ-19</w:t>
      </w:r>
      <w:r>
        <w:rPr>
          <w:rFonts w:ascii="Times New Roman" w:hAnsi="Times New Roman"/>
          <w:sz w:val="28"/>
          <w:szCs w:val="28"/>
        </w:rPr>
        <w:t xml:space="preserve"> «О внесении изменений в состав комиссии </w:t>
      </w:r>
      <w:r w:rsidR="000747CE">
        <w:rPr>
          <w:rFonts w:ascii="Times New Roman" w:hAnsi="Times New Roman"/>
          <w:sz w:val="28"/>
          <w:szCs w:val="28"/>
        </w:rPr>
        <w:t>при Главе Актанышского муниципального района Республики Татарстан по противодействию коррупции</w:t>
      </w:r>
      <w:r>
        <w:rPr>
          <w:rFonts w:ascii="Times New Roman" w:hAnsi="Times New Roman"/>
          <w:sz w:val="28"/>
          <w:szCs w:val="28"/>
        </w:rPr>
        <w:t>»;</w:t>
      </w:r>
    </w:p>
    <w:p w:rsidR="004A1F19" w:rsidRDefault="004A1F19" w:rsidP="0017143B">
      <w:pPr>
        <w:pStyle w:val="a5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E3A40" w:rsidRDefault="004A1F19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 w:rsidRPr="004A1F19">
        <w:rPr>
          <w:rFonts w:ascii="Times New Roman" w:hAnsi="Times New Roman"/>
          <w:sz w:val="28"/>
          <w:szCs w:val="28"/>
        </w:rPr>
        <w:t xml:space="preserve">- постановление Главы </w:t>
      </w:r>
      <w:r w:rsidR="00874094">
        <w:rPr>
          <w:rFonts w:ascii="Times New Roman" w:hAnsi="Times New Roman"/>
          <w:sz w:val="28"/>
          <w:szCs w:val="28"/>
        </w:rPr>
        <w:t>Актаныш</w:t>
      </w:r>
      <w:r w:rsidRPr="004A1F19">
        <w:rPr>
          <w:rFonts w:ascii="Times New Roman" w:hAnsi="Times New Roman"/>
          <w:sz w:val="28"/>
          <w:szCs w:val="28"/>
        </w:rPr>
        <w:t xml:space="preserve">ского муниципального района от </w:t>
      </w:r>
      <w:r w:rsidR="000747CE">
        <w:rPr>
          <w:rFonts w:ascii="Times New Roman" w:hAnsi="Times New Roman"/>
          <w:sz w:val="28"/>
          <w:szCs w:val="28"/>
        </w:rPr>
        <w:t>21</w:t>
      </w:r>
      <w:r w:rsidRPr="004A1F19">
        <w:rPr>
          <w:rFonts w:ascii="Times New Roman" w:hAnsi="Times New Roman"/>
          <w:sz w:val="28"/>
          <w:szCs w:val="28"/>
        </w:rPr>
        <w:t>.0</w:t>
      </w:r>
      <w:r w:rsidR="000747CE">
        <w:rPr>
          <w:rFonts w:ascii="Times New Roman" w:hAnsi="Times New Roman"/>
          <w:sz w:val="28"/>
          <w:szCs w:val="28"/>
        </w:rPr>
        <w:t>4</w:t>
      </w:r>
      <w:r w:rsidRPr="004A1F19">
        <w:rPr>
          <w:rFonts w:ascii="Times New Roman" w:hAnsi="Times New Roman"/>
          <w:sz w:val="28"/>
          <w:szCs w:val="28"/>
        </w:rPr>
        <w:t xml:space="preserve">.2014 г. № </w:t>
      </w:r>
      <w:r w:rsidR="000747CE">
        <w:rPr>
          <w:rFonts w:ascii="Times New Roman" w:hAnsi="Times New Roman"/>
          <w:sz w:val="28"/>
          <w:szCs w:val="28"/>
        </w:rPr>
        <w:t xml:space="preserve">ПГ-22 «Об утверждении порядка размещения сведений о доходах, об имуществе и обязательствах имущественного характера лиц, замещающих должности руководителей муниципальных учреждений, руководителей муниципальных унитарных предприятий АМР РТ, их супругов и несовершеннолетних детей на официальном сайте </w:t>
      </w:r>
      <w:r w:rsidR="009C09C4">
        <w:rPr>
          <w:rFonts w:ascii="Times New Roman" w:hAnsi="Times New Roman"/>
          <w:sz w:val="28"/>
          <w:szCs w:val="28"/>
        </w:rPr>
        <w:t xml:space="preserve">АМР и предоставления этих сведений средствам массовой информации для опубликования </w:t>
      </w:r>
      <w:r w:rsidRPr="004A1F19">
        <w:rPr>
          <w:rFonts w:ascii="Times New Roman" w:hAnsi="Times New Roman"/>
          <w:sz w:val="28"/>
          <w:szCs w:val="28"/>
        </w:rPr>
        <w:t>»;</w:t>
      </w:r>
      <w:proofErr w:type="gramEnd"/>
    </w:p>
    <w:p w:rsidR="009C09C4" w:rsidRDefault="009C09C4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9C09C4" w:rsidRDefault="009C09C4" w:rsidP="009C09C4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C09C4">
        <w:rPr>
          <w:rFonts w:ascii="Times New Roman" w:hAnsi="Times New Roman"/>
          <w:sz w:val="28"/>
          <w:szCs w:val="28"/>
        </w:rPr>
        <w:t xml:space="preserve"> </w:t>
      </w:r>
      <w:r w:rsidRPr="004A1F19">
        <w:rPr>
          <w:rFonts w:ascii="Times New Roman" w:hAnsi="Times New Roman"/>
          <w:sz w:val="28"/>
          <w:szCs w:val="28"/>
        </w:rPr>
        <w:t xml:space="preserve">постановление Главы </w:t>
      </w:r>
      <w:r>
        <w:rPr>
          <w:rFonts w:ascii="Times New Roman" w:hAnsi="Times New Roman"/>
          <w:sz w:val="28"/>
          <w:szCs w:val="28"/>
        </w:rPr>
        <w:t>Актаныш</w:t>
      </w:r>
      <w:r w:rsidRPr="004A1F19">
        <w:rPr>
          <w:rFonts w:ascii="Times New Roman" w:hAnsi="Times New Roman"/>
          <w:sz w:val="28"/>
          <w:szCs w:val="28"/>
        </w:rPr>
        <w:t>ского муниципального района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09C4">
        <w:rPr>
          <w:rFonts w:ascii="Times New Roman" w:hAnsi="Times New Roman"/>
          <w:sz w:val="28"/>
          <w:szCs w:val="28"/>
        </w:rPr>
        <w:t>30.10.2014</w:t>
      </w:r>
      <w:r>
        <w:rPr>
          <w:rFonts w:ascii="Times New Roman" w:hAnsi="Times New Roman"/>
          <w:sz w:val="28"/>
          <w:szCs w:val="28"/>
        </w:rPr>
        <w:t xml:space="preserve"> г. №ПГ-51 «</w:t>
      </w:r>
      <w:r w:rsidRPr="009C09C4">
        <w:rPr>
          <w:rFonts w:ascii="Times New Roman" w:hAnsi="Times New Roman"/>
          <w:sz w:val="28"/>
          <w:szCs w:val="28"/>
        </w:rPr>
        <w:t>Об утверждении требований к размещению и наполнению разделов официального сайта Актанышского муниципального района в информационно-телеко</w:t>
      </w:r>
      <w:r>
        <w:rPr>
          <w:rFonts w:ascii="Times New Roman" w:hAnsi="Times New Roman"/>
          <w:sz w:val="28"/>
          <w:szCs w:val="28"/>
        </w:rPr>
        <w:t xml:space="preserve">ммуникационной сети «Интернет» </w:t>
      </w:r>
      <w:r w:rsidRPr="009C09C4">
        <w:rPr>
          <w:rFonts w:ascii="Times New Roman" w:hAnsi="Times New Roman"/>
          <w:sz w:val="28"/>
          <w:szCs w:val="28"/>
        </w:rPr>
        <w:t>по вопросам противодействия коррупции</w:t>
      </w:r>
      <w:r>
        <w:rPr>
          <w:rFonts w:ascii="Times New Roman" w:hAnsi="Times New Roman"/>
          <w:sz w:val="28"/>
          <w:szCs w:val="28"/>
        </w:rPr>
        <w:t>»;</w:t>
      </w:r>
    </w:p>
    <w:p w:rsidR="009C09C4" w:rsidRDefault="009C09C4" w:rsidP="009C09C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9C09C4" w:rsidRDefault="009C09C4" w:rsidP="009C09C4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A1F19">
        <w:rPr>
          <w:rFonts w:ascii="Times New Roman" w:hAnsi="Times New Roman"/>
          <w:sz w:val="28"/>
          <w:szCs w:val="28"/>
        </w:rPr>
        <w:t xml:space="preserve">постановление Главы </w:t>
      </w:r>
      <w:r>
        <w:rPr>
          <w:rFonts w:ascii="Times New Roman" w:hAnsi="Times New Roman"/>
          <w:sz w:val="28"/>
          <w:szCs w:val="28"/>
        </w:rPr>
        <w:t>Актаныш</w:t>
      </w:r>
      <w:r w:rsidRPr="004A1F19">
        <w:rPr>
          <w:rFonts w:ascii="Times New Roman" w:hAnsi="Times New Roman"/>
          <w:sz w:val="28"/>
          <w:szCs w:val="28"/>
        </w:rPr>
        <w:t>ского муниципального района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09C4">
        <w:rPr>
          <w:rFonts w:ascii="Times New Roman" w:hAnsi="Times New Roman"/>
          <w:sz w:val="28"/>
          <w:szCs w:val="28"/>
        </w:rPr>
        <w:t>12.12.2014</w:t>
      </w:r>
      <w:r>
        <w:rPr>
          <w:rFonts w:ascii="Times New Roman" w:hAnsi="Times New Roman"/>
          <w:sz w:val="28"/>
          <w:szCs w:val="28"/>
        </w:rPr>
        <w:t xml:space="preserve"> г. № ПГ-70 «</w:t>
      </w:r>
      <w:r w:rsidRPr="009C09C4">
        <w:rPr>
          <w:rFonts w:ascii="Times New Roman" w:hAnsi="Times New Roman"/>
          <w:sz w:val="28"/>
          <w:szCs w:val="28"/>
        </w:rPr>
        <w:t>О внесении изменения в кодекс этики и служебного поведения               муниципальных служащих органов местного самоуправления Актанышского муниципального района</w:t>
      </w:r>
      <w:r>
        <w:rPr>
          <w:rFonts w:ascii="Times New Roman" w:hAnsi="Times New Roman"/>
          <w:sz w:val="28"/>
          <w:szCs w:val="28"/>
        </w:rPr>
        <w:t>»;</w:t>
      </w:r>
    </w:p>
    <w:p w:rsidR="004A1F19" w:rsidRDefault="004A1F19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756D8" w:rsidRDefault="00A756D8" w:rsidP="00A7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28FF" w:rsidRDefault="00E728FF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24377" w:rsidRDefault="00E728FF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решение Совета </w:t>
      </w:r>
      <w:r w:rsidR="00874094">
        <w:rPr>
          <w:rFonts w:ascii="Times New Roman" w:hAnsi="Times New Roman"/>
          <w:sz w:val="28"/>
          <w:szCs w:val="28"/>
        </w:rPr>
        <w:t>Актаныш</w:t>
      </w:r>
      <w:r>
        <w:rPr>
          <w:rFonts w:ascii="Times New Roman" w:hAnsi="Times New Roman"/>
          <w:sz w:val="28"/>
          <w:szCs w:val="28"/>
        </w:rPr>
        <w:t xml:space="preserve">ского муниципального района от </w:t>
      </w:r>
      <w:r w:rsidR="00571094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>.</w:t>
      </w:r>
      <w:r w:rsidR="00571094">
        <w:rPr>
          <w:rFonts w:ascii="Times New Roman" w:hAnsi="Times New Roman"/>
          <w:sz w:val="28"/>
          <w:szCs w:val="28"/>
        </w:rPr>
        <w:t>02</w:t>
      </w:r>
      <w:r>
        <w:rPr>
          <w:rFonts w:ascii="Times New Roman" w:hAnsi="Times New Roman"/>
          <w:sz w:val="28"/>
          <w:szCs w:val="28"/>
        </w:rPr>
        <w:t xml:space="preserve">.2014 г. № </w:t>
      </w:r>
      <w:r w:rsidR="00571094">
        <w:rPr>
          <w:rFonts w:ascii="Times New Roman" w:hAnsi="Times New Roman"/>
          <w:sz w:val="28"/>
          <w:szCs w:val="28"/>
        </w:rPr>
        <w:t>36-04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E728FF">
        <w:rPr>
          <w:rFonts w:ascii="Times New Roman" w:hAnsi="Times New Roman"/>
          <w:sz w:val="28"/>
          <w:szCs w:val="28"/>
        </w:rPr>
        <w:t xml:space="preserve">Об утверждении Положения о </w:t>
      </w:r>
      <w:r w:rsidR="00571094">
        <w:rPr>
          <w:rFonts w:ascii="Times New Roman" w:hAnsi="Times New Roman"/>
          <w:sz w:val="28"/>
          <w:szCs w:val="28"/>
        </w:rPr>
        <w:t>контрактной системе в сфере закупок товаров, работ, услуг для обеспечения муниципальных нужд Актанышского муниципального района»;</w:t>
      </w:r>
    </w:p>
    <w:p w:rsidR="00571094" w:rsidRDefault="00571094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8A7923" w:rsidRDefault="00571094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решение Совета Актанышского муниципального района от 07.02.2014 г. №36-08 «О порядке </w:t>
      </w:r>
      <w:r w:rsidR="008A7923">
        <w:rPr>
          <w:rFonts w:ascii="Times New Roman" w:hAnsi="Times New Roman"/>
          <w:sz w:val="28"/>
          <w:szCs w:val="28"/>
        </w:rPr>
        <w:t xml:space="preserve">сообщения лицами, замещающими муниципальные должности, и муниципальными служащими Актанышского муниципального района о получения </w:t>
      </w:r>
      <w:r w:rsidR="008A7923">
        <w:rPr>
          <w:rFonts w:ascii="Times New Roman" w:hAnsi="Times New Roman"/>
          <w:sz w:val="28"/>
          <w:szCs w:val="28"/>
        </w:rPr>
        <w:lastRenderedPageBreak/>
        <w:t>подарка в связи с их должностным положением или исполнением ими служебных должностных обязанностей, сдачи и оценки подарка, реализаци</w:t>
      </w:r>
      <w:proofErr w:type="gramStart"/>
      <w:r w:rsidR="008A7923">
        <w:rPr>
          <w:rFonts w:ascii="Times New Roman" w:hAnsi="Times New Roman"/>
          <w:sz w:val="28"/>
          <w:szCs w:val="28"/>
        </w:rPr>
        <w:t>и(</w:t>
      </w:r>
      <w:proofErr w:type="gramEnd"/>
      <w:r w:rsidR="008A7923">
        <w:rPr>
          <w:rFonts w:ascii="Times New Roman" w:hAnsi="Times New Roman"/>
          <w:sz w:val="28"/>
          <w:szCs w:val="28"/>
        </w:rPr>
        <w:t>выкупа) и зачисления средств, вырученных от его реализации»;</w:t>
      </w:r>
    </w:p>
    <w:p w:rsidR="008A7923" w:rsidRDefault="008A7923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8A7923" w:rsidRDefault="008A7923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решение Совета Актанышского муниципального района от 08.11.2014 г. №41-07 «</w:t>
      </w:r>
      <w:r w:rsidRPr="008A7923">
        <w:rPr>
          <w:rFonts w:ascii="Times New Roman" w:hAnsi="Times New Roman"/>
          <w:sz w:val="28"/>
          <w:szCs w:val="28"/>
        </w:rPr>
        <w:t>Об утверждении Положения о представлении гражданами, претендующими на замещение муниципальных должностей в муниципальном образовании «Актанышский муниципальный район», сведений о доходах, об имуществе и обязательствах имущественного характера, а также о представлении лицами, замещающими муниципальные должности в муниципальном образовании «Актанышский муниципальный район», сведений о доходах, расходах, об имуществе и обязательствах имущественного характера</w:t>
      </w:r>
      <w:r>
        <w:rPr>
          <w:rFonts w:ascii="Times New Roman" w:hAnsi="Times New Roman"/>
          <w:sz w:val="28"/>
          <w:szCs w:val="28"/>
        </w:rPr>
        <w:t>»;</w:t>
      </w:r>
      <w:proofErr w:type="gramEnd"/>
    </w:p>
    <w:p w:rsidR="008A7923" w:rsidRDefault="008A7923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8A7923" w:rsidRDefault="008A7923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 решение Совета Актанышского муниципального района от 08.112014 года №41-08 «</w:t>
      </w:r>
      <w:r w:rsidRPr="008A7923">
        <w:rPr>
          <w:rFonts w:ascii="Times New Roman" w:hAnsi="Times New Roman"/>
          <w:sz w:val="28"/>
          <w:szCs w:val="28"/>
        </w:rPr>
        <w:t>Об утверждении Положения о представлении гражданами, претендующими на замещение должностей муниципальной службы в муниципальном образовании «Актанышский муниципальный район», сведений о доходах, об имуществе и обязательствах имущественного характера, а также о представлении муниципальными служащими в муниципальном образовании «Актанышский муниципальный район» сведений о доходах, расходах, об имуществе и обязател</w:t>
      </w:r>
      <w:r>
        <w:rPr>
          <w:rFonts w:ascii="Times New Roman" w:hAnsi="Times New Roman"/>
          <w:sz w:val="28"/>
          <w:szCs w:val="28"/>
        </w:rPr>
        <w:t>ьствах имущественного характера»;</w:t>
      </w:r>
      <w:proofErr w:type="gramEnd"/>
    </w:p>
    <w:p w:rsidR="008A7923" w:rsidRDefault="008A7923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571094" w:rsidRDefault="008A7923" w:rsidP="0017143B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 решение Совета Актанышского муниципального района от 08.11.2014 года №41-09 «</w:t>
      </w:r>
      <w:r w:rsidRPr="00A7593E">
        <w:rPr>
          <w:rFonts w:ascii="Times New Roman" w:hAnsi="Times New Roman"/>
          <w:sz w:val="28"/>
          <w:szCs w:val="28"/>
          <w:lang w:eastAsia="ru-RU"/>
        </w:rPr>
        <w:t>Об утверждении Положения о комисси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A7593E">
        <w:rPr>
          <w:rFonts w:ascii="Times New Roman" w:hAnsi="Times New Roman"/>
          <w:sz w:val="28"/>
          <w:szCs w:val="28"/>
          <w:lang w:eastAsia="ru-RU"/>
        </w:rPr>
        <w:t xml:space="preserve"> по соблюдению требований к служебному поведению муниципальных служащих и урегулированию конфликта интересов в органах местного самоуправления муниципального образования </w:t>
      </w:r>
      <w:r>
        <w:rPr>
          <w:rFonts w:ascii="Times New Roman" w:hAnsi="Times New Roman"/>
          <w:sz w:val="28"/>
          <w:szCs w:val="28"/>
          <w:lang w:eastAsia="ru-RU"/>
        </w:rPr>
        <w:t>«Актанышский муниципальный район»</w:t>
      </w:r>
      <w:r w:rsidR="00220477">
        <w:rPr>
          <w:rFonts w:ascii="Times New Roman" w:hAnsi="Times New Roman"/>
          <w:sz w:val="28"/>
          <w:szCs w:val="28"/>
          <w:lang w:eastAsia="ru-RU"/>
        </w:rPr>
        <w:t>;</w:t>
      </w:r>
    </w:p>
    <w:p w:rsidR="00220477" w:rsidRDefault="00220477" w:rsidP="0017143B">
      <w:pPr>
        <w:pStyle w:val="a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20477" w:rsidRDefault="00220477" w:rsidP="00FB3328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>решение Совета Актанышского муниципального района от 08.11.2014 года №41-10 «</w:t>
      </w:r>
      <w:r w:rsidRPr="00220477">
        <w:rPr>
          <w:rFonts w:ascii="Times New Roman" w:hAnsi="Times New Roman"/>
          <w:sz w:val="28"/>
          <w:szCs w:val="28"/>
        </w:rPr>
        <w:t>Об утверждении Положения о проверке достоверности и полноты сведений, представляемых гражданами, претендующими на замещение должностей муниципальной службы, и муниципальными служащими в муниципальном образовании «Актанышский муниципальный район», и соблюдения муниципальными служащими в муниципальном образовании «Актанышский муниципальный район» требований к служебному поведению</w:t>
      </w:r>
      <w:r>
        <w:rPr>
          <w:rFonts w:ascii="Times New Roman" w:hAnsi="Times New Roman"/>
          <w:sz w:val="28"/>
          <w:szCs w:val="28"/>
        </w:rPr>
        <w:t>»;</w:t>
      </w:r>
    </w:p>
    <w:p w:rsidR="009E3A40" w:rsidRDefault="00FB3328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74B67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постановление руководителя Исполнительного комитета Актанышского муниципального района </w:t>
      </w:r>
      <w:r w:rsidRPr="00A55318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 xml:space="preserve">11 декабря </w:t>
      </w:r>
      <w:r w:rsidRPr="00FB3328">
        <w:rPr>
          <w:rFonts w:ascii="Times New Roman" w:hAnsi="Times New Roman"/>
          <w:sz w:val="28"/>
          <w:szCs w:val="28"/>
        </w:rPr>
        <w:t>2014</w:t>
      </w:r>
      <w:r w:rsidRPr="00A55318">
        <w:rPr>
          <w:rFonts w:ascii="Times New Roman" w:hAnsi="Times New Roman"/>
          <w:sz w:val="28"/>
          <w:szCs w:val="28"/>
        </w:rPr>
        <w:t xml:space="preserve"> года №</w:t>
      </w:r>
      <w:r>
        <w:rPr>
          <w:rFonts w:ascii="Times New Roman" w:hAnsi="Times New Roman"/>
          <w:sz w:val="28"/>
          <w:szCs w:val="28"/>
        </w:rPr>
        <w:t>ПР-838</w:t>
      </w:r>
      <w:r w:rsidRPr="00A553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FB3328">
        <w:rPr>
          <w:rFonts w:ascii="Times New Roman" w:hAnsi="Times New Roman"/>
          <w:sz w:val="28"/>
          <w:szCs w:val="28"/>
        </w:rPr>
        <w:t>Об утверждении Муниципаль</w:t>
      </w:r>
      <w:r>
        <w:rPr>
          <w:rFonts w:ascii="Times New Roman" w:hAnsi="Times New Roman"/>
          <w:sz w:val="28"/>
          <w:szCs w:val="28"/>
        </w:rPr>
        <w:t xml:space="preserve">ной антикоррупционной программы </w:t>
      </w:r>
      <w:r w:rsidRPr="00FB3328">
        <w:rPr>
          <w:rFonts w:ascii="Times New Roman" w:hAnsi="Times New Roman"/>
          <w:sz w:val="28"/>
          <w:szCs w:val="28"/>
        </w:rPr>
        <w:t>Актанышского муниципального района на 2015-2020 годы</w:t>
      </w:r>
      <w:r>
        <w:rPr>
          <w:rFonts w:ascii="Times New Roman" w:hAnsi="Times New Roman"/>
          <w:sz w:val="28"/>
          <w:szCs w:val="28"/>
        </w:rPr>
        <w:t>»</w:t>
      </w:r>
      <w:r w:rsidRPr="00D74B67">
        <w:rPr>
          <w:rFonts w:ascii="Times New Roman" w:hAnsi="Times New Roman"/>
          <w:sz w:val="28"/>
          <w:szCs w:val="28"/>
        </w:rPr>
        <w:t>;</w:t>
      </w:r>
    </w:p>
    <w:p w:rsidR="00220477" w:rsidRPr="00220477" w:rsidRDefault="00220477" w:rsidP="0017143B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4F78B8" w:rsidRPr="004F78B8" w:rsidRDefault="004F78B8" w:rsidP="001714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78B8">
        <w:rPr>
          <w:rFonts w:ascii="Times New Roman" w:eastAsia="Calibri" w:hAnsi="Times New Roman" w:cs="Times New Roman"/>
          <w:sz w:val="28"/>
          <w:szCs w:val="28"/>
        </w:rPr>
        <w:t xml:space="preserve">- утвержден план </w:t>
      </w:r>
      <w:r w:rsidR="00601721" w:rsidRPr="004F78B8">
        <w:rPr>
          <w:rFonts w:ascii="Times New Roman" w:eastAsia="Calibri" w:hAnsi="Times New Roman" w:cs="Times New Roman"/>
          <w:sz w:val="28"/>
          <w:szCs w:val="28"/>
        </w:rPr>
        <w:t xml:space="preserve">работы </w:t>
      </w:r>
      <w:r w:rsidRPr="004F78B8">
        <w:rPr>
          <w:rFonts w:ascii="Times New Roman" w:eastAsia="Calibri" w:hAnsi="Times New Roman" w:cs="Times New Roman"/>
          <w:sz w:val="28"/>
          <w:szCs w:val="28"/>
        </w:rPr>
        <w:t>на 2015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F78B8">
        <w:rPr>
          <w:rFonts w:ascii="Times New Roman" w:eastAsia="Calibri" w:hAnsi="Times New Roman" w:cs="Times New Roman"/>
          <w:sz w:val="28"/>
          <w:szCs w:val="28"/>
        </w:rPr>
        <w:t xml:space="preserve">год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4F78B8">
        <w:rPr>
          <w:rFonts w:ascii="Times New Roman" w:eastAsia="Calibri" w:hAnsi="Times New Roman" w:cs="Times New Roman"/>
          <w:sz w:val="28"/>
          <w:szCs w:val="28"/>
        </w:rPr>
        <w:t>ского муниципального района.</w:t>
      </w:r>
    </w:p>
    <w:p w:rsidR="004F78B8" w:rsidRDefault="004F78B8" w:rsidP="0017143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01721" w:rsidRDefault="0017143B" w:rsidP="001714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78B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утвержден план работы помощника Главы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4F78B8"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4F78B8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по вопросам противодействия коррупции на 201</w:t>
      </w:r>
      <w:r w:rsidR="004F78B8">
        <w:rPr>
          <w:rFonts w:ascii="Times New Roman" w:eastAsia="Calibri" w:hAnsi="Times New Roman" w:cs="Times New Roman"/>
          <w:sz w:val="28"/>
          <w:szCs w:val="28"/>
        </w:rPr>
        <w:t>5</w:t>
      </w:r>
      <w:r w:rsidRPr="004F78B8">
        <w:rPr>
          <w:rFonts w:ascii="Times New Roman" w:eastAsia="Calibri" w:hAnsi="Times New Roman" w:cs="Times New Roman"/>
          <w:sz w:val="28"/>
          <w:szCs w:val="28"/>
        </w:rPr>
        <w:t xml:space="preserve"> год на заседании комиссии при Главе </w:t>
      </w:r>
      <w:r w:rsidR="00FB3328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4F78B8">
        <w:rPr>
          <w:rFonts w:ascii="Times New Roman" w:eastAsia="Calibri" w:hAnsi="Times New Roman" w:cs="Times New Roman"/>
          <w:sz w:val="28"/>
          <w:szCs w:val="28"/>
        </w:rPr>
        <w:t>ского муниципального района по противодействию коррупции 2</w:t>
      </w:r>
      <w:r w:rsidR="00FB3328">
        <w:rPr>
          <w:rFonts w:ascii="Times New Roman" w:eastAsia="Calibri" w:hAnsi="Times New Roman" w:cs="Times New Roman"/>
          <w:sz w:val="28"/>
          <w:szCs w:val="28"/>
        </w:rPr>
        <w:t>5</w:t>
      </w:r>
      <w:r w:rsidRPr="004F78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78B8">
        <w:rPr>
          <w:rFonts w:ascii="Times New Roman" w:eastAsia="Calibri" w:hAnsi="Times New Roman" w:cs="Times New Roman"/>
          <w:sz w:val="28"/>
          <w:szCs w:val="28"/>
        </w:rPr>
        <w:t>декабр</w:t>
      </w:r>
      <w:r w:rsidRPr="004F78B8">
        <w:rPr>
          <w:rFonts w:ascii="Times New Roman" w:eastAsia="Calibri" w:hAnsi="Times New Roman" w:cs="Times New Roman"/>
          <w:sz w:val="28"/>
          <w:szCs w:val="28"/>
        </w:rPr>
        <w:t>я 2014 года;</w:t>
      </w:r>
    </w:p>
    <w:p w:rsidR="00601721" w:rsidRDefault="00601721" w:rsidP="0017143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7143B" w:rsidRPr="00FA4568" w:rsidRDefault="00601721" w:rsidP="0017143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01721">
        <w:rPr>
          <w:rFonts w:ascii="Times New Roman" w:eastAsia="Calibri" w:hAnsi="Times New Roman" w:cs="Times New Roman"/>
          <w:sz w:val="28"/>
          <w:szCs w:val="28"/>
        </w:rPr>
        <w:t xml:space="preserve">- утвержден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план работы на 2015 год </w:t>
      </w:r>
      <w:r w:rsidRPr="00601721">
        <w:rPr>
          <w:rFonts w:ascii="Times New Roman" w:eastAsia="Calibri" w:hAnsi="Times New Roman" w:cs="Times New Roman"/>
          <w:sz w:val="28"/>
          <w:szCs w:val="28"/>
        </w:rPr>
        <w:t xml:space="preserve">Комиссии при Главе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601721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по противодействию коррупции на заседании </w:t>
      </w:r>
      <w:r>
        <w:rPr>
          <w:rFonts w:ascii="Times New Roman" w:eastAsia="Calibri" w:hAnsi="Times New Roman" w:cs="Times New Roman"/>
          <w:sz w:val="28"/>
          <w:szCs w:val="28"/>
        </w:rPr>
        <w:t>Комиссии</w:t>
      </w:r>
      <w:r w:rsidRPr="006017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601721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FB3328">
        <w:rPr>
          <w:rFonts w:ascii="Times New Roman" w:eastAsia="Calibri" w:hAnsi="Times New Roman" w:cs="Times New Roman"/>
          <w:sz w:val="28"/>
          <w:szCs w:val="28"/>
        </w:rPr>
        <w:t>5</w:t>
      </w:r>
      <w:r w:rsidRPr="006017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декабря</w:t>
      </w:r>
      <w:r w:rsidRPr="00601721">
        <w:rPr>
          <w:rFonts w:ascii="Times New Roman" w:eastAsia="Calibri" w:hAnsi="Times New Roman" w:cs="Times New Roman"/>
          <w:sz w:val="28"/>
          <w:szCs w:val="28"/>
        </w:rPr>
        <w:t xml:space="preserve"> 2014 года;</w:t>
      </w:r>
      <w:r w:rsidR="0017143B" w:rsidRPr="0060172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17143B" w:rsidRPr="00FA456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             </w:t>
      </w:r>
    </w:p>
    <w:p w:rsidR="0017143B" w:rsidRPr="00FA4568" w:rsidRDefault="0017143B" w:rsidP="0017143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FA4568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</w:p>
    <w:p w:rsidR="00601721" w:rsidRPr="00601721" w:rsidRDefault="0017143B" w:rsidP="003C2A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1721">
        <w:rPr>
          <w:rFonts w:ascii="Times New Roman" w:eastAsia="Calibri" w:hAnsi="Times New Roman" w:cs="Times New Roman"/>
          <w:sz w:val="28"/>
          <w:szCs w:val="28"/>
        </w:rPr>
        <w:t xml:space="preserve">-  утвержден </w:t>
      </w:r>
      <w:r w:rsidR="00601721" w:rsidRPr="00601721">
        <w:rPr>
          <w:rFonts w:ascii="Times New Roman" w:eastAsia="Calibri" w:hAnsi="Times New Roman" w:cs="Times New Roman"/>
          <w:sz w:val="28"/>
          <w:szCs w:val="28"/>
        </w:rPr>
        <w:t xml:space="preserve">план минимизации «бытовой» коррупции в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601721" w:rsidRPr="00601721">
        <w:rPr>
          <w:rFonts w:ascii="Times New Roman" w:eastAsia="Calibri" w:hAnsi="Times New Roman" w:cs="Times New Roman"/>
          <w:sz w:val="28"/>
          <w:szCs w:val="28"/>
        </w:rPr>
        <w:t xml:space="preserve">ском </w:t>
      </w:r>
      <w:r w:rsidR="00DA15D7">
        <w:rPr>
          <w:rFonts w:ascii="Times New Roman" w:eastAsia="Calibri" w:hAnsi="Times New Roman" w:cs="Times New Roman"/>
          <w:sz w:val="28"/>
          <w:szCs w:val="28"/>
        </w:rPr>
        <w:t>м</w:t>
      </w:r>
      <w:r w:rsidR="00601721" w:rsidRPr="00601721">
        <w:rPr>
          <w:rFonts w:ascii="Times New Roman" w:eastAsia="Calibri" w:hAnsi="Times New Roman" w:cs="Times New Roman"/>
          <w:sz w:val="28"/>
          <w:szCs w:val="28"/>
        </w:rPr>
        <w:t>униципальном районе на 2015 год;</w:t>
      </w:r>
    </w:p>
    <w:p w:rsidR="00601721" w:rsidRPr="00601721" w:rsidRDefault="00601721" w:rsidP="003C2A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0944" w:rsidRDefault="007B0944" w:rsidP="006754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F0C54" w:rsidRDefault="003F0C54" w:rsidP="007B09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F0C54">
        <w:rPr>
          <w:rFonts w:ascii="Times New Roman" w:eastAsia="Calibri" w:hAnsi="Times New Roman" w:cs="Times New Roman"/>
          <w:sz w:val="28"/>
          <w:szCs w:val="28"/>
          <w:lang w:eastAsia="ru-RU"/>
        </w:rPr>
        <w:t>Реализация Комплексной антикоррупционной программы</w:t>
      </w:r>
      <w:r w:rsidR="004178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F0C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74094">
        <w:rPr>
          <w:rFonts w:ascii="Times New Roman" w:eastAsia="Calibri" w:hAnsi="Times New Roman" w:cs="Times New Roman"/>
          <w:sz w:val="28"/>
          <w:szCs w:val="28"/>
          <w:lang w:eastAsia="ru-RU"/>
        </w:rPr>
        <w:t>Актаныш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ского</w:t>
      </w:r>
      <w:r w:rsidRPr="003F0C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 на</w:t>
      </w:r>
      <w:r w:rsidR="0041784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F0C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2012-2014 годы, в которую в соответствии с новыми антикоррупционными нормами в законодательстве решением Совета муниципального района </w:t>
      </w:r>
      <w:r w:rsidR="00220477">
        <w:rPr>
          <w:rFonts w:ascii="Times New Roman" w:eastAsia="Calibri" w:hAnsi="Times New Roman" w:cs="Times New Roman"/>
          <w:sz w:val="28"/>
          <w:szCs w:val="28"/>
          <w:lang w:eastAsia="ru-RU"/>
        </w:rPr>
        <w:t>трижды</w:t>
      </w:r>
      <w:r w:rsidRPr="003F0C5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были внесены изменения, в целом дали положительные изменения</w:t>
      </w:r>
      <w:r w:rsidR="00C6195E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6195E" w:rsidRDefault="00C6195E" w:rsidP="007B09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195E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Обеспечено действенное функционирование должностных лиц кадровых служб, ответственных за работу по профилактике коррупционных и иных правонарушений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6195E" w:rsidRDefault="00C6195E" w:rsidP="007B09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195E">
        <w:rPr>
          <w:rFonts w:ascii="Times New Roman" w:eastAsia="Calibri" w:hAnsi="Times New Roman" w:cs="Times New Roman"/>
          <w:sz w:val="28"/>
          <w:szCs w:val="28"/>
          <w:lang w:eastAsia="ru-RU"/>
        </w:rPr>
        <w:t>Обеспечено также действенное функционирование комиссии при Главе муниципального райо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на по противодействию коррупции;</w:t>
      </w:r>
    </w:p>
    <w:p w:rsidR="00C6195E" w:rsidRDefault="00C6195E" w:rsidP="007B09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195E">
        <w:rPr>
          <w:rFonts w:ascii="Times New Roman" w:eastAsia="Calibri" w:hAnsi="Times New Roman" w:cs="Times New Roman"/>
          <w:sz w:val="28"/>
          <w:szCs w:val="28"/>
          <w:lang w:eastAsia="ru-RU"/>
        </w:rPr>
        <w:t>Активизировалась работа комиссии по соблюдению требований к служебному поведению государственных (муниципальных) служащих и урегулированию конфликта интересов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C6195E" w:rsidRDefault="00C6195E" w:rsidP="007B09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6195E">
        <w:rPr>
          <w:rFonts w:ascii="Times New Roman" w:eastAsia="Calibri" w:hAnsi="Times New Roman" w:cs="Times New Roman"/>
          <w:sz w:val="28"/>
          <w:szCs w:val="28"/>
          <w:lang w:eastAsia="ru-RU"/>
        </w:rPr>
        <w:t>Приняты меры по совершенствованию организации проведения антикоррупционной экспертизы нормативных правовых актов и проектов нормативных правовых актов, в том числе независим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ой антикоррупционной экспертизы;</w:t>
      </w:r>
    </w:p>
    <w:p w:rsidR="00C6195E" w:rsidRDefault="00C6195E" w:rsidP="007B09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Ведется работа по совершенствованию </w:t>
      </w:r>
      <w:r w:rsidRPr="00C6195E">
        <w:rPr>
          <w:rFonts w:ascii="Times New Roman" w:eastAsia="Calibri" w:hAnsi="Times New Roman" w:cs="Times New Roman"/>
          <w:sz w:val="28"/>
          <w:szCs w:val="28"/>
          <w:lang w:eastAsia="ru-RU"/>
        </w:rPr>
        <w:t>мер по осуществлению внутреннего и внешнего контроля за целевым и эффективным 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спользованием бюджетных средств.</w:t>
      </w:r>
    </w:p>
    <w:p w:rsidR="006754C7" w:rsidRPr="006754C7" w:rsidRDefault="006754C7" w:rsidP="007B09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6754C7">
        <w:rPr>
          <w:rFonts w:ascii="Times New Roman" w:eastAsia="Calibri" w:hAnsi="Times New Roman" w:cs="Times New Roman"/>
          <w:sz w:val="28"/>
          <w:szCs w:val="28"/>
        </w:rPr>
        <w:t>В целях информирования общественности о деятельности комиссии по противодействию коррупции на сайте муниципального района раздел «Противодействие коррупции» приведен в соответствие с Едиными требованиями, установленными Кабинетом Министров Республики Татарстан.</w:t>
      </w:r>
      <w:r w:rsidR="00AC36B5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6754C7">
        <w:rPr>
          <w:rFonts w:ascii="Times New Roman" w:eastAsia="Calibri" w:hAnsi="Times New Roman" w:cs="Times New Roman"/>
          <w:sz w:val="28"/>
          <w:szCs w:val="28"/>
        </w:rPr>
        <w:t>нформация поддерживается в актуальном состоянии.</w:t>
      </w:r>
    </w:p>
    <w:p w:rsidR="006754C7" w:rsidRDefault="006754C7" w:rsidP="000107B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В целях развития практики участия населения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0107B5"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в реализации государственной политики в сфере противодействия коррупции, создания условий для выявления фактов коррупционных проявлений, в соответствии с Федеральным </w:t>
      </w:r>
      <w:hyperlink r:id="rId5" w:history="1">
        <w:r w:rsidRPr="006754C7">
          <w:rPr>
            <w:rFonts w:ascii="Times New Roman" w:eastAsia="Calibri" w:hAnsi="Times New Roman" w:cs="Times New Roman"/>
            <w:sz w:val="28"/>
            <w:szCs w:val="28"/>
          </w:rPr>
          <w:t>законом</w:t>
        </w:r>
      </w:hyperlink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от 25 декабря 2008 года № 273-ФЗ «О противодействии коррупции», Федеральным </w:t>
      </w:r>
      <w:hyperlink r:id="rId6" w:history="1">
        <w:r w:rsidRPr="006754C7">
          <w:rPr>
            <w:rFonts w:ascii="Times New Roman" w:eastAsia="Calibri" w:hAnsi="Times New Roman" w:cs="Times New Roman"/>
            <w:sz w:val="28"/>
            <w:szCs w:val="28"/>
          </w:rPr>
          <w:t>законом</w:t>
        </w:r>
      </w:hyperlink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от  2 мая 2006 года  № 59-ФЗ «О порядке рассмотрения обращений граждан Российской Федерации», в здании Совета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0107B5"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 по</w:t>
      </w:r>
      <w:proofErr w:type="gramEnd"/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адресу: с. </w:t>
      </w:r>
      <w:r w:rsidR="00220477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9440F9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 w:rsidR="00220477">
        <w:rPr>
          <w:rFonts w:ascii="Times New Roman" w:eastAsia="Calibri" w:hAnsi="Times New Roman" w:cs="Times New Roman"/>
          <w:sz w:val="28"/>
          <w:szCs w:val="28"/>
        </w:rPr>
        <w:t>пр</w:t>
      </w:r>
      <w:r w:rsidR="009440F9">
        <w:rPr>
          <w:rFonts w:ascii="Times New Roman" w:eastAsia="Calibri" w:hAnsi="Times New Roman" w:cs="Times New Roman"/>
          <w:sz w:val="28"/>
          <w:szCs w:val="28"/>
        </w:rPr>
        <w:t>.</w:t>
      </w:r>
      <w:r w:rsidR="000107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0477">
        <w:rPr>
          <w:rFonts w:ascii="Times New Roman" w:eastAsia="Calibri" w:hAnsi="Times New Roman" w:cs="Times New Roman"/>
          <w:sz w:val="28"/>
          <w:szCs w:val="28"/>
        </w:rPr>
        <w:t>Ленина</w:t>
      </w:r>
      <w:r w:rsidR="009440F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440F9">
        <w:rPr>
          <w:rFonts w:ascii="Times New Roman" w:eastAsia="Calibri" w:hAnsi="Times New Roman" w:cs="Times New Roman"/>
          <w:sz w:val="28"/>
          <w:szCs w:val="28"/>
        </w:rPr>
        <w:lastRenderedPageBreak/>
        <w:t>д. 1</w:t>
      </w:r>
      <w:r w:rsidR="00220477">
        <w:rPr>
          <w:rFonts w:ascii="Times New Roman" w:eastAsia="Calibri" w:hAnsi="Times New Roman" w:cs="Times New Roman"/>
          <w:sz w:val="28"/>
          <w:szCs w:val="28"/>
        </w:rPr>
        <w:t>7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, а также во всех сельских поселениях установлены </w:t>
      </w:r>
      <w:r w:rsidR="00CE10DB">
        <w:rPr>
          <w:rFonts w:ascii="Times New Roman" w:eastAsia="Calibri" w:hAnsi="Times New Roman" w:cs="Times New Roman"/>
          <w:sz w:val="28"/>
          <w:szCs w:val="28"/>
        </w:rPr>
        <w:t xml:space="preserve">информационные стенды и 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специальные "ящики доверия" для писем и предложений, обращений граждан по различным вопросам, в том числе и коррупционной направленности. Основными задачами функционирования "ящика доверия" являются обеспечение оперативного приема, учета и рассмотрения письменных обращений граждан. Выемка письменных обращений граждан  производится ежедневно и передается после регистрации в соответствующие органы для рассмотрения и принятия решений. Доступ граждан к "ящику доверия" для письменных обращений осуществляется в рабочее время с 8.00. до 17.00. </w:t>
      </w:r>
      <w:r w:rsidR="00FA4568">
        <w:rPr>
          <w:rFonts w:ascii="Times New Roman" w:eastAsia="Calibri" w:hAnsi="Times New Roman" w:cs="Times New Roman"/>
          <w:sz w:val="28"/>
          <w:szCs w:val="28"/>
        </w:rPr>
        <w:t>В 2014 году через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"ящики доверия" </w:t>
      </w:r>
      <w:r w:rsidRPr="000F1A82">
        <w:rPr>
          <w:rFonts w:ascii="Times New Roman" w:eastAsia="Calibri" w:hAnsi="Times New Roman" w:cs="Times New Roman"/>
          <w:sz w:val="28"/>
          <w:szCs w:val="28"/>
        </w:rPr>
        <w:t>обращени</w:t>
      </w:r>
      <w:r w:rsidR="00FA4568">
        <w:rPr>
          <w:rFonts w:ascii="Times New Roman" w:eastAsia="Calibri" w:hAnsi="Times New Roman" w:cs="Times New Roman"/>
          <w:sz w:val="28"/>
          <w:szCs w:val="28"/>
        </w:rPr>
        <w:t>й</w:t>
      </w:r>
      <w:r w:rsidRPr="000F1A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4568">
        <w:rPr>
          <w:rFonts w:ascii="Times New Roman" w:eastAsia="Calibri" w:hAnsi="Times New Roman" w:cs="Times New Roman"/>
          <w:sz w:val="28"/>
          <w:szCs w:val="28"/>
        </w:rPr>
        <w:t>не поступало.</w:t>
      </w:r>
    </w:p>
    <w:p w:rsidR="00FA4568" w:rsidRPr="00356709" w:rsidRDefault="006754C7" w:rsidP="00FA6B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6709">
        <w:rPr>
          <w:rFonts w:ascii="Times New Roman" w:eastAsia="Calibri" w:hAnsi="Times New Roman" w:cs="Times New Roman"/>
          <w:sz w:val="28"/>
          <w:szCs w:val="28"/>
        </w:rPr>
        <w:t>В 201</w:t>
      </w:r>
      <w:r w:rsidR="0017143B" w:rsidRPr="00356709">
        <w:rPr>
          <w:rFonts w:ascii="Times New Roman" w:eastAsia="Calibri" w:hAnsi="Times New Roman" w:cs="Times New Roman"/>
          <w:sz w:val="28"/>
          <w:szCs w:val="28"/>
        </w:rPr>
        <w:t>4</w:t>
      </w:r>
      <w:r w:rsidRPr="00356709">
        <w:rPr>
          <w:rFonts w:ascii="Times New Roman" w:eastAsia="Calibri" w:hAnsi="Times New Roman" w:cs="Times New Roman"/>
          <w:sz w:val="28"/>
          <w:szCs w:val="28"/>
        </w:rPr>
        <w:t xml:space="preserve"> году поступило </w:t>
      </w:r>
      <w:r w:rsidR="00763EB9">
        <w:rPr>
          <w:rFonts w:ascii="Times New Roman" w:eastAsia="Calibri" w:hAnsi="Times New Roman" w:cs="Times New Roman"/>
          <w:sz w:val="28"/>
          <w:szCs w:val="28"/>
        </w:rPr>
        <w:t>2</w:t>
      </w:r>
      <w:r w:rsidRPr="00356709">
        <w:rPr>
          <w:rFonts w:ascii="Times New Roman" w:eastAsia="Calibri" w:hAnsi="Times New Roman" w:cs="Times New Roman"/>
          <w:sz w:val="28"/>
          <w:szCs w:val="28"/>
        </w:rPr>
        <w:t xml:space="preserve"> протест</w:t>
      </w:r>
      <w:r w:rsidR="00FA6B55" w:rsidRPr="00356709">
        <w:rPr>
          <w:rFonts w:ascii="Times New Roman" w:eastAsia="Calibri" w:hAnsi="Times New Roman" w:cs="Times New Roman"/>
          <w:sz w:val="28"/>
          <w:szCs w:val="28"/>
        </w:rPr>
        <w:t>а</w:t>
      </w:r>
      <w:r w:rsidRPr="0035670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763EB9">
        <w:rPr>
          <w:rFonts w:ascii="Times New Roman" w:eastAsia="Calibri" w:hAnsi="Times New Roman" w:cs="Times New Roman"/>
          <w:sz w:val="28"/>
          <w:szCs w:val="28"/>
        </w:rPr>
        <w:t>1</w:t>
      </w:r>
      <w:r w:rsidRPr="00356709">
        <w:rPr>
          <w:rFonts w:ascii="Times New Roman" w:eastAsia="Calibri" w:hAnsi="Times New Roman" w:cs="Times New Roman"/>
          <w:sz w:val="28"/>
          <w:szCs w:val="28"/>
        </w:rPr>
        <w:t xml:space="preserve"> представлени</w:t>
      </w:r>
      <w:r w:rsidR="00FA6B55" w:rsidRPr="00356709">
        <w:rPr>
          <w:rFonts w:ascii="Times New Roman" w:eastAsia="Calibri" w:hAnsi="Times New Roman" w:cs="Times New Roman"/>
          <w:sz w:val="28"/>
          <w:szCs w:val="28"/>
        </w:rPr>
        <w:t>я</w:t>
      </w:r>
      <w:r w:rsidRPr="00356709">
        <w:rPr>
          <w:rFonts w:ascii="Times New Roman" w:eastAsia="Calibri" w:hAnsi="Times New Roman" w:cs="Times New Roman"/>
          <w:sz w:val="28"/>
          <w:szCs w:val="28"/>
        </w:rPr>
        <w:t xml:space="preserve"> в органы местного самоуправления сельских поселений муниципального района. Данные акты прокурорского реагирования рассмотрены, в них внесены корректировки. </w:t>
      </w:r>
    </w:p>
    <w:p w:rsidR="00FA4568" w:rsidRDefault="006754C7" w:rsidP="006754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6754C7">
        <w:rPr>
          <w:rFonts w:ascii="Times New Roman" w:eastAsia="Calibri" w:hAnsi="Times New Roman" w:cs="Times New Roman"/>
          <w:sz w:val="28"/>
          <w:szCs w:val="28"/>
        </w:rPr>
        <w:tab/>
        <w:t xml:space="preserve"> В районе продолжается работа по оказанию бесплатной юридической и правовой помощи населению. </w:t>
      </w:r>
      <w:r w:rsidR="00FA4568">
        <w:rPr>
          <w:rFonts w:ascii="Times New Roman" w:eastAsia="Calibri" w:hAnsi="Times New Roman" w:cs="Times New Roman"/>
          <w:sz w:val="28"/>
          <w:szCs w:val="28"/>
        </w:rPr>
        <w:t xml:space="preserve">Юристами Исполнительного комитета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FA4568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оказывается бесплатная юридическая и правовая помощь гражданам и юридическим лицам района. Информация о месте и времени приема размещена на официальном сайте района и на информационном стенде, расположенном в здании Исполнительного комитета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FA4568">
        <w:rPr>
          <w:rFonts w:ascii="Times New Roman" w:eastAsia="Calibri" w:hAnsi="Times New Roman" w:cs="Times New Roman"/>
          <w:sz w:val="28"/>
          <w:szCs w:val="28"/>
        </w:rPr>
        <w:t>ского муниципального района.</w:t>
      </w:r>
    </w:p>
    <w:p w:rsidR="00FA4568" w:rsidRDefault="00FA4568" w:rsidP="006754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54C7" w:rsidRPr="00AC36B5" w:rsidRDefault="006754C7" w:rsidP="007F68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C36B5">
        <w:rPr>
          <w:rFonts w:ascii="Times New Roman" w:eastAsia="Calibri" w:hAnsi="Times New Roman" w:cs="Times New Roman"/>
          <w:sz w:val="28"/>
          <w:szCs w:val="28"/>
          <w:lang w:val="tt-RU"/>
        </w:rPr>
        <w:t>Важной особенностью в целях противодействия коррупции является проведение антикоррупционной экспертизы  нормативно-правовых актов</w:t>
      </w:r>
      <w:r w:rsidR="007D36D3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и их проектов</w:t>
      </w:r>
      <w:r w:rsidRPr="00AC36B5">
        <w:rPr>
          <w:rFonts w:ascii="Times New Roman" w:eastAsia="Calibri" w:hAnsi="Times New Roman" w:cs="Times New Roman"/>
          <w:sz w:val="28"/>
          <w:szCs w:val="28"/>
          <w:lang w:val="tt-RU"/>
        </w:rPr>
        <w:t>.</w:t>
      </w:r>
    </w:p>
    <w:p w:rsidR="00534019" w:rsidRDefault="00B645F5" w:rsidP="007F68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45F5">
        <w:rPr>
          <w:rFonts w:ascii="Times New Roman" w:eastAsia="Calibri" w:hAnsi="Times New Roman" w:cs="Times New Roman"/>
          <w:sz w:val="28"/>
          <w:szCs w:val="28"/>
        </w:rPr>
        <w:t>Антикоррупционная экспертиза проводится в соответствии с Порядком проведения антикоррупционной экспертизы муниципальных нормативных правовых актов и проектов муниципальных нормативных правовых актов</w:t>
      </w:r>
      <w:r w:rsidR="00534019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B645F5" w:rsidRPr="000F1032" w:rsidRDefault="00534019" w:rsidP="007F68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Главы и Совета Актанышского муниципального района</w:t>
      </w:r>
      <w:r w:rsidR="00B645F5" w:rsidRPr="00B645F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645F5" w:rsidRPr="000F1032">
        <w:rPr>
          <w:rFonts w:ascii="Times New Roman" w:eastAsia="Calibri" w:hAnsi="Times New Roman" w:cs="Times New Roman"/>
          <w:sz w:val="28"/>
          <w:szCs w:val="28"/>
        </w:rPr>
        <w:t xml:space="preserve">утвержденным постановлением Главы </w:t>
      </w:r>
      <w:r w:rsidR="00874094" w:rsidRPr="000F1032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B645F5" w:rsidRPr="000F1032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от </w:t>
      </w:r>
      <w:r w:rsidR="000F1032" w:rsidRPr="000F1032">
        <w:rPr>
          <w:rFonts w:ascii="Times New Roman" w:eastAsia="Calibri" w:hAnsi="Times New Roman" w:cs="Times New Roman"/>
          <w:sz w:val="28"/>
          <w:szCs w:val="28"/>
        </w:rPr>
        <w:t>23</w:t>
      </w:r>
      <w:r w:rsidR="00B645F5" w:rsidRPr="000F1032">
        <w:rPr>
          <w:rFonts w:ascii="Times New Roman" w:eastAsia="Calibri" w:hAnsi="Times New Roman" w:cs="Times New Roman"/>
          <w:sz w:val="28"/>
          <w:szCs w:val="28"/>
        </w:rPr>
        <w:t xml:space="preserve">.08.2010 г. № </w:t>
      </w:r>
      <w:r w:rsidR="000F1032" w:rsidRPr="000F1032">
        <w:rPr>
          <w:rFonts w:ascii="Times New Roman" w:eastAsia="Calibri" w:hAnsi="Times New Roman" w:cs="Times New Roman"/>
          <w:sz w:val="28"/>
          <w:szCs w:val="28"/>
        </w:rPr>
        <w:t>ПГ-41;</w:t>
      </w:r>
    </w:p>
    <w:p w:rsidR="000F1032" w:rsidRPr="000F1032" w:rsidRDefault="000F1032" w:rsidP="007F68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103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Руководителя Исполнительного комитета Актанышского муниципального района, утвержденным постановлением Руководителя Исполнительного комитета Актанышского муниципального района от 19.08.2010 г. №ПР-410.</w:t>
      </w:r>
    </w:p>
    <w:p w:rsidR="00B645F5" w:rsidRPr="00B645F5" w:rsidRDefault="00B645F5" w:rsidP="007F68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45F5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proofErr w:type="gramStart"/>
      <w:r w:rsidRPr="00B645F5">
        <w:rPr>
          <w:rFonts w:ascii="Times New Roman" w:eastAsia="Calibri" w:hAnsi="Times New Roman" w:cs="Times New Roman"/>
          <w:sz w:val="28"/>
          <w:szCs w:val="28"/>
        </w:rPr>
        <w:t>проведения антикоррупционной экспертизы муниципальных нормативных правовых актов поселений района</w:t>
      </w:r>
      <w:proofErr w:type="gramEnd"/>
      <w:r w:rsidRPr="00B645F5">
        <w:rPr>
          <w:rFonts w:ascii="Times New Roman" w:eastAsia="Calibri" w:hAnsi="Times New Roman" w:cs="Times New Roman"/>
          <w:sz w:val="28"/>
          <w:szCs w:val="28"/>
        </w:rPr>
        <w:t xml:space="preserve"> между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B645F5">
        <w:rPr>
          <w:rFonts w:ascii="Times New Roman" w:eastAsia="Calibri" w:hAnsi="Times New Roman" w:cs="Times New Roman"/>
          <w:sz w:val="28"/>
          <w:szCs w:val="28"/>
        </w:rPr>
        <w:t xml:space="preserve">ским муниципальным районом и сельскими поселениями заключены соглашения о взаимодействии по вопросам проведения антикоррупционной экспертизы муниципальных нормативных правовых актов и их проектов. </w:t>
      </w:r>
    </w:p>
    <w:p w:rsidR="00B645F5" w:rsidRPr="00B645F5" w:rsidRDefault="00B645F5" w:rsidP="007F68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45F5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37730E">
        <w:rPr>
          <w:rFonts w:ascii="Times New Roman" w:eastAsia="Calibri" w:hAnsi="Times New Roman" w:cs="Times New Roman"/>
          <w:sz w:val="28"/>
          <w:szCs w:val="28"/>
        </w:rPr>
        <w:t>2</w:t>
      </w:r>
      <w:r w:rsidR="00B93578">
        <w:rPr>
          <w:rFonts w:ascii="Times New Roman" w:eastAsia="Calibri" w:hAnsi="Times New Roman" w:cs="Times New Roman"/>
          <w:sz w:val="28"/>
          <w:szCs w:val="28"/>
        </w:rPr>
        <w:t>5</w:t>
      </w:r>
      <w:r w:rsidR="0037730E">
        <w:rPr>
          <w:rFonts w:ascii="Times New Roman" w:eastAsia="Calibri" w:hAnsi="Times New Roman" w:cs="Times New Roman"/>
          <w:sz w:val="28"/>
          <w:szCs w:val="28"/>
        </w:rPr>
        <w:t xml:space="preserve"> декабря</w:t>
      </w:r>
      <w:r w:rsidRPr="00B645F5">
        <w:rPr>
          <w:rFonts w:ascii="Times New Roman" w:eastAsia="Calibri" w:hAnsi="Times New Roman" w:cs="Times New Roman"/>
          <w:sz w:val="28"/>
          <w:szCs w:val="28"/>
        </w:rPr>
        <w:t xml:space="preserve"> 2014 года для обобщения результатов антикоррупционной экспертизы, на заседании Комиссии при Главе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B645F5">
        <w:rPr>
          <w:rFonts w:ascii="Times New Roman" w:eastAsia="Calibri" w:hAnsi="Times New Roman" w:cs="Times New Roman"/>
          <w:sz w:val="28"/>
          <w:szCs w:val="28"/>
        </w:rPr>
        <w:t>ского муниципального района по противодействию коррупции рассмотрен вопрос «О состоянии работы по проведению антикоррупционной экспертизы муниципальных нормативных правовых актов и проект</w:t>
      </w:r>
      <w:r>
        <w:rPr>
          <w:rFonts w:ascii="Times New Roman" w:eastAsia="Calibri" w:hAnsi="Times New Roman" w:cs="Times New Roman"/>
          <w:sz w:val="28"/>
          <w:szCs w:val="28"/>
        </w:rPr>
        <w:t>ов нормативных правовых актов».</w:t>
      </w:r>
    </w:p>
    <w:p w:rsidR="00B645F5" w:rsidRPr="00B645F5" w:rsidRDefault="00B645F5" w:rsidP="007F68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45F5">
        <w:rPr>
          <w:rFonts w:ascii="Times New Roman" w:eastAsia="Calibri" w:hAnsi="Times New Roman" w:cs="Times New Roman"/>
          <w:sz w:val="28"/>
          <w:szCs w:val="28"/>
        </w:rPr>
        <w:t xml:space="preserve">Юридический отдел </w:t>
      </w:r>
      <w:r w:rsidR="00B93578">
        <w:rPr>
          <w:rFonts w:ascii="Times New Roman" w:eastAsia="Calibri" w:hAnsi="Times New Roman" w:cs="Times New Roman"/>
          <w:sz w:val="28"/>
          <w:szCs w:val="28"/>
        </w:rPr>
        <w:t>Исполнительного комитета</w:t>
      </w:r>
      <w:r w:rsidRPr="00B645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B645F5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размещает в разделе «Независимая антикоррупционная </w:t>
      </w:r>
      <w:r w:rsidRPr="00B645F5">
        <w:rPr>
          <w:rFonts w:ascii="Times New Roman" w:eastAsia="Calibri" w:hAnsi="Times New Roman" w:cs="Times New Roman"/>
          <w:sz w:val="28"/>
          <w:szCs w:val="28"/>
        </w:rPr>
        <w:lastRenderedPageBreak/>
        <w:t>экспертиза» проекты нормативных правовых актов по мере необходимости.</w:t>
      </w:r>
      <w:r w:rsidR="00DB4A7C" w:rsidRPr="00DB4A7C">
        <w:t xml:space="preserve"> </w:t>
      </w:r>
      <w:r w:rsidR="00DB4A7C" w:rsidRPr="00DB4A7C">
        <w:rPr>
          <w:rFonts w:ascii="Times New Roman" w:eastAsia="Calibri" w:hAnsi="Times New Roman" w:cs="Times New Roman"/>
          <w:sz w:val="28"/>
          <w:szCs w:val="28"/>
        </w:rPr>
        <w:t>По результатам размещения проектов нормативных правовых актов заключений от независимых экспертов не поступало.</w:t>
      </w:r>
    </w:p>
    <w:p w:rsidR="00B645F5" w:rsidRPr="00B645F5" w:rsidRDefault="00B645F5" w:rsidP="007F68D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45F5">
        <w:rPr>
          <w:rFonts w:ascii="Times New Roman" w:eastAsia="Calibri" w:hAnsi="Times New Roman" w:cs="Times New Roman"/>
          <w:sz w:val="28"/>
          <w:szCs w:val="28"/>
        </w:rPr>
        <w:t xml:space="preserve">Ответственным лицом за проведение антикоррупционной экспертизы нормативных  правовых актов и проектов нормативных правовых актов органов местного самоуправления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B645F5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назначен начальник юридического отдела </w:t>
      </w:r>
      <w:proofErr w:type="spellStart"/>
      <w:r w:rsidR="00B93578">
        <w:rPr>
          <w:rFonts w:ascii="Times New Roman" w:eastAsia="Calibri" w:hAnsi="Times New Roman" w:cs="Times New Roman"/>
          <w:sz w:val="28"/>
          <w:szCs w:val="28"/>
        </w:rPr>
        <w:t>Тимиров</w:t>
      </w:r>
      <w:proofErr w:type="spellEnd"/>
      <w:r w:rsidR="00B93578">
        <w:rPr>
          <w:rFonts w:ascii="Times New Roman" w:eastAsia="Calibri" w:hAnsi="Times New Roman" w:cs="Times New Roman"/>
          <w:sz w:val="28"/>
          <w:szCs w:val="28"/>
        </w:rPr>
        <w:t xml:space="preserve"> А.И..</w:t>
      </w:r>
    </w:p>
    <w:p w:rsidR="007B0944" w:rsidRDefault="00B645F5" w:rsidP="007F68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5F5">
        <w:rPr>
          <w:rFonts w:ascii="Times New Roman" w:eastAsia="Calibri" w:hAnsi="Times New Roman" w:cs="Times New Roman"/>
          <w:sz w:val="28"/>
          <w:szCs w:val="28"/>
        </w:rPr>
        <w:t>Информация о проведении антикоррупционной экспертизы ежеквартально направляется в Министерство юстиции Республики Татарстан, а также размещается на сайте района.</w:t>
      </w:r>
      <w:r w:rsidR="006754C7" w:rsidRPr="006754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62441" w:rsidRPr="00B71325" w:rsidRDefault="00F62441" w:rsidP="007B09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6D70" w:rsidRPr="00B71325" w:rsidRDefault="00705631" w:rsidP="007B09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tt-RU"/>
        </w:rPr>
      </w:pPr>
      <w:r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В 2014 году в целях  формирования антикоррупционного мировоззрения у учеников в образовательных организациях </w:t>
      </w:r>
      <w:r w:rsidR="00874094"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>Актаныш</w:t>
      </w:r>
      <w:r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>ского муниципального района согласно плану</w:t>
      </w:r>
      <w:r w:rsidR="004F2DD5"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на 2014 год</w:t>
      </w:r>
      <w:r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, разработанному </w:t>
      </w:r>
      <w:r w:rsidR="0030196D" w:rsidRPr="00784240">
        <w:rPr>
          <w:rFonts w:ascii="Times New Roman" w:eastAsia="Calibri" w:hAnsi="Times New Roman" w:cs="Times New Roman"/>
          <w:sz w:val="28"/>
          <w:szCs w:val="28"/>
        </w:rPr>
        <w:t>МКУ "Управление образования" Исполнительного комитета Актанышского муниципального района РТ</w:t>
      </w:r>
      <w:r w:rsidR="00946D70"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>,</w:t>
      </w:r>
      <w:r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 проведен ряд мероприятий. </w:t>
      </w:r>
      <w:r w:rsidR="00946D70"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Обучающиеся принимали активное участие в конкурсе детских рисунков «Надо жить честно», конкурсе сочинений-эссе на родном языке «Скажем коррупции «Нет!», конкурсе сочинений «Будущее моей страны – в моих руках» и конкурсе </w:t>
      </w:r>
      <w:r w:rsidR="00D47A55"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>«</w:t>
      </w:r>
      <w:r w:rsidR="00946D70"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>Моя законотворческая инициатива</w:t>
      </w:r>
      <w:r w:rsidR="00D47A55"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». В школах </w:t>
      </w:r>
      <w:r w:rsidR="00874094"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>Актаныш</w:t>
      </w:r>
      <w:r w:rsidR="00D47A55" w:rsidRPr="00B71325">
        <w:rPr>
          <w:rFonts w:ascii="Times New Roman" w:eastAsia="Calibri" w:hAnsi="Times New Roman" w:cs="Times New Roman"/>
          <w:sz w:val="28"/>
          <w:szCs w:val="28"/>
          <w:lang w:val="tt-RU"/>
        </w:rPr>
        <w:t>ского муниципального района проведены тематические классные часы, ролевые игры, диспуты с приглашением сотрудников правоохранительных органов. В завершении мероприятий сделаны выводы о том, что борьбу с коррупцией должны вести все – и государственные органы, и гражданское общество, и каждый человек в отдельности. Работники правоохранительных органов выступили перед педагогическими коллективами и родителями по вопросам пресечения коррупционных правонарушений в образовательных учреждениях, в том числе по вопросам поборов в школах. Участники собраний были проинформированы о способах подачи сообщений по коррупционным нарушениям (телефон доверия, ящик доверия и т.д.).</w:t>
      </w:r>
    </w:p>
    <w:p w:rsidR="00095DD2" w:rsidRPr="00B71325" w:rsidRDefault="00C560DF" w:rsidP="00C560D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95DD2"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</w:t>
      </w:r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формированию антикоррупционного мировоззрения </w:t>
      </w:r>
      <w:r w:rsidR="00095DD2"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используют методические рекомендации и литературу, поступившие в школы  из Министерства образования и науки Республики Татарстан. </w:t>
      </w:r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уроков активно используется программа «</w:t>
      </w:r>
      <w:proofErr w:type="spellStart"/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>Уныш</w:t>
      </w:r>
      <w:proofErr w:type="spellEnd"/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учебные пособия антикоррупционной направленности «Антикоррупционное и правовое воспитание» (авторы К.Ф. </w:t>
      </w:r>
      <w:proofErr w:type="spellStart"/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Амиров</w:t>
      </w:r>
      <w:proofErr w:type="spellEnd"/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Д.К. </w:t>
      </w:r>
      <w:proofErr w:type="spellStart"/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Амирова</w:t>
      </w:r>
      <w:proofErr w:type="spellEnd"/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«Формирование антикоррупционной культуры у учащихся» (авторы Р.Р. </w:t>
      </w:r>
      <w:proofErr w:type="spellStart"/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Замлетдинов</w:t>
      </w:r>
      <w:proofErr w:type="spellEnd"/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Д.К. </w:t>
      </w:r>
      <w:proofErr w:type="spellStart"/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Амирова</w:t>
      </w:r>
      <w:proofErr w:type="spellEnd"/>
      <w:r w:rsidRPr="00B71325">
        <w:rPr>
          <w:rFonts w:ascii="Times New Roman" w:eastAsia="Times New Roman" w:hAnsi="Times New Roman" w:cs="Times New Roman"/>
          <w:sz w:val="28"/>
          <w:szCs w:val="28"/>
          <w:lang w:eastAsia="ru-RU"/>
        </w:rPr>
        <w:t>). На уроках обществознания в 6-11 классах обсуждаются такие темы, как «Взятка – средство «лёгкого решения вопроса?», «Как сказать «Нет».</w:t>
      </w:r>
    </w:p>
    <w:p w:rsidR="00432101" w:rsidRDefault="00432101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27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борьбе с коррупцией важная роль отводится средствам  массовой информации. </w:t>
      </w:r>
      <w:r w:rsidRPr="0062746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2014 году </w:t>
      </w:r>
      <w:r w:rsidRPr="00627460">
        <w:rPr>
          <w:rFonts w:ascii="Times New Roman" w:eastAsia="Calibri" w:hAnsi="Times New Roman" w:cs="Times New Roman"/>
          <w:sz w:val="28"/>
          <w:szCs w:val="28"/>
        </w:rPr>
        <w:t>в районной газете «</w:t>
      </w:r>
      <w:r w:rsidR="00576AD8">
        <w:rPr>
          <w:rFonts w:ascii="Times New Roman" w:eastAsia="Calibri" w:hAnsi="Times New Roman" w:cs="Times New Roman"/>
          <w:sz w:val="28"/>
          <w:szCs w:val="28"/>
        </w:rPr>
        <w:t xml:space="preserve">Актаныш </w:t>
      </w:r>
      <w:proofErr w:type="spellStart"/>
      <w:r w:rsidR="00576AD8">
        <w:rPr>
          <w:rFonts w:ascii="Times New Roman" w:eastAsia="Calibri" w:hAnsi="Times New Roman" w:cs="Times New Roman"/>
          <w:sz w:val="28"/>
          <w:szCs w:val="28"/>
        </w:rPr>
        <w:t>таннары</w:t>
      </w:r>
      <w:proofErr w:type="spellEnd"/>
      <w:r w:rsidRPr="00627460">
        <w:rPr>
          <w:rFonts w:ascii="Times New Roman" w:eastAsia="Calibri" w:hAnsi="Times New Roman" w:cs="Times New Roman"/>
          <w:sz w:val="28"/>
          <w:szCs w:val="28"/>
        </w:rPr>
        <w:t>» было размещено</w:t>
      </w:r>
      <w:r w:rsidRPr="00F5337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76AD8">
        <w:rPr>
          <w:rFonts w:ascii="Times New Roman" w:eastAsia="Calibri" w:hAnsi="Times New Roman" w:cs="Times New Roman"/>
          <w:sz w:val="28"/>
          <w:szCs w:val="28"/>
        </w:rPr>
        <w:t>88</w:t>
      </w:r>
      <w:r w:rsidRPr="00556098">
        <w:rPr>
          <w:rFonts w:ascii="Times New Roman" w:eastAsia="Calibri" w:hAnsi="Times New Roman" w:cs="Times New Roman"/>
          <w:sz w:val="28"/>
          <w:szCs w:val="28"/>
        </w:rPr>
        <w:t xml:space="preserve">  материала</w:t>
      </w:r>
      <w:r w:rsidRPr="00F5337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27460">
        <w:rPr>
          <w:rFonts w:ascii="Times New Roman" w:eastAsia="Calibri" w:hAnsi="Times New Roman" w:cs="Times New Roman"/>
          <w:sz w:val="28"/>
          <w:szCs w:val="28"/>
        </w:rPr>
        <w:t>антикоррупционной направленности</w:t>
      </w:r>
      <w:r w:rsidR="00B13E7C">
        <w:rPr>
          <w:rFonts w:ascii="Times New Roman" w:eastAsia="Calibri" w:hAnsi="Times New Roman" w:cs="Times New Roman"/>
          <w:sz w:val="28"/>
          <w:szCs w:val="28"/>
        </w:rPr>
        <w:t xml:space="preserve">. Материалы антикоррупционной направленности и информация о проводимых антикоррупционных мероприятиях так же размещаются на официальном сайте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B13E7C">
        <w:rPr>
          <w:rFonts w:ascii="Times New Roman" w:eastAsia="Calibri" w:hAnsi="Times New Roman" w:cs="Times New Roman"/>
          <w:sz w:val="28"/>
          <w:szCs w:val="28"/>
        </w:rPr>
        <w:t>ского муниципального района в новостном разделе.</w:t>
      </w:r>
      <w:r w:rsidRPr="00627460">
        <w:rPr>
          <w:rFonts w:ascii="Calibri" w:eastAsia="Calibri" w:hAnsi="Calibri" w:cs="Times New Roman"/>
          <w:sz w:val="32"/>
          <w:szCs w:val="32"/>
          <w:lang w:eastAsia="ru-RU"/>
        </w:rPr>
        <w:t xml:space="preserve"> </w:t>
      </w:r>
      <w:r w:rsidRPr="00627460">
        <w:rPr>
          <w:rFonts w:ascii="Times New Roman" w:eastAsia="Calibri" w:hAnsi="Times New Roman" w:cs="Times New Roman"/>
          <w:sz w:val="28"/>
          <w:szCs w:val="28"/>
        </w:rPr>
        <w:t>Работа в этом направлении будет продолжена</w:t>
      </w:r>
      <w:r w:rsidRPr="00F5337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B13E7C" w:rsidRPr="00F53370" w:rsidRDefault="00B13E7C" w:rsidP="00B13E7C">
      <w:pPr>
        <w:spacing w:after="0" w:line="240" w:lineRule="auto"/>
        <w:ind w:firstLine="709"/>
        <w:jc w:val="both"/>
        <w:rPr>
          <w:rFonts w:ascii="Calibri" w:eastAsia="Calibri" w:hAnsi="Calibri" w:cs="Times New Roman"/>
          <w:b/>
          <w:sz w:val="32"/>
          <w:szCs w:val="32"/>
          <w:lang w:eastAsia="ru-RU"/>
        </w:rPr>
      </w:pPr>
    </w:p>
    <w:p w:rsidR="006754C7" w:rsidRPr="00517A03" w:rsidRDefault="006754C7" w:rsidP="00721DD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A0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целях профилактики противодействия коррупции в районе привлекаются следующие представители общественности: руководитель исполкома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517A03"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517A03">
        <w:rPr>
          <w:rFonts w:ascii="Times New Roman" w:eastAsia="Calibri" w:hAnsi="Times New Roman" w:cs="Times New Roman"/>
          <w:sz w:val="28"/>
          <w:szCs w:val="28"/>
        </w:rPr>
        <w:t xml:space="preserve"> местного отделения Всероссийской политической партии «Единая Россия»; </w:t>
      </w:r>
      <w:r w:rsidR="00517A03">
        <w:rPr>
          <w:rFonts w:ascii="Times New Roman" w:eastAsia="Calibri" w:hAnsi="Times New Roman" w:cs="Times New Roman"/>
          <w:sz w:val="28"/>
          <w:szCs w:val="28"/>
        </w:rPr>
        <w:t>Председатель районного Совета ветеранов</w:t>
      </w:r>
      <w:r w:rsidRPr="00517A03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517A03">
        <w:rPr>
          <w:rFonts w:ascii="Times New Roman" w:eastAsia="Calibri" w:hAnsi="Times New Roman" w:cs="Times New Roman"/>
          <w:sz w:val="28"/>
          <w:szCs w:val="28"/>
        </w:rPr>
        <w:t>Главный редактор районной газеты «</w:t>
      </w:r>
      <w:r w:rsidR="00576AD8">
        <w:rPr>
          <w:rFonts w:ascii="Times New Roman" w:eastAsia="Calibri" w:hAnsi="Times New Roman" w:cs="Times New Roman"/>
          <w:sz w:val="28"/>
          <w:szCs w:val="28"/>
        </w:rPr>
        <w:t xml:space="preserve">Актаныш </w:t>
      </w:r>
      <w:proofErr w:type="spellStart"/>
      <w:r w:rsidR="00576AD8">
        <w:rPr>
          <w:rFonts w:ascii="Times New Roman" w:eastAsia="Calibri" w:hAnsi="Times New Roman" w:cs="Times New Roman"/>
          <w:sz w:val="28"/>
          <w:szCs w:val="28"/>
        </w:rPr>
        <w:t>таннары</w:t>
      </w:r>
      <w:proofErr w:type="spellEnd"/>
      <w:r w:rsidR="00517A03">
        <w:rPr>
          <w:rFonts w:ascii="Times New Roman" w:eastAsia="Calibri" w:hAnsi="Times New Roman" w:cs="Times New Roman"/>
          <w:sz w:val="28"/>
          <w:szCs w:val="28"/>
        </w:rPr>
        <w:t>» филиала ОАО «Татмедиа»</w:t>
      </w:r>
      <w:r w:rsidRPr="00517A03">
        <w:rPr>
          <w:rFonts w:ascii="Times New Roman" w:eastAsia="Calibri" w:hAnsi="Times New Roman" w:cs="Times New Roman"/>
          <w:sz w:val="28"/>
          <w:szCs w:val="28"/>
        </w:rPr>
        <w:t xml:space="preserve">; Председатель  </w:t>
      </w:r>
      <w:r w:rsidR="00517A03">
        <w:rPr>
          <w:rFonts w:ascii="Times New Roman" w:eastAsia="Calibri" w:hAnsi="Times New Roman" w:cs="Times New Roman"/>
          <w:sz w:val="28"/>
          <w:szCs w:val="28"/>
        </w:rPr>
        <w:t xml:space="preserve">Совета предпринимателей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517A03">
        <w:rPr>
          <w:rFonts w:ascii="Times New Roman" w:eastAsia="Calibri" w:hAnsi="Times New Roman" w:cs="Times New Roman"/>
          <w:sz w:val="28"/>
          <w:szCs w:val="28"/>
        </w:rPr>
        <w:t>ского муниципального района</w:t>
      </w:r>
      <w:r w:rsidRPr="00517A03">
        <w:rPr>
          <w:rFonts w:ascii="Times New Roman" w:eastAsia="Calibri" w:hAnsi="Times New Roman" w:cs="Times New Roman"/>
          <w:sz w:val="28"/>
          <w:szCs w:val="28"/>
        </w:rPr>
        <w:t xml:space="preserve">; Общественный Совет при Главе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517A03"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517A03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района; </w:t>
      </w:r>
    </w:p>
    <w:p w:rsidR="006754C7" w:rsidRPr="00B13E7C" w:rsidRDefault="006754C7" w:rsidP="00517A0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17A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состав Комиссии по соблюдению требований к служебному поведению муниципальных служащих и урегулированию конфликта интересов и Комиссии при Главе </w:t>
      </w:r>
      <w:r w:rsidR="00874094">
        <w:rPr>
          <w:rFonts w:ascii="Times New Roman" w:eastAsia="Calibri" w:hAnsi="Times New Roman" w:cs="Times New Roman"/>
          <w:sz w:val="28"/>
          <w:szCs w:val="28"/>
          <w:lang w:eastAsia="ru-RU"/>
        </w:rPr>
        <w:t>Актаныш</w:t>
      </w:r>
      <w:r w:rsidR="00517A03">
        <w:rPr>
          <w:rFonts w:ascii="Times New Roman" w:eastAsia="Calibri" w:hAnsi="Times New Roman" w:cs="Times New Roman"/>
          <w:sz w:val="28"/>
          <w:szCs w:val="28"/>
          <w:lang w:eastAsia="ru-RU"/>
        </w:rPr>
        <w:t>ского</w:t>
      </w:r>
      <w:r w:rsidRPr="00517A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 по противодействию коррупции включены представители общественности, средств массовой информации, которые </w:t>
      </w:r>
      <w:r w:rsidRPr="00517A03">
        <w:rPr>
          <w:rFonts w:ascii="Times New Roman" w:eastAsia="Calibri" w:hAnsi="Times New Roman" w:cs="Times New Roman"/>
          <w:sz w:val="28"/>
          <w:szCs w:val="28"/>
        </w:rPr>
        <w:t>принимают участие во всех мероприятиях, направленных на противодействие коррупции.</w:t>
      </w:r>
      <w:r w:rsidRPr="00B13E7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6754C7" w:rsidRDefault="006754C7" w:rsidP="006B2BE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400A" w:rsidRDefault="0037400A" w:rsidP="00B7132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3E7C" w:rsidRPr="00B13E7C" w:rsidRDefault="00B13E7C" w:rsidP="00B13E7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13E7C">
        <w:rPr>
          <w:rFonts w:ascii="Times New Roman" w:eastAsia="Calibri" w:hAnsi="Times New Roman" w:cs="Times New Roman"/>
          <w:b/>
          <w:sz w:val="28"/>
          <w:szCs w:val="28"/>
        </w:rPr>
        <w:t>3) Работа кадровой службы (ответственных за профилактику коррупционных и иных правонарушений) и комиссии по соблюдению требований к служебному поведению служащих и урегулированию конфликта интересов:</w:t>
      </w:r>
    </w:p>
    <w:p w:rsidR="00B13E7C" w:rsidRP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3E7C" w:rsidRP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Информация в письменном виде как основание для осуществления проверки достоверности и полноты сведений о доходах, об имуществе и обязательствах имущественного характера муниципальных служащих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B13E7C">
        <w:rPr>
          <w:rFonts w:ascii="Times New Roman" w:eastAsia="Calibri" w:hAnsi="Times New Roman" w:cs="Times New Roman"/>
          <w:sz w:val="28"/>
          <w:szCs w:val="28"/>
        </w:rPr>
        <w:t>ского муниципального района РТ из правоохранительных и налоговых органов, от постоянно действующих руководящих органов политических партий и зарегистрированных в соответствии с законом иных общероссийских, межрегиональных и региональных общественных объединений, не являющихся политическими партиями, от Общественной палатой Республики</w:t>
      </w:r>
      <w:proofErr w:type="gramEnd"/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 Татарстан в 2014 не поступала.</w:t>
      </w:r>
    </w:p>
    <w:p w:rsidR="00B13E7C" w:rsidRP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3E7C" w:rsidRP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Доступ к базе ЕГРЮЛ и ЕГРИП установлен на стационарных компьютерах специалистов, ответственных за работу по профилактике коррупционных и иных правонарушений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РТ. Проведены проверки на предмет участия </w:t>
      </w:r>
      <w:r w:rsidR="002C610B">
        <w:rPr>
          <w:rFonts w:ascii="Times New Roman" w:eastAsia="Calibri" w:hAnsi="Times New Roman" w:cs="Times New Roman"/>
          <w:sz w:val="28"/>
          <w:szCs w:val="28"/>
        </w:rPr>
        <w:t>7</w:t>
      </w:r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 претендующих на замещение должностей муниципальной службы, в управлении коммерческой организации, либо об их государственной регистрации в качестве индивидуальных предпринимателей по базе ЕГРЮЛ и ЕГРИП. В ходе проверок нарушений  соблюдения муниципальными служащими требований к служебному поведению, предусмотренных законодательством о  муниципальной службе в  2014 году не выявлено.</w:t>
      </w:r>
    </w:p>
    <w:p w:rsidR="00B13E7C" w:rsidRP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E7C">
        <w:rPr>
          <w:rFonts w:ascii="Times New Roman" w:eastAsia="Calibri" w:hAnsi="Times New Roman" w:cs="Times New Roman"/>
          <w:sz w:val="28"/>
          <w:szCs w:val="28"/>
        </w:rPr>
        <w:t>По состоянию на 30.04.2014 года все муниципальные служащие согласно  утверждённому перечню, своевременно представили сведения о своих доходах, об имуществе и обязательствах имущественного характера, а  также сведения о своих доходах, об имуществе и обязательствах имущественного характера супруги (супруга) и несовершеннолетних детей.</w:t>
      </w:r>
    </w:p>
    <w:p w:rsidR="00B13E7C" w:rsidRP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13E7C">
        <w:rPr>
          <w:rFonts w:ascii="Times New Roman" w:eastAsia="Calibri" w:hAnsi="Times New Roman" w:cs="Times New Roman"/>
          <w:sz w:val="28"/>
          <w:szCs w:val="28"/>
        </w:rPr>
        <w:lastRenderedPageBreak/>
        <w:t>Проверка достоверности и полноты сведений, представленных гражданами осуществляется в соответствии с действующих законодательством.</w:t>
      </w:r>
      <w:proofErr w:type="gramEnd"/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 Основанием для проверки является информация, представленная в письменном виде правоохранительными, налоговыми и иными органами. На сегодняшний день такие информации не </w:t>
      </w:r>
      <w:proofErr w:type="gramStart"/>
      <w:r w:rsidRPr="00B13E7C">
        <w:rPr>
          <w:rFonts w:ascii="Times New Roman" w:eastAsia="Calibri" w:hAnsi="Times New Roman" w:cs="Times New Roman"/>
          <w:sz w:val="28"/>
          <w:szCs w:val="28"/>
        </w:rPr>
        <w:t>зарегистрировались и оснований сомневаться в достоверности представленных сведений не</w:t>
      </w:r>
      <w:r w:rsidR="00EF6C2D">
        <w:rPr>
          <w:rFonts w:ascii="Times New Roman" w:eastAsia="Calibri" w:hAnsi="Times New Roman" w:cs="Times New Roman"/>
          <w:sz w:val="28"/>
          <w:szCs w:val="28"/>
        </w:rPr>
        <w:t xml:space="preserve"> имеется</w:t>
      </w:r>
      <w:proofErr w:type="gramEnd"/>
      <w:r w:rsidRPr="00B13E7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3E7C" w:rsidRP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E7C">
        <w:rPr>
          <w:rFonts w:ascii="Times New Roman" w:eastAsia="Calibri" w:hAnsi="Times New Roman" w:cs="Times New Roman"/>
          <w:sz w:val="28"/>
          <w:szCs w:val="28"/>
        </w:rPr>
        <w:t>Выявленные в процессе подачи справок о доходах отдельные ошибки по их заполнению, в том числе  устранённые самими работниками, признаны несущественными и не свидетельствующими о наличии каких-либо проявлений фактов коррупции среди работников.</w:t>
      </w:r>
      <w:r w:rsidRPr="00B13E7C">
        <w:rPr>
          <w:rFonts w:ascii="Times New Roman" w:eastAsia="Calibri" w:hAnsi="Times New Roman" w:cs="Times New Roman"/>
          <w:sz w:val="28"/>
          <w:szCs w:val="28"/>
        </w:rPr>
        <w:tab/>
      </w:r>
    </w:p>
    <w:p w:rsidR="00307CC1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Правовое просвещение служащих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осуществляется постоянно. Организована работа по оказанию служащим консультативной помощи по вопросам противодействия коррупции. Ответственные лица за работу по профилактике коррупционных и иных правонарушений, помощник главы по вопросам противодействия коррупции, юридические отделы всегда готовы оказать консультативную помощь муниципальным служащим. </w:t>
      </w:r>
    </w:p>
    <w:p w:rsidR="00B13E7C" w:rsidRP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Проводится рассылка нормативно-правовых актов (после издания), необходимых для учета в работе служащих, в сфере противодействия коррупции и муниципальной службы. С гражданами, впервые поступающими на муниципальную службу, проводятся беседы, в ходе которых разъясняются основные обязанности, ограничения, требования к служебному поведению, налагаемые на служащего в целях противодействия коррупции. </w:t>
      </w:r>
    </w:p>
    <w:p w:rsidR="00B13E7C" w:rsidRP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В целях исключения и профилактики проявлений коррупционного характера в отношении муниципальных служащих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при осуществлении ими своих должностных обязанностей разработана и доведена до служащих памятка по ключевым вопросам противодействия коррупции. К числу таких вопросов относятся: дарение и получение подарков; наказание за коммерческий подкуп; ответственность за дачу и получение взятки; увольнение в связи с утратой доверия. </w:t>
      </w:r>
    </w:p>
    <w:p w:rsidR="00B13E7C" w:rsidRP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E7C">
        <w:rPr>
          <w:rFonts w:ascii="Times New Roman" w:eastAsia="Calibri" w:hAnsi="Times New Roman" w:cs="Times New Roman"/>
          <w:sz w:val="28"/>
          <w:szCs w:val="28"/>
        </w:rPr>
        <w:t>До сведения муниципальных служащих доведен порядок уведомления работодателя о фактах обращения в целях склонения служащего к совершению коррупционных правонарушений, а также «Обзор типовых случаев конфликта интересов на государственной службе Российской Федерации и порядка их урегулирования», подготовленный Министерством труда и социальной защиты Российской Федерации.</w:t>
      </w:r>
    </w:p>
    <w:p w:rsidR="00B13E7C" w:rsidRP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E7C">
        <w:rPr>
          <w:rFonts w:ascii="Times New Roman" w:eastAsia="Calibri" w:hAnsi="Times New Roman" w:cs="Times New Roman"/>
          <w:sz w:val="28"/>
          <w:szCs w:val="28"/>
        </w:rPr>
        <w:tab/>
      </w:r>
    </w:p>
    <w:p w:rsidR="00B13E7C" w:rsidRDefault="00B13E7C" w:rsidP="00B13E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В 2014 году было проведено </w:t>
      </w:r>
      <w:r w:rsidR="0004061A">
        <w:rPr>
          <w:rFonts w:ascii="Times New Roman" w:eastAsia="Calibri" w:hAnsi="Times New Roman" w:cs="Times New Roman"/>
          <w:sz w:val="28"/>
          <w:szCs w:val="28"/>
        </w:rPr>
        <w:t>3</w:t>
      </w:r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 заседании комиссии по соблюдению требований к служебному поведению  муниципальных служащих и урегулированию конфликта интересов. </w:t>
      </w:r>
      <w:proofErr w:type="gramStart"/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На заседаниях комиссии рассматривались обращения от лиц, замещавших должности муниципальной службы, о даче согласия на замещение должности в коммерческих и некоммерческих организациях (установлено, что в должностные обязанности бывших муниципальных служащих не входили функции муниципального управления, и обратившимся лицам было дано согласие на замещение новых должностей), информация о представлении муниципальными служащими сведений о доходах, имуществе и обязательствах имущественного </w:t>
      </w:r>
      <w:r w:rsidRPr="00B13E7C">
        <w:rPr>
          <w:rFonts w:ascii="Times New Roman" w:eastAsia="Calibri" w:hAnsi="Times New Roman" w:cs="Times New Roman"/>
          <w:sz w:val="28"/>
          <w:szCs w:val="28"/>
        </w:rPr>
        <w:lastRenderedPageBreak/>
        <w:t>характера.</w:t>
      </w:r>
      <w:proofErr w:type="gramEnd"/>
      <w:r w:rsidRPr="00B13E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2611" w:rsidRPr="001C6F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Протоколы и решения комиссии размещены на официальном сайте </w:t>
      </w:r>
      <w:r w:rsidR="00874094">
        <w:rPr>
          <w:rFonts w:ascii="Times New Roman" w:eastAsia="Calibri" w:hAnsi="Times New Roman" w:cs="Times New Roman"/>
          <w:sz w:val="28"/>
          <w:szCs w:val="28"/>
          <w:lang w:eastAsia="ru-RU"/>
        </w:rPr>
        <w:t>Актаныш</w:t>
      </w:r>
      <w:r w:rsidR="001D2611">
        <w:rPr>
          <w:rFonts w:ascii="Times New Roman" w:eastAsia="Calibri" w:hAnsi="Times New Roman" w:cs="Times New Roman"/>
          <w:sz w:val="28"/>
          <w:szCs w:val="28"/>
          <w:lang w:eastAsia="ru-RU"/>
        </w:rPr>
        <w:t>ского</w:t>
      </w:r>
      <w:r w:rsidR="001D2611" w:rsidRPr="001C6F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муниципального района в разделе «Противодействие коррупции».</w:t>
      </w:r>
      <w:r w:rsidR="000D3C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13E7C">
        <w:rPr>
          <w:rFonts w:ascii="Times New Roman" w:eastAsia="Calibri" w:hAnsi="Times New Roman" w:cs="Times New Roman"/>
          <w:sz w:val="28"/>
          <w:szCs w:val="28"/>
        </w:rPr>
        <w:t>Должностные лица по решению комиссии за нарушения к ответственности не привлекались.</w:t>
      </w:r>
    </w:p>
    <w:p w:rsidR="006754C7" w:rsidRPr="006754C7" w:rsidRDefault="006754C7" w:rsidP="00934C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На официальном сайте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934CA8"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РТ в разделе «Противодействие коррупции» имеется подраздел «Комиссия по соблюдению требований к служебному поведению муниципальных служащих </w:t>
      </w:r>
      <w:r w:rsidR="00874094">
        <w:rPr>
          <w:rFonts w:ascii="Times New Roman" w:eastAsia="Calibri" w:hAnsi="Times New Roman" w:cs="Times New Roman"/>
          <w:sz w:val="28"/>
          <w:szCs w:val="28"/>
        </w:rPr>
        <w:t>Актаныш</w:t>
      </w:r>
      <w:r w:rsidR="00B463C4">
        <w:rPr>
          <w:rFonts w:ascii="Times New Roman" w:eastAsia="Calibri" w:hAnsi="Times New Roman" w:cs="Times New Roman"/>
          <w:sz w:val="28"/>
          <w:szCs w:val="28"/>
        </w:rPr>
        <w:t>ского</w:t>
      </w:r>
      <w:r w:rsidRPr="006754C7">
        <w:rPr>
          <w:rFonts w:ascii="Times New Roman" w:eastAsia="Calibri" w:hAnsi="Times New Roman" w:cs="Times New Roman"/>
          <w:sz w:val="28"/>
          <w:szCs w:val="28"/>
        </w:rPr>
        <w:t xml:space="preserve"> муниципального района РТ и урегулированию конфликта интересов», где размещены нормативно-правовые акты, план работы и протоколы заседаний комиссии. </w:t>
      </w:r>
    </w:p>
    <w:p w:rsidR="006754C7" w:rsidRPr="006754C7" w:rsidRDefault="006754C7" w:rsidP="006754C7">
      <w:pPr>
        <w:spacing w:after="0" w:line="24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E43908" w:rsidRDefault="00E43908" w:rsidP="006754C7">
      <w:pPr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4C7" w:rsidRDefault="006754C7" w:rsidP="006754C7">
      <w:pPr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Реализация иных мер, предусмотренных федеральным законодательством и законодательством Республики Татарстан о противодействии коррупции</w:t>
      </w:r>
    </w:p>
    <w:p w:rsidR="00D63B9D" w:rsidRDefault="00D63B9D" w:rsidP="006754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4B49" w:rsidRPr="00974B49" w:rsidRDefault="00974B49" w:rsidP="00974B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74B49">
        <w:rPr>
          <w:rFonts w:ascii="Times New Roman" w:eastAsia="Calibri" w:hAnsi="Times New Roman" w:cs="Times New Roman"/>
          <w:sz w:val="28"/>
          <w:szCs w:val="28"/>
        </w:rPr>
        <w:t xml:space="preserve">Во исполнение поручения Президента Республики Татарстан Р.Н. </w:t>
      </w:r>
      <w:proofErr w:type="spellStart"/>
      <w:r w:rsidRPr="00974B49">
        <w:rPr>
          <w:rFonts w:ascii="Times New Roman" w:eastAsia="Calibri" w:hAnsi="Times New Roman" w:cs="Times New Roman"/>
          <w:sz w:val="28"/>
          <w:szCs w:val="28"/>
        </w:rPr>
        <w:t>Минниханова</w:t>
      </w:r>
      <w:proofErr w:type="spellEnd"/>
      <w:r w:rsidRPr="00974B49">
        <w:rPr>
          <w:rFonts w:ascii="Times New Roman" w:eastAsia="Calibri" w:hAnsi="Times New Roman" w:cs="Times New Roman"/>
          <w:sz w:val="28"/>
          <w:szCs w:val="28"/>
        </w:rPr>
        <w:t xml:space="preserve"> (от 16.05.2014г. №24930-МР) в соответствии с телеграммой Полномочного представителя Президента Российской Федерации в Приволжском федеральном округе М.В. Бабича об организации выполнения подпунктов  «а» и «в» пункта 8 Национального плана противодействия коррупции на 2014-2015 годы, утвержденного Указом Президента Российской Федерации от 11.04.2014 №226, в районе </w:t>
      </w:r>
      <w:r>
        <w:rPr>
          <w:rFonts w:ascii="Times New Roman" w:eastAsia="Calibri" w:hAnsi="Times New Roman" w:cs="Times New Roman"/>
          <w:sz w:val="28"/>
          <w:szCs w:val="28"/>
        </w:rPr>
        <w:t>ведется</w:t>
      </w:r>
      <w:r w:rsidRPr="00974B49">
        <w:rPr>
          <w:rFonts w:ascii="Times New Roman" w:eastAsia="Calibri" w:hAnsi="Times New Roman" w:cs="Times New Roman"/>
          <w:sz w:val="28"/>
          <w:szCs w:val="28"/>
        </w:rPr>
        <w:t xml:space="preserve"> работа по созданию в</w:t>
      </w:r>
      <w:proofErr w:type="gramEnd"/>
      <w:r w:rsidRPr="00974B49">
        <w:rPr>
          <w:rFonts w:ascii="Times New Roman" w:eastAsia="Calibri" w:hAnsi="Times New Roman" w:cs="Times New Roman"/>
          <w:sz w:val="28"/>
          <w:szCs w:val="28"/>
        </w:rPr>
        <w:t xml:space="preserve"> муниципальных </w:t>
      </w:r>
      <w:proofErr w:type="gramStart"/>
      <w:r w:rsidRPr="00974B49">
        <w:rPr>
          <w:rFonts w:ascii="Times New Roman" w:eastAsia="Calibri" w:hAnsi="Times New Roman" w:cs="Times New Roman"/>
          <w:sz w:val="28"/>
          <w:szCs w:val="28"/>
        </w:rPr>
        <w:t>учреждениях</w:t>
      </w:r>
      <w:proofErr w:type="gramEnd"/>
      <w:r w:rsidRPr="00974B49">
        <w:rPr>
          <w:rFonts w:ascii="Times New Roman" w:eastAsia="Calibri" w:hAnsi="Times New Roman" w:cs="Times New Roman"/>
          <w:sz w:val="28"/>
          <w:szCs w:val="28"/>
        </w:rPr>
        <w:t xml:space="preserve"> комиссий по противодействию коррупции. </w:t>
      </w:r>
    </w:p>
    <w:p w:rsidR="00974B49" w:rsidRDefault="00974B49" w:rsidP="00974B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B49">
        <w:rPr>
          <w:rFonts w:ascii="Times New Roman" w:eastAsia="Calibri" w:hAnsi="Times New Roman" w:cs="Times New Roman"/>
          <w:sz w:val="28"/>
          <w:szCs w:val="28"/>
        </w:rPr>
        <w:t>В настоящее время созданы комиссии в следующих учреждениях:</w:t>
      </w:r>
    </w:p>
    <w:p w:rsidR="00974B49" w:rsidRPr="00784240" w:rsidRDefault="00784240" w:rsidP="007842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84240">
        <w:rPr>
          <w:rFonts w:ascii="Times New Roman" w:eastAsia="Calibri" w:hAnsi="Times New Roman" w:cs="Times New Roman"/>
          <w:sz w:val="28"/>
          <w:szCs w:val="28"/>
        </w:rPr>
        <w:t>МКУ "Управление образования" Исполнительного комитета Актанышского муниципального района РТ</w:t>
      </w:r>
      <w:r w:rsidR="00974B49" w:rsidRPr="00784240">
        <w:rPr>
          <w:rFonts w:ascii="Times New Roman" w:eastAsia="Calibri" w:hAnsi="Times New Roman" w:cs="Times New Roman"/>
          <w:sz w:val="28"/>
          <w:szCs w:val="28"/>
        </w:rPr>
        <w:t xml:space="preserve"> приказ №</w:t>
      </w:r>
      <w:r w:rsidRPr="00784240">
        <w:rPr>
          <w:rFonts w:ascii="Times New Roman" w:eastAsia="Calibri" w:hAnsi="Times New Roman" w:cs="Times New Roman"/>
          <w:sz w:val="28"/>
          <w:szCs w:val="28"/>
        </w:rPr>
        <w:t>64</w:t>
      </w:r>
      <w:r w:rsidR="00974B49" w:rsidRPr="00784240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 w:rsidRPr="00784240">
        <w:rPr>
          <w:rFonts w:ascii="Times New Roman" w:eastAsia="Calibri" w:hAnsi="Times New Roman" w:cs="Times New Roman"/>
          <w:sz w:val="28"/>
          <w:szCs w:val="28"/>
        </w:rPr>
        <w:t>03</w:t>
      </w:r>
      <w:r w:rsidR="00974B49" w:rsidRPr="00784240">
        <w:rPr>
          <w:rFonts w:ascii="Times New Roman" w:eastAsia="Calibri" w:hAnsi="Times New Roman" w:cs="Times New Roman"/>
          <w:sz w:val="28"/>
          <w:szCs w:val="28"/>
        </w:rPr>
        <w:t>.</w:t>
      </w:r>
      <w:r w:rsidRPr="00784240">
        <w:rPr>
          <w:rFonts w:ascii="Times New Roman" w:eastAsia="Calibri" w:hAnsi="Times New Roman" w:cs="Times New Roman"/>
          <w:sz w:val="28"/>
          <w:szCs w:val="28"/>
        </w:rPr>
        <w:t>09</w:t>
      </w:r>
      <w:r w:rsidR="00974B49" w:rsidRPr="00784240">
        <w:rPr>
          <w:rFonts w:ascii="Times New Roman" w:eastAsia="Calibri" w:hAnsi="Times New Roman" w:cs="Times New Roman"/>
          <w:sz w:val="28"/>
          <w:szCs w:val="28"/>
        </w:rPr>
        <w:t>.20</w:t>
      </w:r>
      <w:r w:rsidRPr="00784240">
        <w:rPr>
          <w:rFonts w:ascii="Times New Roman" w:eastAsia="Calibri" w:hAnsi="Times New Roman" w:cs="Times New Roman"/>
          <w:sz w:val="28"/>
          <w:szCs w:val="28"/>
        </w:rPr>
        <w:t>09</w:t>
      </w:r>
      <w:r w:rsidR="00974B49" w:rsidRPr="00784240">
        <w:rPr>
          <w:rFonts w:ascii="Times New Roman" w:eastAsia="Calibri" w:hAnsi="Times New Roman" w:cs="Times New Roman"/>
          <w:sz w:val="28"/>
          <w:szCs w:val="28"/>
        </w:rPr>
        <w:t xml:space="preserve"> г.;</w:t>
      </w:r>
    </w:p>
    <w:p w:rsidR="00784240" w:rsidRPr="00784240" w:rsidRDefault="00784240" w:rsidP="00784240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8424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 рассмотрении информации об итогах работы прокуратуры Республики Татарстан в сфере исполнения законодательства о противодействии коррупции за 1 квартал 2014 года (№02-5926 от 21.05.2014).</w:t>
      </w:r>
    </w:p>
    <w:p w:rsidR="00974B49" w:rsidRPr="00F20382" w:rsidRDefault="00974B49" w:rsidP="00B35592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4B49" w:rsidRPr="00974B49" w:rsidRDefault="00F20382" w:rsidP="00974B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382">
        <w:rPr>
          <w:rFonts w:ascii="Times New Roman" w:eastAsia="Calibri" w:hAnsi="Times New Roman" w:cs="Times New Roman"/>
          <w:sz w:val="28"/>
          <w:szCs w:val="28"/>
        </w:rPr>
        <w:t>03</w:t>
      </w:r>
      <w:r w:rsidR="00974B49" w:rsidRPr="00F20382">
        <w:rPr>
          <w:rFonts w:ascii="Times New Roman" w:eastAsia="Calibri" w:hAnsi="Times New Roman" w:cs="Times New Roman"/>
          <w:sz w:val="28"/>
          <w:szCs w:val="28"/>
        </w:rPr>
        <w:t xml:space="preserve"> июня 2014 года состоялось заседания Комиссии по соблюдению требований к служебному поведению муниципальных служащих и урегулированию конфликта интересов</w:t>
      </w:r>
      <w:r w:rsidR="00BE6462" w:rsidRPr="00F20382">
        <w:rPr>
          <w:rFonts w:ascii="Times New Roman" w:eastAsia="Calibri" w:hAnsi="Times New Roman" w:cs="Times New Roman"/>
          <w:sz w:val="28"/>
          <w:szCs w:val="28"/>
        </w:rPr>
        <w:t xml:space="preserve"> (протокол № </w:t>
      </w:r>
      <w:r w:rsidRPr="00F20382">
        <w:rPr>
          <w:rFonts w:ascii="Times New Roman" w:eastAsia="Calibri" w:hAnsi="Times New Roman" w:cs="Times New Roman"/>
          <w:sz w:val="28"/>
          <w:szCs w:val="28"/>
        </w:rPr>
        <w:t>2</w:t>
      </w:r>
      <w:r w:rsidR="00BE6462" w:rsidRPr="00F20382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 w:rsidRPr="00F20382">
        <w:rPr>
          <w:rFonts w:ascii="Times New Roman" w:eastAsia="Calibri" w:hAnsi="Times New Roman" w:cs="Times New Roman"/>
          <w:sz w:val="28"/>
          <w:szCs w:val="28"/>
        </w:rPr>
        <w:t>03</w:t>
      </w:r>
      <w:r w:rsidR="00BE6462" w:rsidRPr="00F20382">
        <w:rPr>
          <w:rFonts w:ascii="Times New Roman" w:eastAsia="Calibri" w:hAnsi="Times New Roman" w:cs="Times New Roman"/>
          <w:sz w:val="28"/>
          <w:szCs w:val="28"/>
        </w:rPr>
        <w:t>.06.2014)</w:t>
      </w:r>
      <w:r w:rsidR="00974B49" w:rsidRPr="00F2038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 w:rsidR="00974B49">
        <w:rPr>
          <w:rFonts w:ascii="Times New Roman" w:eastAsia="Calibri" w:hAnsi="Times New Roman" w:cs="Times New Roman"/>
          <w:sz w:val="28"/>
          <w:szCs w:val="28"/>
        </w:rPr>
        <w:t>На заседании рассмотрен</w:t>
      </w:r>
      <w:r w:rsidR="00BE6462">
        <w:rPr>
          <w:rFonts w:ascii="Times New Roman" w:eastAsia="Calibri" w:hAnsi="Times New Roman" w:cs="Times New Roman"/>
          <w:sz w:val="28"/>
          <w:szCs w:val="28"/>
        </w:rPr>
        <w:t>о</w:t>
      </w:r>
      <w:r w:rsidR="00974B49" w:rsidRPr="00974B49">
        <w:rPr>
          <w:rFonts w:ascii="Times New Roman" w:eastAsia="Calibri" w:hAnsi="Times New Roman" w:cs="Times New Roman"/>
          <w:sz w:val="28"/>
          <w:szCs w:val="28"/>
        </w:rPr>
        <w:t xml:space="preserve"> письм</w:t>
      </w:r>
      <w:r w:rsidR="00BE6462">
        <w:rPr>
          <w:rFonts w:ascii="Times New Roman" w:eastAsia="Calibri" w:hAnsi="Times New Roman" w:cs="Times New Roman"/>
          <w:sz w:val="28"/>
          <w:szCs w:val="28"/>
        </w:rPr>
        <w:t>о</w:t>
      </w:r>
      <w:r w:rsidR="00974B49" w:rsidRPr="00974B49">
        <w:rPr>
          <w:rFonts w:ascii="Times New Roman" w:eastAsia="Calibri" w:hAnsi="Times New Roman" w:cs="Times New Roman"/>
          <w:sz w:val="28"/>
          <w:szCs w:val="28"/>
        </w:rPr>
        <w:t xml:space="preserve"> руководителя Аппарата Президента Республики Татарстан А.А.</w:t>
      </w:r>
      <w:r w:rsidR="00BE64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4B49" w:rsidRPr="00974B49">
        <w:rPr>
          <w:rFonts w:ascii="Times New Roman" w:eastAsia="Calibri" w:hAnsi="Times New Roman" w:cs="Times New Roman"/>
          <w:sz w:val="28"/>
          <w:szCs w:val="28"/>
        </w:rPr>
        <w:t>Сафарова от 21.05.2014 года  № 02-5926  о  направлении информации о работе, проведенной прокуратурой Республики Татарстан в I квартале 2014 года по контролю за соблюдением законодательства о противодействии коррупции, о государственной и муниципальной службе, об использовании государственного и муниципального имущества, а также о размещении заказов на поставки товаров, выполнение работ, оказание</w:t>
      </w:r>
      <w:proofErr w:type="gramEnd"/>
      <w:r w:rsidR="00974B49" w:rsidRPr="00974B49">
        <w:rPr>
          <w:rFonts w:ascii="Times New Roman" w:eastAsia="Calibri" w:hAnsi="Times New Roman" w:cs="Times New Roman"/>
          <w:sz w:val="28"/>
          <w:szCs w:val="28"/>
        </w:rPr>
        <w:t xml:space="preserve"> услуг для государственных и муниципальных нужд</w:t>
      </w:r>
      <w:r w:rsidR="00BE6462">
        <w:rPr>
          <w:rFonts w:ascii="Times New Roman" w:eastAsia="Calibri" w:hAnsi="Times New Roman" w:cs="Times New Roman"/>
          <w:sz w:val="28"/>
          <w:szCs w:val="28"/>
        </w:rPr>
        <w:t>. Комиссия решила информацию принять к сведению, а так же довести содержание письма до муниципальных служащих.</w:t>
      </w:r>
    </w:p>
    <w:p w:rsidR="000B3FE1" w:rsidRDefault="000B3FE1" w:rsidP="00D726D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726D9" w:rsidRDefault="00D726D9" w:rsidP="00D726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26D9">
        <w:rPr>
          <w:rFonts w:ascii="Times New Roman" w:eastAsia="Calibri" w:hAnsi="Times New Roman" w:cs="Times New Roman"/>
          <w:b/>
          <w:sz w:val="28"/>
          <w:szCs w:val="28"/>
        </w:rPr>
        <w:t xml:space="preserve">Об организации исполнения резолюции круглого стола, </w:t>
      </w:r>
    </w:p>
    <w:p w:rsidR="00D726D9" w:rsidRDefault="00D726D9" w:rsidP="00D726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726D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прошедшего 24.06.2014 по вопросу «Проведение независимой антикоррупционной экспертизы (№02-8172 от 11.07.2014).</w:t>
      </w:r>
    </w:p>
    <w:p w:rsidR="00D726D9" w:rsidRPr="007679A8" w:rsidRDefault="00D726D9" w:rsidP="00D726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26D9" w:rsidRDefault="00D726D9" w:rsidP="000F10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1032">
        <w:rPr>
          <w:rFonts w:ascii="Times New Roman" w:eastAsia="Calibri" w:hAnsi="Times New Roman" w:cs="Times New Roman"/>
          <w:sz w:val="28"/>
          <w:szCs w:val="28"/>
        </w:rPr>
        <w:t>Постановлением Главы района от 2</w:t>
      </w:r>
      <w:r w:rsidR="000F1032" w:rsidRPr="000F1032">
        <w:rPr>
          <w:rFonts w:ascii="Times New Roman" w:eastAsia="Calibri" w:hAnsi="Times New Roman" w:cs="Times New Roman"/>
          <w:sz w:val="28"/>
          <w:szCs w:val="28"/>
        </w:rPr>
        <w:t>3</w:t>
      </w:r>
      <w:r w:rsidRPr="000F1032">
        <w:rPr>
          <w:rFonts w:ascii="Times New Roman" w:eastAsia="Calibri" w:hAnsi="Times New Roman" w:cs="Times New Roman"/>
          <w:sz w:val="28"/>
          <w:szCs w:val="28"/>
        </w:rPr>
        <w:t>.0</w:t>
      </w:r>
      <w:r w:rsidR="000F1032" w:rsidRPr="000F1032">
        <w:rPr>
          <w:rFonts w:ascii="Times New Roman" w:eastAsia="Calibri" w:hAnsi="Times New Roman" w:cs="Times New Roman"/>
          <w:sz w:val="28"/>
          <w:szCs w:val="28"/>
        </w:rPr>
        <w:t>8</w:t>
      </w:r>
      <w:r w:rsidRPr="000F1032">
        <w:rPr>
          <w:rFonts w:ascii="Times New Roman" w:eastAsia="Calibri" w:hAnsi="Times New Roman" w:cs="Times New Roman"/>
          <w:sz w:val="28"/>
          <w:szCs w:val="28"/>
        </w:rPr>
        <w:t>.201</w:t>
      </w:r>
      <w:r w:rsidR="000F1032" w:rsidRPr="000F1032">
        <w:rPr>
          <w:rFonts w:ascii="Times New Roman" w:eastAsia="Calibri" w:hAnsi="Times New Roman" w:cs="Times New Roman"/>
          <w:sz w:val="28"/>
          <w:szCs w:val="28"/>
        </w:rPr>
        <w:t>0</w:t>
      </w:r>
      <w:r w:rsidRPr="000F1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1032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Pr="000F1032">
        <w:rPr>
          <w:rFonts w:ascii="Times New Roman" w:eastAsia="Calibri" w:hAnsi="Times New Roman" w:cs="Times New Roman"/>
          <w:sz w:val="28"/>
          <w:szCs w:val="28"/>
        </w:rPr>
        <w:t xml:space="preserve">№ </w:t>
      </w:r>
      <w:r w:rsidR="000F1032" w:rsidRPr="000F1032">
        <w:rPr>
          <w:rFonts w:ascii="Times New Roman" w:eastAsia="Calibri" w:hAnsi="Times New Roman" w:cs="Times New Roman"/>
          <w:sz w:val="28"/>
          <w:szCs w:val="28"/>
        </w:rPr>
        <w:t>ПГ-41</w:t>
      </w:r>
      <w:r w:rsidRPr="000F1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79A8">
        <w:rPr>
          <w:rFonts w:ascii="Times New Roman" w:eastAsia="Calibri" w:hAnsi="Times New Roman" w:cs="Times New Roman"/>
          <w:sz w:val="28"/>
          <w:szCs w:val="28"/>
        </w:rPr>
        <w:t xml:space="preserve">утвержден Порядок проведения антикоррупционной экспертизы нормативных правовых актов и проектов  нормативных правовых актов </w:t>
      </w:r>
      <w:r w:rsidR="000F1032">
        <w:rPr>
          <w:rFonts w:ascii="Times New Roman" w:eastAsia="Calibri" w:hAnsi="Times New Roman" w:cs="Times New Roman"/>
          <w:sz w:val="28"/>
          <w:szCs w:val="28"/>
        </w:rPr>
        <w:t>Главы и Совета</w:t>
      </w:r>
      <w:r w:rsidRPr="007679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79A8" w:rsidRPr="007679A8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7679A8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района. </w:t>
      </w:r>
    </w:p>
    <w:p w:rsidR="000F1032" w:rsidRDefault="000F1032" w:rsidP="000F10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1032">
        <w:rPr>
          <w:rFonts w:ascii="Times New Roman" w:eastAsia="Calibri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eastAsia="Calibri" w:hAnsi="Times New Roman" w:cs="Times New Roman"/>
          <w:sz w:val="28"/>
          <w:szCs w:val="28"/>
        </w:rPr>
        <w:t>Руководителя Исполнительного комитета района</w:t>
      </w:r>
      <w:r w:rsidRPr="000F1032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>
        <w:rPr>
          <w:rFonts w:ascii="Times New Roman" w:eastAsia="Calibri" w:hAnsi="Times New Roman" w:cs="Times New Roman"/>
          <w:sz w:val="28"/>
          <w:szCs w:val="28"/>
        </w:rPr>
        <w:t>19</w:t>
      </w:r>
      <w:r w:rsidRPr="000F1032">
        <w:rPr>
          <w:rFonts w:ascii="Times New Roman" w:eastAsia="Calibri" w:hAnsi="Times New Roman" w:cs="Times New Roman"/>
          <w:sz w:val="28"/>
          <w:szCs w:val="28"/>
        </w:rPr>
        <w:t xml:space="preserve">.08.2010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Pr="000F1032">
        <w:rPr>
          <w:rFonts w:ascii="Times New Roman" w:eastAsia="Calibri" w:hAnsi="Times New Roman" w:cs="Times New Roman"/>
          <w:sz w:val="28"/>
          <w:szCs w:val="28"/>
        </w:rPr>
        <w:t>№ П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0F1032">
        <w:rPr>
          <w:rFonts w:ascii="Times New Roman" w:eastAsia="Calibri" w:hAnsi="Times New Roman" w:cs="Times New Roman"/>
          <w:sz w:val="28"/>
          <w:szCs w:val="28"/>
        </w:rPr>
        <w:t>-41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Pr="000F10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79A8">
        <w:rPr>
          <w:rFonts w:ascii="Times New Roman" w:eastAsia="Calibri" w:hAnsi="Times New Roman" w:cs="Times New Roman"/>
          <w:sz w:val="28"/>
          <w:szCs w:val="28"/>
        </w:rPr>
        <w:t xml:space="preserve">утвержден Порядок проведения антикоррупционной экспертизы нормативных правовых актов и проектов  нормативных правовых актов </w:t>
      </w:r>
      <w:r>
        <w:rPr>
          <w:rFonts w:ascii="Times New Roman" w:eastAsia="Calibri" w:hAnsi="Times New Roman" w:cs="Times New Roman"/>
          <w:sz w:val="28"/>
          <w:szCs w:val="28"/>
        </w:rPr>
        <w:t>Руководителя Исполнительного комитета</w:t>
      </w:r>
      <w:r w:rsidRPr="007679A8">
        <w:rPr>
          <w:rFonts w:ascii="Times New Roman" w:eastAsia="Calibri" w:hAnsi="Times New Roman" w:cs="Times New Roman"/>
          <w:sz w:val="28"/>
          <w:szCs w:val="28"/>
        </w:rPr>
        <w:t xml:space="preserve"> Актанышского муниципального района. </w:t>
      </w:r>
    </w:p>
    <w:p w:rsidR="00D726D9" w:rsidRPr="007679A8" w:rsidRDefault="00D726D9" w:rsidP="000F10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79A8">
        <w:rPr>
          <w:rFonts w:ascii="Times New Roman" w:eastAsia="Calibri" w:hAnsi="Times New Roman" w:cs="Times New Roman"/>
          <w:sz w:val="28"/>
          <w:szCs w:val="28"/>
        </w:rPr>
        <w:t xml:space="preserve">Ответственным за проведение антикоррупционной экспертизы нормативных правовых актов и их проектов </w:t>
      </w:r>
      <w:r w:rsidR="007679A8" w:rsidRPr="007679A8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7679A8">
        <w:rPr>
          <w:rFonts w:ascii="Times New Roman" w:eastAsia="Calibri" w:hAnsi="Times New Roman" w:cs="Times New Roman"/>
          <w:sz w:val="28"/>
          <w:szCs w:val="28"/>
        </w:rPr>
        <w:t>ского муниципального района Постановлением Главы района от 09.1</w:t>
      </w:r>
      <w:r w:rsidR="007679A8" w:rsidRPr="007679A8">
        <w:rPr>
          <w:rFonts w:ascii="Times New Roman" w:eastAsia="Calibri" w:hAnsi="Times New Roman" w:cs="Times New Roman"/>
          <w:sz w:val="28"/>
          <w:szCs w:val="28"/>
        </w:rPr>
        <w:t>0</w:t>
      </w:r>
      <w:r w:rsidRPr="007679A8">
        <w:rPr>
          <w:rFonts w:ascii="Times New Roman" w:eastAsia="Calibri" w:hAnsi="Times New Roman" w:cs="Times New Roman"/>
          <w:sz w:val="28"/>
          <w:szCs w:val="28"/>
        </w:rPr>
        <w:t>.201</w:t>
      </w:r>
      <w:r w:rsidR="007679A8" w:rsidRPr="007679A8">
        <w:rPr>
          <w:rFonts w:ascii="Times New Roman" w:eastAsia="Calibri" w:hAnsi="Times New Roman" w:cs="Times New Roman"/>
          <w:sz w:val="28"/>
          <w:szCs w:val="28"/>
        </w:rPr>
        <w:t>2</w:t>
      </w:r>
      <w:r w:rsidRPr="007679A8"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 w:rsidR="007679A8" w:rsidRPr="007679A8">
        <w:rPr>
          <w:rFonts w:ascii="Times New Roman" w:eastAsia="Calibri" w:hAnsi="Times New Roman" w:cs="Times New Roman"/>
          <w:sz w:val="28"/>
          <w:szCs w:val="28"/>
        </w:rPr>
        <w:t>14-р</w:t>
      </w:r>
      <w:r w:rsidRPr="007679A8">
        <w:rPr>
          <w:rFonts w:ascii="Times New Roman" w:eastAsia="Calibri" w:hAnsi="Times New Roman" w:cs="Times New Roman"/>
          <w:sz w:val="28"/>
          <w:szCs w:val="28"/>
        </w:rPr>
        <w:t xml:space="preserve"> назначен  </w:t>
      </w:r>
      <w:r w:rsidR="007679A8" w:rsidRPr="007679A8">
        <w:rPr>
          <w:rFonts w:ascii="Times New Roman" w:eastAsia="Calibri" w:hAnsi="Times New Roman" w:cs="Times New Roman"/>
          <w:sz w:val="28"/>
          <w:szCs w:val="28"/>
        </w:rPr>
        <w:t>начальник</w:t>
      </w:r>
      <w:r w:rsidRPr="007679A8">
        <w:rPr>
          <w:rFonts w:ascii="Times New Roman" w:eastAsia="Calibri" w:hAnsi="Times New Roman" w:cs="Times New Roman"/>
          <w:sz w:val="28"/>
          <w:szCs w:val="28"/>
        </w:rPr>
        <w:t xml:space="preserve"> юридического отдела </w:t>
      </w:r>
      <w:r w:rsidR="007679A8" w:rsidRPr="007679A8">
        <w:rPr>
          <w:rFonts w:ascii="Times New Roman" w:eastAsia="Calibri" w:hAnsi="Times New Roman" w:cs="Times New Roman"/>
          <w:sz w:val="28"/>
          <w:szCs w:val="28"/>
        </w:rPr>
        <w:t>Исполнительного комитета Актанышского муниципального района, а так же Постановлением Главы от 17.01.13 №3-р назначен главный специалист юридического отдела Исполнительного комитета Актанышского муниципального района.</w:t>
      </w:r>
    </w:p>
    <w:p w:rsidR="00D726D9" w:rsidRPr="007679A8" w:rsidRDefault="00D726D9" w:rsidP="000F103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679A8">
        <w:rPr>
          <w:rFonts w:ascii="Times New Roman" w:eastAsia="Calibri" w:hAnsi="Times New Roman" w:cs="Times New Roman"/>
          <w:sz w:val="28"/>
          <w:szCs w:val="28"/>
        </w:rPr>
        <w:t xml:space="preserve">Ответственным лицом за размещение (наполнение) проектов муниципальных нормативных правовых актов органов местного самоуправления в подраздел «Независимая антикоррупционная экспертиза проектов муниципальных нормативных актов» раздела «Противодействие коррупции» на официальном сайте </w:t>
      </w:r>
      <w:r w:rsidR="007679A8" w:rsidRPr="007679A8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7679A8">
        <w:rPr>
          <w:rFonts w:ascii="Times New Roman" w:eastAsia="Calibri" w:hAnsi="Times New Roman" w:cs="Times New Roman"/>
          <w:sz w:val="28"/>
          <w:szCs w:val="28"/>
        </w:rPr>
        <w:t xml:space="preserve">ского муниципального района в информационно-телекоммуникационной сети </w:t>
      </w:r>
      <w:r w:rsidRPr="0030196D">
        <w:rPr>
          <w:rFonts w:ascii="Times New Roman" w:eastAsia="Calibri" w:hAnsi="Times New Roman" w:cs="Times New Roman"/>
          <w:sz w:val="28"/>
          <w:szCs w:val="28"/>
        </w:rPr>
        <w:t xml:space="preserve">Интернет Постановлением Главы района от 08.10.2014 № </w:t>
      </w:r>
      <w:r w:rsidR="00095ABA">
        <w:rPr>
          <w:rFonts w:ascii="Times New Roman" w:eastAsia="Calibri" w:hAnsi="Times New Roman" w:cs="Times New Roman"/>
          <w:sz w:val="28"/>
          <w:szCs w:val="28"/>
        </w:rPr>
        <w:t>29</w:t>
      </w:r>
      <w:r w:rsidRPr="0030196D">
        <w:rPr>
          <w:rFonts w:ascii="Times New Roman" w:eastAsia="Calibri" w:hAnsi="Times New Roman" w:cs="Times New Roman"/>
          <w:sz w:val="28"/>
          <w:szCs w:val="28"/>
        </w:rPr>
        <w:t xml:space="preserve">   назначена ведущий специалист организационного отдела аппарата Совета муниципального образования «</w:t>
      </w:r>
      <w:r w:rsidR="00E61FE4" w:rsidRPr="0030196D">
        <w:rPr>
          <w:rFonts w:ascii="Times New Roman" w:eastAsia="Calibri" w:hAnsi="Times New Roman" w:cs="Times New Roman"/>
          <w:sz w:val="28"/>
          <w:szCs w:val="28"/>
        </w:rPr>
        <w:t>Актаныш</w:t>
      </w:r>
      <w:r w:rsidRPr="0030196D">
        <w:rPr>
          <w:rFonts w:ascii="Times New Roman" w:eastAsia="Calibri" w:hAnsi="Times New Roman" w:cs="Times New Roman"/>
          <w:sz w:val="28"/>
          <w:szCs w:val="28"/>
        </w:rPr>
        <w:t>ский муниципальный район».</w:t>
      </w:r>
      <w:proofErr w:type="gramEnd"/>
    </w:p>
    <w:p w:rsidR="00D726D9" w:rsidRDefault="00D726D9" w:rsidP="003740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26EA" w:rsidRDefault="00A626EA" w:rsidP="003740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77B3" w:rsidRPr="00A626EA" w:rsidRDefault="00A626EA" w:rsidP="00A626E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6EA">
        <w:rPr>
          <w:rFonts w:ascii="Times New Roman" w:hAnsi="Times New Roman" w:cs="Times New Roman"/>
          <w:b/>
          <w:sz w:val="28"/>
          <w:szCs w:val="28"/>
        </w:rPr>
        <w:t>О рассмотрении информации принятых мер по снятию административных барьеров для осуществления предпринимательской деятельности (№10-9435 от 11.08.2014).</w:t>
      </w:r>
    </w:p>
    <w:p w:rsidR="000B3FE1" w:rsidRDefault="000B3FE1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626EA" w:rsidRPr="00A626EA" w:rsidRDefault="00A626EA" w:rsidP="00A626EA">
      <w:pPr>
        <w:spacing w:after="0"/>
        <w:ind w:firstLine="708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626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Информация «О принятых мерах по снятию административных барьеров при осуществлении предпринимательской деятельности» (исх. №10-9435 от 11.08.2014г.) была доведена до всех сотрудников органов местного самоуправления района и руководителей надзорных служб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Актанышского муниципального района</w:t>
      </w:r>
      <w:r w:rsidRPr="00A626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для учета в работе и недопущения выявленных нарушений в их деятельности.</w:t>
      </w:r>
    </w:p>
    <w:p w:rsidR="004A216F" w:rsidRDefault="00A626EA" w:rsidP="00A626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08</w:t>
      </w:r>
      <w:r w:rsidRPr="00A626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.12.2014г. проведена встреча представителей правоохранительных органов, комиссии по противодействию коррупции с предпринимателями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района</w:t>
      </w:r>
      <w:r w:rsidRPr="00A626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на тему </w:t>
      </w:r>
      <w:r w:rsidRPr="00A626EA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«</w:t>
      </w:r>
      <w:r w:rsidRPr="00A626E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Профилактика коррупционных проявлений», </w:t>
      </w:r>
      <w:r w:rsidRPr="00A626EA">
        <w:rPr>
          <w:rFonts w:ascii="Times New Roman" w:eastAsia="Calibri" w:hAnsi="Times New Roman" w:cs="Times New Roman"/>
          <w:iCs/>
          <w:sz w:val="28"/>
          <w:szCs w:val="28"/>
        </w:rPr>
        <w:t>где рассмотрена информация прокуратуры</w:t>
      </w:r>
      <w:r w:rsidRPr="00A626E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A626E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 принимаемых мерах по снятию административных барьеров для осуществления предпринимательской деятельности. </w:t>
      </w:r>
      <w:proofErr w:type="gramStart"/>
      <w:r w:rsidRPr="00A626E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результатам приняты решения об обеспечении </w:t>
      </w:r>
      <w:r w:rsidRPr="00A626EA">
        <w:rPr>
          <w:rFonts w:ascii="Times New Roman" w:eastAsia="Calibri" w:hAnsi="Times New Roman" w:cs="Times New Roman"/>
          <w:sz w:val="28"/>
          <w:szCs w:val="28"/>
        </w:rPr>
        <w:t xml:space="preserve">эффективного взаимодействия органов местного </w:t>
      </w:r>
      <w:r w:rsidRPr="00A626EA">
        <w:rPr>
          <w:rFonts w:ascii="Times New Roman" w:eastAsia="Calibri" w:hAnsi="Times New Roman" w:cs="Times New Roman"/>
          <w:sz w:val="28"/>
          <w:szCs w:val="28"/>
        </w:rPr>
        <w:lastRenderedPageBreak/>
        <w:t>самоуправления с предпринимательскими структурами для оперативного решения вопросов в сфере</w:t>
      </w:r>
      <w:proofErr w:type="gramEnd"/>
      <w:r w:rsidRPr="00A626EA">
        <w:rPr>
          <w:rFonts w:ascii="Times New Roman" w:eastAsia="Calibri" w:hAnsi="Times New Roman" w:cs="Times New Roman"/>
          <w:sz w:val="28"/>
          <w:szCs w:val="28"/>
        </w:rPr>
        <w:t xml:space="preserve"> предпринимательства, выработки мер по его развитию и поддержке.</w:t>
      </w:r>
    </w:p>
    <w:p w:rsidR="004A216F" w:rsidRDefault="004A216F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59D9" w:rsidRDefault="006D59D9" w:rsidP="006D59D9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D59D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Информация о результатах рассмотрения информационно-аналитического материала, подготовленного Комитетом Республики Татарстан по социально-экономическому мониторингу в 1 полугодии 2014 года (№02-10623 от 09.09.2014).</w:t>
      </w:r>
    </w:p>
    <w:p w:rsidR="006D59D9" w:rsidRPr="006D59D9" w:rsidRDefault="006D59D9" w:rsidP="007A43C3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6D59D9" w:rsidRPr="006D59D9" w:rsidRDefault="006D59D9" w:rsidP="006D59D9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заседании комиссии при Главе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Актаныш</w:t>
      </w: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>ского муниципального района по противодействию коррупции от 2</w:t>
      </w:r>
      <w:r w:rsidR="007A43C3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>.1</w:t>
      </w:r>
      <w:r w:rsidR="007A43C3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>.2014 №</w:t>
      </w:r>
      <w:r w:rsidR="007A43C3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6D59D9">
        <w:rPr>
          <w:rFonts w:ascii="Times New Roman" w:eastAsia="Times New Roman" w:hAnsi="Times New Roman" w:cs="Times New Roman"/>
          <w:sz w:val="28"/>
          <w:szCs w:val="32"/>
          <w:lang w:eastAsia="ar-SA"/>
        </w:rPr>
        <w:t xml:space="preserve"> рассмотрен </w:t>
      </w: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информационно-аналитический материал по результатам проведённого антикоррупционного мониторинга за </w:t>
      </w:r>
      <w:r w:rsidRPr="006D59D9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I</w:t>
      </w: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полугодие 2014г.</w:t>
      </w:r>
    </w:p>
    <w:p w:rsidR="006D59D9" w:rsidRPr="006D59D9" w:rsidRDefault="006D59D9" w:rsidP="006D59D9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Результаты антикоррупционного мониторинга за 1 полугодие 2014г. размещены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Актаныш</w:t>
      </w: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>ского муниципального района в разделе «Противодействие коррупции».</w:t>
      </w:r>
    </w:p>
    <w:p w:rsidR="006D59D9" w:rsidRDefault="006D59D9" w:rsidP="006D59D9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 составлении плана работы комиссии при Главе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Актаныш</w:t>
      </w: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ского района по противодействию коррупции на 2015 год учтены результаты мониторинга. </w:t>
      </w:r>
    </w:p>
    <w:p w:rsidR="006D59D9" w:rsidRPr="006D59D9" w:rsidRDefault="006D59D9" w:rsidP="006D59D9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</w:t>
      </w: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твержденный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лан, размещен на официальном сайте </w:t>
      </w:r>
      <w:r w:rsidR="007A43C3">
        <w:rPr>
          <w:rFonts w:ascii="Times New Roman" w:eastAsia="Times New Roman" w:hAnsi="Times New Roman" w:cs="Times New Roman"/>
          <w:sz w:val="28"/>
          <w:szCs w:val="28"/>
          <w:lang w:eastAsia="ar-SA"/>
        </w:rPr>
        <w:t>Актаныш</w:t>
      </w:r>
      <w:r w:rsidRPr="006D59D9">
        <w:rPr>
          <w:rFonts w:ascii="Times New Roman" w:eastAsia="Times New Roman" w:hAnsi="Times New Roman" w:cs="Times New Roman"/>
          <w:sz w:val="28"/>
          <w:szCs w:val="28"/>
          <w:lang w:eastAsia="ar-SA"/>
        </w:rPr>
        <w:t>ского района в разделе противодействие коррупции.</w:t>
      </w:r>
    </w:p>
    <w:p w:rsidR="006D59D9" w:rsidRDefault="006D59D9" w:rsidP="00E61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9D9" w:rsidRDefault="006D59D9" w:rsidP="00E61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9D9" w:rsidRDefault="006D59D9" w:rsidP="00E61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9D9" w:rsidRDefault="006D59D9" w:rsidP="00E61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59D9" w:rsidRDefault="006D59D9" w:rsidP="00E61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FE4" w:rsidRPr="00E61FE4" w:rsidRDefault="00E61FE4" w:rsidP="00E61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FE4">
        <w:rPr>
          <w:rFonts w:ascii="Times New Roman" w:hAnsi="Times New Roman" w:cs="Times New Roman"/>
          <w:b/>
          <w:sz w:val="28"/>
          <w:szCs w:val="28"/>
        </w:rPr>
        <w:t>Информация о проведении комплекса мероприятий,                           приуроченных к Международному дню борьбы с коррупцией 9 декабря (№02-13223 от 11.11.2014).</w:t>
      </w:r>
    </w:p>
    <w:p w:rsidR="00E61FE4" w:rsidRDefault="00E61FE4" w:rsidP="00E61F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FE4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gramStart"/>
      <w:r w:rsidRPr="00E61FE4">
        <w:rPr>
          <w:rFonts w:ascii="Times New Roman" w:hAnsi="Times New Roman" w:cs="Times New Roman"/>
          <w:sz w:val="28"/>
          <w:szCs w:val="28"/>
        </w:rPr>
        <w:t xml:space="preserve">антикоррупционной недели, приуроченной  к Международному дню борьбы с коррупцией  с 3 по 10 декабря 2014 года в образовательных учреждениях </w:t>
      </w:r>
      <w:r>
        <w:rPr>
          <w:rFonts w:ascii="Times New Roman" w:hAnsi="Times New Roman" w:cs="Times New Roman"/>
          <w:sz w:val="28"/>
          <w:szCs w:val="28"/>
        </w:rPr>
        <w:t>Актаныш</w:t>
      </w:r>
      <w:r w:rsidRPr="00E61FE4">
        <w:rPr>
          <w:rFonts w:ascii="Times New Roman" w:hAnsi="Times New Roman" w:cs="Times New Roman"/>
          <w:sz w:val="28"/>
          <w:szCs w:val="28"/>
        </w:rPr>
        <w:t>ского муниципального района проведена</w:t>
      </w:r>
      <w:proofErr w:type="gramEnd"/>
      <w:r w:rsidRPr="00E61FE4">
        <w:rPr>
          <w:rFonts w:ascii="Times New Roman" w:hAnsi="Times New Roman" w:cs="Times New Roman"/>
          <w:sz w:val="28"/>
          <w:szCs w:val="28"/>
        </w:rPr>
        <w:t xml:space="preserve"> антикоррупционная неделя, приуроченная к Международному дню борьбы с коррупцией. </w:t>
      </w:r>
      <w:proofErr w:type="gramStart"/>
      <w:r w:rsidRPr="00E61FE4">
        <w:rPr>
          <w:rFonts w:ascii="Times New Roman" w:hAnsi="Times New Roman" w:cs="Times New Roman"/>
          <w:sz w:val="28"/>
          <w:szCs w:val="28"/>
        </w:rPr>
        <w:t xml:space="preserve">В рамках антикоррупционной недели в общеобразовательных учреждениях проведены следующие мероприятия: 3 декабря 2014 г. проведены во всех школах общешкольные линейки, посвященные декаде Международного Дня борьбы с коррупцией, оформлены информационные стенды к Международному Дню борьбы с коррупцией,   проведены открытые уроки для учащихся 8-9 классов «Особенности антикоррупционной политики в </w:t>
      </w:r>
      <w:r w:rsidR="00730462">
        <w:rPr>
          <w:rFonts w:ascii="Times New Roman" w:hAnsi="Times New Roman" w:cs="Times New Roman"/>
          <w:sz w:val="28"/>
          <w:szCs w:val="28"/>
        </w:rPr>
        <w:t>Республике Татарстан</w:t>
      </w:r>
      <w:r w:rsidRPr="00E61FE4">
        <w:rPr>
          <w:rFonts w:ascii="Times New Roman" w:hAnsi="Times New Roman" w:cs="Times New Roman"/>
          <w:sz w:val="28"/>
          <w:szCs w:val="28"/>
        </w:rPr>
        <w:t>»; для учащихся 5-8 классов проведены классные часы на тему:</w:t>
      </w:r>
      <w:proofErr w:type="gramEnd"/>
      <w:r w:rsidRPr="00E61FE4">
        <w:rPr>
          <w:rFonts w:ascii="Times New Roman" w:hAnsi="Times New Roman" w:cs="Times New Roman"/>
          <w:sz w:val="28"/>
          <w:szCs w:val="28"/>
        </w:rPr>
        <w:t xml:space="preserve"> «Жить счастливо - значит жить честно», для учащихся 9-11 классов проведены классные часы на тему: «</w:t>
      </w:r>
      <w:r w:rsidR="00730462">
        <w:rPr>
          <w:rFonts w:ascii="Times New Roman" w:hAnsi="Times New Roman" w:cs="Times New Roman"/>
          <w:sz w:val="28"/>
          <w:szCs w:val="28"/>
        </w:rPr>
        <w:t>Что может сделать каждый из нас в борьбе с коррупцией?</w:t>
      </w:r>
      <w:r w:rsidRPr="00E61FE4">
        <w:rPr>
          <w:rFonts w:ascii="Times New Roman" w:hAnsi="Times New Roman" w:cs="Times New Roman"/>
          <w:sz w:val="28"/>
          <w:szCs w:val="28"/>
        </w:rPr>
        <w:t xml:space="preserve">»; 5 декабря 2014 г. проведен круглый стол </w:t>
      </w:r>
      <w:r w:rsidRPr="00E61FE4">
        <w:rPr>
          <w:rFonts w:ascii="Times New Roman" w:hAnsi="Times New Roman" w:cs="Times New Roman"/>
          <w:sz w:val="28"/>
          <w:szCs w:val="28"/>
        </w:rPr>
        <w:lastRenderedPageBreak/>
        <w:t xml:space="preserve">для учащихся 9-11 классов «Твое «Нет» имеет значение!»; 8 декабря 2014 г. проведены общешкольные родительские собрания на тему: «Коррупция и антикоррупционная политика образовательного учреждения»; с 3 по 6 декабря 2014 г. проведен конкурс рисунков, плакатов, стенгазет «Скажем коррупции - НЕТ!»; в течение всей декады работала тематическая книжная выставка «Скажем коррупции - НЕТ!». </w:t>
      </w:r>
    </w:p>
    <w:p w:rsidR="00730462" w:rsidRPr="00E61FE4" w:rsidRDefault="00730462" w:rsidP="00E61FE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16F" w:rsidRDefault="004A216F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216F" w:rsidRDefault="006A69C5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8426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42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8602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205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3205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6F" w:rsidRDefault="004A216F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216F" w:rsidRDefault="006A69C5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3205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205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3205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205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3205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6F" w:rsidRDefault="004A216F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381" w:rsidRDefault="006A69C5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8609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810" cy="43205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81" w:rsidRDefault="006A69C5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8609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3792" cy="6925056"/>
            <wp:effectExtent l="0" t="0" r="698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3792" cy="6925056"/>
            <wp:effectExtent l="0" t="0" r="698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381" w:rsidRDefault="00582381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381" w:rsidRDefault="00582381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381" w:rsidRDefault="00582381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381" w:rsidRDefault="00582381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381" w:rsidRDefault="00582381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381" w:rsidRDefault="00582381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2381" w:rsidRDefault="00582381" w:rsidP="00374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82381" w:rsidSect="006754C7">
      <w:pgSz w:w="11907" w:h="16839" w:code="9"/>
      <w:pgMar w:top="1134" w:right="567" w:bottom="1134" w:left="1134" w:header="709" w:footer="13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75B"/>
    <w:rsid w:val="000107B5"/>
    <w:rsid w:val="000130C5"/>
    <w:rsid w:val="00016976"/>
    <w:rsid w:val="00020D5B"/>
    <w:rsid w:val="00022CFB"/>
    <w:rsid w:val="0003120A"/>
    <w:rsid w:val="0004061A"/>
    <w:rsid w:val="000747CE"/>
    <w:rsid w:val="0007485A"/>
    <w:rsid w:val="00086E71"/>
    <w:rsid w:val="00095ABA"/>
    <w:rsid w:val="00095DD2"/>
    <w:rsid w:val="000A0EAB"/>
    <w:rsid w:val="000B3FE1"/>
    <w:rsid w:val="000C0D91"/>
    <w:rsid w:val="000C19FA"/>
    <w:rsid w:val="000D3C8F"/>
    <w:rsid w:val="000F1032"/>
    <w:rsid w:val="000F1A82"/>
    <w:rsid w:val="000F30F8"/>
    <w:rsid w:val="00106F96"/>
    <w:rsid w:val="001108FE"/>
    <w:rsid w:val="001342B6"/>
    <w:rsid w:val="00157D49"/>
    <w:rsid w:val="00167AA0"/>
    <w:rsid w:val="0017143B"/>
    <w:rsid w:val="001838F1"/>
    <w:rsid w:val="001B53B3"/>
    <w:rsid w:val="001C5784"/>
    <w:rsid w:val="001C6F7E"/>
    <w:rsid w:val="001C780A"/>
    <w:rsid w:val="001D2611"/>
    <w:rsid w:val="00203AE1"/>
    <w:rsid w:val="00220477"/>
    <w:rsid w:val="00224182"/>
    <w:rsid w:val="00231FFE"/>
    <w:rsid w:val="00264928"/>
    <w:rsid w:val="00271F34"/>
    <w:rsid w:val="002751B3"/>
    <w:rsid w:val="00287A3B"/>
    <w:rsid w:val="00296091"/>
    <w:rsid w:val="002B2028"/>
    <w:rsid w:val="002C610B"/>
    <w:rsid w:val="002F148C"/>
    <w:rsid w:val="002F7AC5"/>
    <w:rsid w:val="0030196D"/>
    <w:rsid w:val="00307CC1"/>
    <w:rsid w:val="00324377"/>
    <w:rsid w:val="00356709"/>
    <w:rsid w:val="00371E25"/>
    <w:rsid w:val="0037400A"/>
    <w:rsid w:val="0037730E"/>
    <w:rsid w:val="003878F2"/>
    <w:rsid w:val="003C2AE3"/>
    <w:rsid w:val="003F0C54"/>
    <w:rsid w:val="003F4B49"/>
    <w:rsid w:val="00417840"/>
    <w:rsid w:val="00424605"/>
    <w:rsid w:val="00432101"/>
    <w:rsid w:val="004328F9"/>
    <w:rsid w:val="004444D4"/>
    <w:rsid w:val="004838C1"/>
    <w:rsid w:val="00484623"/>
    <w:rsid w:val="004A1F19"/>
    <w:rsid w:val="004A216F"/>
    <w:rsid w:val="004D2D7A"/>
    <w:rsid w:val="004D5D3A"/>
    <w:rsid w:val="004E1406"/>
    <w:rsid w:val="004F2D64"/>
    <w:rsid w:val="004F2DD5"/>
    <w:rsid w:val="004F78B8"/>
    <w:rsid w:val="00502ED6"/>
    <w:rsid w:val="00517A03"/>
    <w:rsid w:val="00534019"/>
    <w:rsid w:val="005426BD"/>
    <w:rsid w:val="00571094"/>
    <w:rsid w:val="00576AD8"/>
    <w:rsid w:val="00582381"/>
    <w:rsid w:val="005D78E1"/>
    <w:rsid w:val="005E438C"/>
    <w:rsid w:val="005F6EA8"/>
    <w:rsid w:val="00601721"/>
    <w:rsid w:val="00614C60"/>
    <w:rsid w:val="00624B96"/>
    <w:rsid w:val="00626EC8"/>
    <w:rsid w:val="00655B81"/>
    <w:rsid w:val="006754C7"/>
    <w:rsid w:val="00680407"/>
    <w:rsid w:val="006A481C"/>
    <w:rsid w:val="006A69C5"/>
    <w:rsid w:val="006B2BE0"/>
    <w:rsid w:val="006D0E6E"/>
    <w:rsid w:val="006D59D9"/>
    <w:rsid w:val="00705631"/>
    <w:rsid w:val="00721DD9"/>
    <w:rsid w:val="00730462"/>
    <w:rsid w:val="00763EB9"/>
    <w:rsid w:val="007679A8"/>
    <w:rsid w:val="007756ED"/>
    <w:rsid w:val="00784240"/>
    <w:rsid w:val="007A43C3"/>
    <w:rsid w:val="007B0944"/>
    <w:rsid w:val="007B320A"/>
    <w:rsid w:val="007C0F19"/>
    <w:rsid w:val="007D0314"/>
    <w:rsid w:val="007D36D3"/>
    <w:rsid w:val="007F68D3"/>
    <w:rsid w:val="00847BCF"/>
    <w:rsid w:val="00855113"/>
    <w:rsid w:val="00857FDB"/>
    <w:rsid w:val="00874094"/>
    <w:rsid w:val="008A7923"/>
    <w:rsid w:val="009143B9"/>
    <w:rsid w:val="0092799D"/>
    <w:rsid w:val="00934CA8"/>
    <w:rsid w:val="00942B3F"/>
    <w:rsid w:val="009440F9"/>
    <w:rsid w:val="00944B8D"/>
    <w:rsid w:val="00946D70"/>
    <w:rsid w:val="009560C5"/>
    <w:rsid w:val="00971682"/>
    <w:rsid w:val="00974B49"/>
    <w:rsid w:val="009901DA"/>
    <w:rsid w:val="009A32DF"/>
    <w:rsid w:val="009C09C4"/>
    <w:rsid w:val="009C3417"/>
    <w:rsid w:val="009E3A40"/>
    <w:rsid w:val="009F283D"/>
    <w:rsid w:val="00A31332"/>
    <w:rsid w:val="00A51021"/>
    <w:rsid w:val="00A55318"/>
    <w:rsid w:val="00A626EA"/>
    <w:rsid w:val="00A756D8"/>
    <w:rsid w:val="00A828E7"/>
    <w:rsid w:val="00A90E2E"/>
    <w:rsid w:val="00A9453E"/>
    <w:rsid w:val="00AA27EA"/>
    <w:rsid w:val="00AC2183"/>
    <w:rsid w:val="00AC36B5"/>
    <w:rsid w:val="00AD5BE0"/>
    <w:rsid w:val="00B04988"/>
    <w:rsid w:val="00B13E7C"/>
    <w:rsid w:val="00B35592"/>
    <w:rsid w:val="00B463C4"/>
    <w:rsid w:val="00B645F5"/>
    <w:rsid w:val="00B71325"/>
    <w:rsid w:val="00B93578"/>
    <w:rsid w:val="00B944B4"/>
    <w:rsid w:val="00BE6462"/>
    <w:rsid w:val="00C06563"/>
    <w:rsid w:val="00C30E76"/>
    <w:rsid w:val="00C5222A"/>
    <w:rsid w:val="00C560DF"/>
    <w:rsid w:val="00C6075B"/>
    <w:rsid w:val="00C6195E"/>
    <w:rsid w:val="00C83C1A"/>
    <w:rsid w:val="00CD0679"/>
    <w:rsid w:val="00CE10DB"/>
    <w:rsid w:val="00D10509"/>
    <w:rsid w:val="00D475BB"/>
    <w:rsid w:val="00D47A55"/>
    <w:rsid w:val="00D5470C"/>
    <w:rsid w:val="00D62F37"/>
    <w:rsid w:val="00D63B9D"/>
    <w:rsid w:val="00D726D9"/>
    <w:rsid w:val="00D74AF8"/>
    <w:rsid w:val="00D74B67"/>
    <w:rsid w:val="00D77B02"/>
    <w:rsid w:val="00D91593"/>
    <w:rsid w:val="00D9532F"/>
    <w:rsid w:val="00DA0E0E"/>
    <w:rsid w:val="00DA15D7"/>
    <w:rsid w:val="00DA4CE5"/>
    <w:rsid w:val="00DB3DD9"/>
    <w:rsid w:val="00DB4A7C"/>
    <w:rsid w:val="00DD0D50"/>
    <w:rsid w:val="00E32626"/>
    <w:rsid w:val="00E43908"/>
    <w:rsid w:val="00E61FE4"/>
    <w:rsid w:val="00E728FF"/>
    <w:rsid w:val="00E77257"/>
    <w:rsid w:val="00E977B3"/>
    <w:rsid w:val="00EB2053"/>
    <w:rsid w:val="00EC38FB"/>
    <w:rsid w:val="00ED0F88"/>
    <w:rsid w:val="00EE1061"/>
    <w:rsid w:val="00EE3200"/>
    <w:rsid w:val="00EF6C2D"/>
    <w:rsid w:val="00F20382"/>
    <w:rsid w:val="00F27A74"/>
    <w:rsid w:val="00F35089"/>
    <w:rsid w:val="00F57C56"/>
    <w:rsid w:val="00F62441"/>
    <w:rsid w:val="00F85F30"/>
    <w:rsid w:val="00F870AB"/>
    <w:rsid w:val="00FA4568"/>
    <w:rsid w:val="00FA6B55"/>
    <w:rsid w:val="00FB3328"/>
    <w:rsid w:val="00FB3390"/>
    <w:rsid w:val="00FE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4C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754C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4C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754C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6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consultantplus://offline/ref=276BAA4A0932E3D6D525C93FF6853CC08E3EA06961AD5A574AEF5F0359j7qEE" TargetMode="External"/><Relationship Id="rId11" Type="http://schemas.openxmlformats.org/officeDocument/2006/relationships/image" Target="media/image5.jpeg"/><Relationship Id="rId5" Type="http://schemas.openxmlformats.org/officeDocument/2006/relationships/hyperlink" Target="consultantplus://offline/ref=276BAA4A0932E3D6D525C93FF6853CC08E3DAB6E66A85A574AEF5F0359j7qEE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5983</Words>
  <Characters>34105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Sovet</Company>
  <LinksUpToDate>false</LinksUpToDate>
  <CharactersWithSpaces>40008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</dc:creator>
  <cp:lastModifiedBy>Помощник главы АМР</cp:lastModifiedBy>
  <cp:revision>2</cp:revision>
  <cp:lastPrinted>2015-02-02T06:10:00Z</cp:lastPrinted>
  <dcterms:created xsi:type="dcterms:W3CDTF">2015-07-20T06:33:00Z</dcterms:created>
  <dcterms:modified xsi:type="dcterms:W3CDTF">2015-07-20T06:33:00Z</dcterms:modified>
</cp:coreProperties>
</file>