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70" w:type="dxa"/>
        <w:tblLayout w:type="fixed"/>
        <w:tblCellMar>
          <w:left w:w="70" w:type="dxa"/>
          <w:right w:w="70" w:type="dxa"/>
        </w:tblCellMar>
        <w:tblLook w:val="04A0" w:firstRow="1" w:lastRow="0" w:firstColumn="1" w:lastColumn="0" w:noHBand="0" w:noVBand="1"/>
      </w:tblPr>
      <w:tblGrid>
        <w:gridCol w:w="4395"/>
        <w:gridCol w:w="1559"/>
        <w:gridCol w:w="4254"/>
      </w:tblGrid>
      <w:tr w:rsidR="00CC339F" w:rsidRPr="00EE0923" w:rsidTr="004767D1">
        <w:trPr>
          <w:trHeight w:val="1842"/>
        </w:trPr>
        <w:tc>
          <w:tcPr>
            <w:tcW w:w="4395" w:type="dxa"/>
          </w:tcPr>
          <w:p w:rsidR="00CC339F" w:rsidRPr="008006BE" w:rsidRDefault="00CC339F" w:rsidP="008006BE">
            <w:pPr>
              <w:spacing w:after="0" w:line="240" w:lineRule="auto"/>
              <w:ind w:left="-212" w:right="-213"/>
              <w:jc w:val="center"/>
              <w:rPr>
                <w:rFonts w:ascii="Times New Roman" w:eastAsia="Times New Roman" w:hAnsi="Times New Roman" w:cs="Times New Roman"/>
                <w:b/>
                <w:bCs/>
                <w:sz w:val="25"/>
                <w:szCs w:val="25"/>
                <w:lang w:eastAsia="ru-RU"/>
              </w:rPr>
            </w:pPr>
            <w:r w:rsidRPr="008006BE">
              <w:rPr>
                <w:rFonts w:ascii="Times New Roman" w:eastAsia="Times New Roman" w:hAnsi="Times New Roman" w:cs="Times New Roman"/>
                <w:b/>
                <w:bCs/>
                <w:sz w:val="25"/>
                <w:szCs w:val="25"/>
                <w:lang w:eastAsia="ru-RU"/>
              </w:rPr>
              <w:t>РУКОВОДИТЕЛЬ</w:t>
            </w:r>
            <w:r w:rsidR="008006BE" w:rsidRPr="008006BE">
              <w:rPr>
                <w:rFonts w:ascii="Times New Roman" w:eastAsia="Times New Roman" w:hAnsi="Times New Roman" w:cs="Times New Roman"/>
                <w:b/>
                <w:bCs/>
                <w:sz w:val="25"/>
                <w:szCs w:val="25"/>
                <w:lang w:eastAsia="ru-RU"/>
              </w:rPr>
              <w:t xml:space="preserve">  </w:t>
            </w:r>
            <w:r w:rsidRPr="008006BE">
              <w:rPr>
                <w:rFonts w:ascii="Times New Roman" w:eastAsia="Times New Roman" w:hAnsi="Times New Roman" w:cs="Times New Roman"/>
                <w:b/>
                <w:bCs/>
                <w:sz w:val="25"/>
                <w:szCs w:val="25"/>
                <w:lang w:eastAsia="ru-RU"/>
              </w:rPr>
              <w:t>ИСПОЛНИТЕЛЬНОГО</w:t>
            </w:r>
            <w:r w:rsidR="008006BE" w:rsidRPr="008006BE">
              <w:rPr>
                <w:rFonts w:ascii="Times New Roman" w:eastAsia="Times New Roman" w:hAnsi="Times New Roman" w:cs="Times New Roman"/>
                <w:b/>
                <w:bCs/>
                <w:sz w:val="25"/>
                <w:szCs w:val="25"/>
                <w:lang w:eastAsia="ru-RU"/>
              </w:rPr>
              <w:t xml:space="preserve"> </w:t>
            </w:r>
            <w:r w:rsidRPr="008006BE">
              <w:rPr>
                <w:rFonts w:ascii="Times New Roman" w:eastAsia="Times New Roman" w:hAnsi="Times New Roman" w:cs="Times New Roman"/>
                <w:b/>
                <w:bCs/>
                <w:sz w:val="25"/>
                <w:szCs w:val="25"/>
                <w:lang w:eastAsia="ru-RU"/>
              </w:rPr>
              <w:t>КОМИТЕТА АКТАНЫШСКОГО МУНИЦИПАЛЬНОГО РАЙОНА</w:t>
            </w:r>
          </w:p>
          <w:p w:rsidR="00CC339F" w:rsidRPr="00EE0923" w:rsidRDefault="00CC339F" w:rsidP="004767D1">
            <w:pPr>
              <w:spacing w:after="0" w:line="240" w:lineRule="auto"/>
              <w:ind w:left="-70" w:right="-71"/>
              <w:jc w:val="center"/>
              <w:rPr>
                <w:rFonts w:ascii="Times New Roman" w:eastAsia="Times New Roman" w:hAnsi="Times New Roman" w:cs="Times New Roman"/>
                <w:sz w:val="20"/>
                <w:szCs w:val="20"/>
                <w:lang w:eastAsia="ru-RU"/>
              </w:rPr>
            </w:pPr>
            <w:r w:rsidRPr="008006BE">
              <w:rPr>
                <w:rFonts w:ascii="Times New Roman" w:eastAsia="Times New Roman" w:hAnsi="Times New Roman" w:cs="Times New Roman"/>
                <w:b/>
                <w:bCs/>
                <w:sz w:val="25"/>
                <w:szCs w:val="25"/>
                <w:lang w:eastAsia="ru-RU"/>
              </w:rPr>
              <w:t>РЕСПУБЛИКИ ТАТАРСТАН</w:t>
            </w:r>
          </w:p>
          <w:p w:rsidR="00CC339F" w:rsidRPr="00EE0923" w:rsidRDefault="00CC339F" w:rsidP="004767D1">
            <w:pPr>
              <w:spacing w:after="0" w:line="240" w:lineRule="auto"/>
              <w:jc w:val="center"/>
              <w:rPr>
                <w:rFonts w:ascii="Times New Roman" w:eastAsia="Times New Roman" w:hAnsi="Times New Roman" w:cs="Times New Roman"/>
                <w:sz w:val="20"/>
                <w:szCs w:val="20"/>
                <w:lang w:eastAsia="ru-RU"/>
              </w:rPr>
            </w:pPr>
          </w:p>
          <w:p w:rsidR="00CC339F" w:rsidRPr="00EE0923" w:rsidRDefault="00CC339F" w:rsidP="004767D1">
            <w:pPr>
              <w:spacing w:after="0" w:line="240" w:lineRule="auto"/>
              <w:jc w:val="center"/>
              <w:rPr>
                <w:rFonts w:ascii="Times New Roman" w:eastAsia="Times New Roman" w:hAnsi="Times New Roman" w:cs="Times New Roman"/>
                <w:sz w:val="20"/>
                <w:szCs w:val="20"/>
                <w:lang w:eastAsia="ru-RU"/>
              </w:rPr>
            </w:pPr>
            <w:r w:rsidRPr="00EE0923">
              <w:rPr>
                <w:rFonts w:ascii="Times New Roman" w:eastAsia="Times New Roman" w:hAnsi="Times New Roman" w:cs="Times New Roman"/>
                <w:sz w:val="20"/>
                <w:szCs w:val="20"/>
                <w:lang w:eastAsia="ru-RU"/>
              </w:rPr>
              <w:t>423740, с. Актаныш, пр. Ленина, дом 17</w:t>
            </w:r>
          </w:p>
        </w:tc>
        <w:tc>
          <w:tcPr>
            <w:tcW w:w="1559" w:type="dxa"/>
          </w:tcPr>
          <w:p w:rsidR="00CC339F" w:rsidRPr="00EE0923" w:rsidRDefault="00CC339F" w:rsidP="004767D1">
            <w:pPr>
              <w:spacing w:after="0" w:line="240" w:lineRule="auto"/>
              <w:jc w:val="center"/>
              <w:rPr>
                <w:rFonts w:ascii="Times New Roman" w:eastAsia="Times New Roman" w:hAnsi="Times New Roman" w:cs="Times New Roman"/>
                <w:b/>
                <w:bCs/>
                <w:sz w:val="10"/>
                <w:szCs w:val="20"/>
                <w:lang w:eastAsia="ru-RU"/>
              </w:rPr>
            </w:pPr>
          </w:p>
          <w:p w:rsidR="00CC339F" w:rsidRPr="00EE0923" w:rsidRDefault="00CC339F" w:rsidP="004767D1">
            <w:pPr>
              <w:spacing w:after="0" w:line="240" w:lineRule="auto"/>
              <w:jc w:val="center"/>
              <w:rPr>
                <w:rFonts w:ascii="Times New Roman" w:eastAsia="Times New Roman" w:hAnsi="Times New Roman" w:cs="Times New Roman"/>
                <w:b/>
                <w:bCs/>
                <w:sz w:val="10"/>
                <w:szCs w:val="20"/>
                <w:lang w:eastAsia="ru-RU"/>
              </w:rPr>
            </w:pPr>
          </w:p>
          <w:p w:rsidR="00CC339F" w:rsidRPr="00EE0923" w:rsidRDefault="00CC339F" w:rsidP="004767D1">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z w:val="20"/>
                <w:szCs w:val="20"/>
                <w:lang w:eastAsia="ru-RU"/>
              </w:rPr>
              <w:drawing>
                <wp:inline distT="0" distB="0" distL="0" distR="0" wp14:anchorId="11B62C94" wp14:editId="14D8D7C6">
                  <wp:extent cx="800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c>
          <w:tcPr>
            <w:tcW w:w="4254" w:type="dxa"/>
          </w:tcPr>
          <w:p w:rsidR="00CC339F" w:rsidRPr="008006BE" w:rsidRDefault="00CC339F" w:rsidP="004767D1">
            <w:pPr>
              <w:spacing w:after="0" w:line="240" w:lineRule="auto"/>
              <w:ind w:left="-212" w:right="-70"/>
              <w:jc w:val="center"/>
              <w:rPr>
                <w:rFonts w:ascii="Times New Roman" w:eastAsia="Times New Roman" w:hAnsi="Times New Roman" w:cs="Times New Roman"/>
                <w:b/>
                <w:bCs/>
                <w:sz w:val="25"/>
                <w:szCs w:val="25"/>
                <w:lang w:eastAsia="ru-RU"/>
              </w:rPr>
            </w:pPr>
            <w:r w:rsidRPr="008006BE">
              <w:rPr>
                <w:rFonts w:ascii="Times New Roman" w:eastAsia="Times New Roman" w:hAnsi="Times New Roman" w:cs="Times New Roman"/>
                <w:b/>
                <w:bCs/>
                <w:sz w:val="25"/>
                <w:szCs w:val="25"/>
                <w:lang w:eastAsia="ru-RU"/>
              </w:rPr>
              <w:t>ТАТАРСТАН</w:t>
            </w:r>
          </w:p>
          <w:p w:rsidR="00CC339F" w:rsidRPr="008006BE" w:rsidRDefault="00CC339F" w:rsidP="004767D1">
            <w:pPr>
              <w:spacing w:after="0" w:line="240" w:lineRule="auto"/>
              <w:ind w:left="-212" w:right="-70"/>
              <w:jc w:val="center"/>
              <w:rPr>
                <w:rFonts w:ascii="Times New Roman" w:eastAsia="Times New Roman" w:hAnsi="Times New Roman" w:cs="Times New Roman"/>
                <w:b/>
                <w:bCs/>
                <w:sz w:val="25"/>
                <w:szCs w:val="25"/>
                <w:lang w:eastAsia="ru-RU"/>
              </w:rPr>
            </w:pPr>
            <w:r w:rsidRPr="008006BE">
              <w:rPr>
                <w:rFonts w:ascii="Times New Roman" w:eastAsia="Times New Roman" w:hAnsi="Times New Roman" w:cs="Times New Roman"/>
                <w:b/>
                <w:bCs/>
                <w:sz w:val="25"/>
                <w:szCs w:val="25"/>
                <w:lang w:eastAsia="ru-RU"/>
              </w:rPr>
              <w:t>РЕСПУБЛИКАСЫ</w:t>
            </w:r>
          </w:p>
          <w:p w:rsidR="00CC339F" w:rsidRPr="008006BE" w:rsidRDefault="00CC339F" w:rsidP="004767D1">
            <w:pPr>
              <w:spacing w:after="0" w:line="240" w:lineRule="auto"/>
              <w:ind w:left="-212"/>
              <w:jc w:val="center"/>
              <w:rPr>
                <w:rFonts w:ascii="Times New Roman" w:eastAsia="Times New Roman" w:hAnsi="Times New Roman" w:cs="Times New Roman"/>
                <w:b/>
                <w:bCs/>
                <w:sz w:val="25"/>
                <w:szCs w:val="25"/>
                <w:lang w:eastAsia="ru-RU"/>
              </w:rPr>
            </w:pPr>
            <w:r w:rsidRPr="008006BE">
              <w:rPr>
                <w:rFonts w:ascii="Times New Roman" w:eastAsia="Times New Roman" w:hAnsi="Times New Roman" w:cs="Times New Roman"/>
                <w:b/>
                <w:bCs/>
                <w:sz w:val="25"/>
                <w:szCs w:val="25"/>
                <w:lang w:eastAsia="ru-RU"/>
              </w:rPr>
              <w:t>АКТАНЫШ МУНИЦИПАЛЬ РАЙОНЫ БАШКАРМА КОМИТЕТЫ ЖИТӘКЧЕСЕ</w:t>
            </w:r>
          </w:p>
          <w:p w:rsidR="00CC339F" w:rsidRPr="00EE0923" w:rsidRDefault="00CC339F" w:rsidP="004767D1">
            <w:pPr>
              <w:spacing w:after="0" w:line="240" w:lineRule="auto"/>
              <w:ind w:left="-212"/>
              <w:jc w:val="center"/>
              <w:rPr>
                <w:rFonts w:ascii="Times New Roman" w:eastAsia="Times New Roman" w:hAnsi="Times New Roman" w:cs="Times New Roman"/>
                <w:sz w:val="20"/>
                <w:szCs w:val="20"/>
                <w:lang w:eastAsia="ru-RU"/>
              </w:rPr>
            </w:pPr>
          </w:p>
          <w:p w:rsidR="00CC339F" w:rsidRPr="00EE0923" w:rsidRDefault="00CC339F" w:rsidP="004767D1">
            <w:pPr>
              <w:spacing w:after="0" w:line="240" w:lineRule="auto"/>
              <w:ind w:left="-212"/>
              <w:jc w:val="center"/>
              <w:rPr>
                <w:rFonts w:ascii="Times New Roman" w:eastAsia="Times New Roman" w:hAnsi="Times New Roman" w:cs="Times New Roman"/>
                <w:sz w:val="20"/>
                <w:szCs w:val="20"/>
                <w:lang w:eastAsia="ru-RU"/>
              </w:rPr>
            </w:pPr>
            <w:r w:rsidRPr="00EE0923">
              <w:rPr>
                <w:rFonts w:ascii="Times New Roman" w:eastAsia="Times New Roman" w:hAnsi="Times New Roman" w:cs="Times New Roman"/>
                <w:sz w:val="20"/>
                <w:szCs w:val="20"/>
                <w:lang w:eastAsia="ru-RU"/>
              </w:rPr>
              <w:t xml:space="preserve">423740, Актаныш </w:t>
            </w:r>
            <w:proofErr w:type="spellStart"/>
            <w:r w:rsidRPr="00EE0923">
              <w:rPr>
                <w:rFonts w:ascii="Times New Roman" w:eastAsia="Times New Roman" w:hAnsi="Times New Roman" w:cs="Times New Roman"/>
                <w:sz w:val="20"/>
                <w:szCs w:val="20"/>
                <w:lang w:eastAsia="ru-RU"/>
              </w:rPr>
              <w:t>авылы</w:t>
            </w:r>
            <w:proofErr w:type="spellEnd"/>
            <w:r w:rsidRPr="00EE0923">
              <w:rPr>
                <w:rFonts w:ascii="Times New Roman" w:eastAsia="Times New Roman" w:hAnsi="Times New Roman" w:cs="Times New Roman"/>
                <w:sz w:val="20"/>
                <w:szCs w:val="20"/>
                <w:lang w:eastAsia="ru-RU"/>
              </w:rPr>
              <w:t xml:space="preserve">, Ленин пр., 17 </w:t>
            </w:r>
            <w:proofErr w:type="spellStart"/>
            <w:r w:rsidRPr="00EE0923">
              <w:rPr>
                <w:rFonts w:ascii="Times New Roman" w:eastAsia="Times New Roman" w:hAnsi="Times New Roman" w:cs="Times New Roman"/>
                <w:sz w:val="20"/>
                <w:szCs w:val="20"/>
                <w:lang w:eastAsia="ru-RU"/>
              </w:rPr>
              <w:t>йорт</w:t>
            </w:r>
            <w:proofErr w:type="spellEnd"/>
          </w:p>
        </w:tc>
      </w:tr>
    </w:tbl>
    <w:p w:rsidR="00CC339F" w:rsidRPr="00EE0923" w:rsidRDefault="00CC339F" w:rsidP="00CC339F">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108" w:tblpY="31"/>
        <w:tblW w:w="9822" w:type="dxa"/>
        <w:tblLook w:val="04A0" w:firstRow="1" w:lastRow="0" w:firstColumn="1" w:lastColumn="0" w:noHBand="0" w:noVBand="1"/>
      </w:tblPr>
      <w:tblGrid>
        <w:gridCol w:w="9822"/>
      </w:tblGrid>
      <w:tr w:rsidR="00CC339F" w:rsidRPr="00EE0923" w:rsidTr="004767D1">
        <w:trPr>
          <w:trHeight w:val="304"/>
        </w:trPr>
        <w:tc>
          <w:tcPr>
            <w:tcW w:w="9822" w:type="dxa"/>
            <w:hideMark/>
          </w:tcPr>
          <w:p w:rsidR="00CC339F" w:rsidRPr="00EE0923" w:rsidRDefault="00CC339F" w:rsidP="004767D1">
            <w:pPr>
              <w:spacing w:after="0" w:line="240" w:lineRule="auto"/>
              <w:ind w:right="-249"/>
              <w:jc w:val="center"/>
              <w:rPr>
                <w:rFonts w:ascii="Times New Roman" w:eastAsia="Times New Roman" w:hAnsi="Times New Roman" w:cs="Times New Roman"/>
                <w:color w:val="000000"/>
                <w:sz w:val="20"/>
                <w:szCs w:val="20"/>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553EDA78" wp14:editId="67500542">
                      <wp:simplePos x="0" y="0"/>
                      <wp:positionH relativeFrom="column">
                        <wp:posOffset>-35560</wp:posOffset>
                      </wp:positionH>
                      <wp:positionV relativeFrom="paragraph">
                        <wp:posOffset>205740</wp:posOffset>
                      </wp:positionV>
                      <wp:extent cx="63150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0"/>
                              </a:xfrm>
                              <a:prstGeom prst="line">
                                <a:avLst/>
                              </a:prstGeom>
                              <a:noFill/>
                              <a:ln w="12700" cmpd="thickThin">
                                <a:solidFill>
                                  <a:srgbClr val="00B050"/>
                                </a:solidFill>
                                <a:miter lim="800000"/>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6.2pt" to="49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" o:allowincell="f" strokecolor="#00b050" strokeweight="1pt">
                      <v:stroke startarrowwidth="narrow" startarrowlength="long" endarrowwidth="narrow" endarrowlength="long" linestyle="thickThin" joinstyle="miter"/>
                    </v:line>
                  </w:pict>
                </mc:Fallback>
              </mc:AlternateContent>
            </w:r>
            <w:r w:rsidRPr="00EE0923">
              <w:rPr>
                <w:rFonts w:ascii="Times New Roman" w:eastAsia="Times New Roman" w:hAnsi="Times New Roman" w:cs="Times New Roman"/>
                <w:color w:val="000000"/>
                <w:sz w:val="20"/>
                <w:szCs w:val="20"/>
                <w:lang w:eastAsia="ru-RU"/>
              </w:rPr>
              <w:t>Тел</w:t>
            </w:r>
            <w:r w:rsidRPr="00EE0923">
              <w:rPr>
                <w:rFonts w:ascii="Times New Roman" w:eastAsia="Times New Roman" w:hAnsi="Times New Roman" w:cs="Times New Roman"/>
                <w:color w:val="000000"/>
                <w:sz w:val="20"/>
                <w:szCs w:val="20"/>
                <w:lang w:val="en-US" w:eastAsia="ru-RU"/>
              </w:rPr>
              <w:t>. (85552) 3-</w:t>
            </w:r>
            <w:r w:rsidRPr="00EE0923">
              <w:rPr>
                <w:rFonts w:ascii="Times New Roman" w:eastAsia="Times New Roman" w:hAnsi="Times New Roman" w:cs="Times New Roman"/>
                <w:color w:val="000000"/>
                <w:sz w:val="20"/>
                <w:szCs w:val="20"/>
                <w:lang w:eastAsia="ru-RU"/>
              </w:rPr>
              <w:t>02</w:t>
            </w:r>
            <w:r w:rsidRPr="00EE0923">
              <w:rPr>
                <w:rFonts w:ascii="Times New Roman" w:eastAsia="Times New Roman" w:hAnsi="Times New Roman" w:cs="Times New Roman"/>
                <w:color w:val="000000"/>
                <w:sz w:val="20"/>
                <w:szCs w:val="20"/>
                <w:lang w:val="en-US" w:eastAsia="ru-RU"/>
              </w:rPr>
              <w:t>-</w:t>
            </w:r>
            <w:r w:rsidRPr="00EE0923">
              <w:rPr>
                <w:rFonts w:ascii="Times New Roman" w:eastAsia="Times New Roman" w:hAnsi="Times New Roman" w:cs="Times New Roman"/>
                <w:color w:val="000000"/>
                <w:sz w:val="20"/>
                <w:szCs w:val="20"/>
                <w:lang w:eastAsia="ru-RU"/>
              </w:rPr>
              <w:t>22</w:t>
            </w:r>
            <w:r w:rsidRPr="00EE0923">
              <w:rPr>
                <w:rFonts w:ascii="Times New Roman" w:eastAsia="Times New Roman" w:hAnsi="Times New Roman" w:cs="Times New Roman"/>
                <w:color w:val="000000"/>
                <w:sz w:val="20"/>
                <w:szCs w:val="20"/>
                <w:lang w:val="en-US" w:eastAsia="ru-RU"/>
              </w:rPr>
              <w:t xml:space="preserve">, </w:t>
            </w:r>
            <w:r w:rsidRPr="00EE0923">
              <w:rPr>
                <w:rFonts w:ascii="Times New Roman" w:eastAsia="Times New Roman" w:hAnsi="Times New Roman" w:cs="Times New Roman"/>
                <w:color w:val="000000"/>
                <w:sz w:val="20"/>
                <w:szCs w:val="20"/>
                <w:lang w:eastAsia="ru-RU"/>
              </w:rPr>
              <w:t>факс</w:t>
            </w:r>
            <w:r w:rsidRPr="00EE0923">
              <w:rPr>
                <w:rFonts w:ascii="Times New Roman" w:eastAsia="Times New Roman" w:hAnsi="Times New Roman" w:cs="Times New Roman"/>
                <w:color w:val="000000"/>
                <w:sz w:val="20"/>
                <w:szCs w:val="20"/>
                <w:lang w:val="en-US" w:eastAsia="ru-RU"/>
              </w:rPr>
              <w:t xml:space="preserve"> (85552)  3-13-44, E-mail: aktanysh@tatar.ru, </w:t>
            </w:r>
            <w:hyperlink r:id="rId9" w:history="1">
              <w:r w:rsidRPr="00EE0923">
                <w:rPr>
                  <w:rFonts w:ascii="Times New Roman" w:eastAsia="Times New Roman" w:hAnsi="Times New Roman" w:cs="Times New Roman"/>
                  <w:color w:val="0563C1"/>
                  <w:sz w:val="20"/>
                  <w:szCs w:val="20"/>
                  <w:u w:val="single"/>
                  <w:lang w:val="en-US" w:eastAsia="ru-RU"/>
                </w:rPr>
                <w:t>www.aktanysh.tatarstan.ru</w:t>
              </w:r>
            </w:hyperlink>
          </w:p>
        </w:tc>
      </w:tr>
    </w:tbl>
    <w:tbl>
      <w:tblPr>
        <w:tblW w:w="10176" w:type="dxa"/>
        <w:jc w:val="center"/>
        <w:tblInd w:w="-34" w:type="dxa"/>
        <w:tblLook w:val="0000" w:firstRow="0" w:lastRow="0" w:firstColumn="0" w:lastColumn="0" w:noHBand="0" w:noVBand="0"/>
      </w:tblPr>
      <w:tblGrid>
        <w:gridCol w:w="3995"/>
        <w:gridCol w:w="1966"/>
        <w:gridCol w:w="4215"/>
      </w:tblGrid>
      <w:tr w:rsidR="00CC339F" w:rsidRPr="00C97E1B" w:rsidTr="004767D1">
        <w:trPr>
          <w:trHeight w:val="1074"/>
          <w:jc w:val="center"/>
        </w:trPr>
        <w:tc>
          <w:tcPr>
            <w:tcW w:w="3995" w:type="dxa"/>
          </w:tcPr>
          <w:p w:rsidR="00CC339F" w:rsidRDefault="00CC339F" w:rsidP="004767D1">
            <w:pPr>
              <w:spacing w:after="0" w:line="240" w:lineRule="auto"/>
              <w:jc w:val="center"/>
              <w:rPr>
                <w:rFonts w:ascii="Times New Roman" w:eastAsia="Times New Roman" w:hAnsi="Times New Roman" w:cs="Times New Roman"/>
                <w:b/>
                <w:sz w:val="24"/>
                <w:szCs w:val="24"/>
                <w:lang w:eastAsia="ru-RU"/>
              </w:rPr>
            </w:pPr>
            <w:r w:rsidRPr="00C97E1B">
              <w:rPr>
                <w:rFonts w:ascii="Times New Roman" w:eastAsia="Times New Roman" w:hAnsi="Times New Roman" w:cs="Times New Roman"/>
                <w:b/>
                <w:sz w:val="24"/>
                <w:szCs w:val="24"/>
                <w:lang w:eastAsia="ru-RU"/>
              </w:rPr>
              <w:t>ПОСТАНОВЛЕНИЕ</w:t>
            </w:r>
          </w:p>
          <w:p w:rsidR="00CC339F" w:rsidRPr="00C97E1B" w:rsidRDefault="00BE2206" w:rsidP="00BE2206">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20</w:t>
            </w:r>
            <w:bookmarkStart w:id="0" w:name="_GoBack"/>
            <w:bookmarkEnd w:id="0"/>
            <w:r>
              <w:rPr>
                <w:rFonts w:ascii="Times New Roman" w:eastAsia="Times New Roman" w:hAnsi="Times New Roman" w:cs="Times New Roman"/>
                <w:sz w:val="26"/>
                <w:szCs w:val="26"/>
                <w:lang w:eastAsia="ru-RU"/>
              </w:rPr>
              <w:t>.02.2018 г.</w:t>
            </w:r>
          </w:p>
        </w:tc>
        <w:tc>
          <w:tcPr>
            <w:tcW w:w="1966" w:type="dxa"/>
          </w:tcPr>
          <w:p w:rsidR="00CC339F" w:rsidRPr="00C97E1B" w:rsidRDefault="00CC339F" w:rsidP="004767D1">
            <w:pPr>
              <w:spacing w:after="0" w:line="240" w:lineRule="auto"/>
              <w:jc w:val="both"/>
              <w:rPr>
                <w:rFonts w:ascii="Times New Roman" w:eastAsia="Times New Roman" w:hAnsi="Times New Roman" w:cs="Times New Roman"/>
                <w:sz w:val="24"/>
                <w:szCs w:val="20"/>
                <w:lang w:eastAsia="ru-RU"/>
              </w:rPr>
            </w:pPr>
          </w:p>
        </w:tc>
        <w:tc>
          <w:tcPr>
            <w:tcW w:w="4215" w:type="dxa"/>
          </w:tcPr>
          <w:p w:rsidR="00CC339F" w:rsidRPr="00C97E1B" w:rsidRDefault="00CC339F" w:rsidP="004767D1">
            <w:pPr>
              <w:spacing w:after="0" w:line="240" w:lineRule="auto"/>
              <w:jc w:val="center"/>
              <w:rPr>
                <w:rFonts w:ascii="Times New Roman" w:eastAsia="Times New Roman" w:hAnsi="Times New Roman" w:cs="Times New Roman"/>
                <w:b/>
                <w:sz w:val="24"/>
                <w:szCs w:val="24"/>
                <w:lang w:eastAsia="ru-RU"/>
              </w:rPr>
            </w:pPr>
            <w:r w:rsidRPr="00C97E1B">
              <w:rPr>
                <w:rFonts w:ascii="Times New Roman" w:eastAsia="Times New Roman" w:hAnsi="Times New Roman" w:cs="Times New Roman"/>
                <w:b/>
                <w:sz w:val="24"/>
                <w:szCs w:val="24"/>
                <w:lang w:eastAsia="ru-RU"/>
              </w:rPr>
              <w:t>КАРАР</w:t>
            </w:r>
          </w:p>
          <w:p w:rsidR="00CC339F" w:rsidRPr="00C97E1B" w:rsidRDefault="00BE2206" w:rsidP="00BE220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ПР-30</w:t>
            </w:r>
          </w:p>
        </w:tc>
      </w:tr>
    </w:tbl>
    <w:p w:rsidR="00563F7E" w:rsidRPr="00563F7E" w:rsidRDefault="00563F7E" w:rsidP="00975BC3">
      <w:pPr>
        <w:spacing w:after="0"/>
        <w:jc w:val="center"/>
        <w:rPr>
          <w:rFonts w:ascii="Times New Roman" w:hAnsi="Times New Roman" w:cs="Times New Roman"/>
          <w:b/>
          <w:sz w:val="28"/>
          <w:szCs w:val="28"/>
        </w:rPr>
      </w:pPr>
      <w:r w:rsidRPr="00563F7E">
        <w:rPr>
          <w:rFonts w:ascii="Times New Roman" w:hAnsi="Times New Roman" w:cs="Times New Roman"/>
          <w:b/>
          <w:sz w:val="28"/>
          <w:szCs w:val="28"/>
        </w:rPr>
        <w:t xml:space="preserve">О внесении изменений в постановление Исполнительного комитета Актанышского муниципального района от </w:t>
      </w:r>
      <w:r w:rsidR="00335F89">
        <w:rPr>
          <w:rFonts w:ascii="Times New Roman" w:hAnsi="Times New Roman" w:cs="Times New Roman"/>
          <w:b/>
          <w:sz w:val="28"/>
          <w:szCs w:val="28"/>
        </w:rPr>
        <w:t>25</w:t>
      </w:r>
      <w:r w:rsidRPr="00563F7E">
        <w:rPr>
          <w:rFonts w:ascii="Times New Roman" w:hAnsi="Times New Roman" w:cs="Times New Roman"/>
          <w:b/>
          <w:sz w:val="28"/>
          <w:szCs w:val="28"/>
        </w:rPr>
        <w:t>.</w:t>
      </w:r>
      <w:r w:rsidR="00335F89">
        <w:rPr>
          <w:rFonts w:ascii="Times New Roman" w:hAnsi="Times New Roman" w:cs="Times New Roman"/>
          <w:b/>
          <w:sz w:val="28"/>
          <w:szCs w:val="28"/>
        </w:rPr>
        <w:t>04</w:t>
      </w:r>
      <w:r w:rsidRPr="00563F7E">
        <w:rPr>
          <w:rFonts w:ascii="Times New Roman" w:hAnsi="Times New Roman" w:cs="Times New Roman"/>
          <w:b/>
          <w:sz w:val="28"/>
          <w:szCs w:val="28"/>
        </w:rPr>
        <w:t>.2016  № ПР-</w:t>
      </w:r>
      <w:r w:rsidR="00335F89">
        <w:rPr>
          <w:rFonts w:ascii="Times New Roman" w:hAnsi="Times New Roman" w:cs="Times New Roman"/>
          <w:b/>
          <w:sz w:val="28"/>
          <w:szCs w:val="28"/>
        </w:rPr>
        <w:t>54</w:t>
      </w:r>
      <w:r w:rsidRPr="00563F7E">
        <w:rPr>
          <w:rFonts w:ascii="Times New Roman" w:hAnsi="Times New Roman" w:cs="Times New Roman"/>
          <w:b/>
          <w:sz w:val="28"/>
          <w:szCs w:val="28"/>
        </w:rPr>
        <w:t xml:space="preserve"> </w:t>
      </w:r>
    </w:p>
    <w:p w:rsidR="00390ACE" w:rsidRDefault="00563F7E" w:rsidP="00975BC3">
      <w:pPr>
        <w:spacing w:after="0"/>
        <w:jc w:val="center"/>
        <w:rPr>
          <w:rFonts w:ascii="Times New Roman" w:hAnsi="Times New Roman" w:cs="Times New Roman"/>
          <w:b/>
          <w:sz w:val="28"/>
          <w:szCs w:val="28"/>
        </w:rPr>
      </w:pPr>
      <w:r w:rsidRPr="00563F7E">
        <w:rPr>
          <w:rFonts w:ascii="Times New Roman" w:hAnsi="Times New Roman" w:cs="Times New Roman"/>
          <w:b/>
          <w:sz w:val="28"/>
          <w:szCs w:val="28"/>
        </w:rPr>
        <w:t xml:space="preserve">«Об утверждении </w:t>
      </w:r>
      <w:r w:rsidR="00390ACE">
        <w:rPr>
          <w:rFonts w:ascii="Times New Roman" w:hAnsi="Times New Roman" w:cs="Times New Roman"/>
          <w:b/>
          <w:sz w:val="28"/>
          <w:szCs w:val="28"/>
        </w:rPr>
        <w:t xml:space="preserve">административного </w:t>
      </w:r>
      <w:proofErr w:type="gramStart"/>
      <w:r w:rsidR="00390ACE">
        <w:rPr>
          <w:rFonts w:ascii="Times New Roman" w:hAnsi="Times New Roman" w:cs="Times New Roman"/>
          <w:b/>
          <w:sz w:val="28"/>
          <w:szCs w:val="28"/>
        </w:rPr>
        <w:t>регламента исполнения муниципальной функции осуществления муниципального жилищного контроля</w:t>
      </w:r>
      <w:proofErr w:type="gramEnd"/>
      <w:r w:rsidR="00390ACE">
        <w:rPr>
          <w:rFonts w:ascii="Times New Roman" w:hAnsi="Times New Roman" w:cs="Times New Roman"/>
          <w:b/>
          <w:sz w:val="28"/>
          <w:szCs w:val="28"/>
        </w:rPr>
        <w:t xml:space="preserve"> </w:t>
      </w:r>
    </w:p>
    <w:p w:rsidR="00C73E29" w:rsidRPr="00247BEE" w:rsidRDefault="00390ACE" w:rsidP="00975BC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Актанышского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района</w:t>
      </w:r>
      <w:r w:rsidR="00563F7E" w:rsidRPr="00563F7E">
        <w:rPr>
          <w:rFonts w:ascii="Times New Roman" w:hAnsi="Times New Roman" w:cs="Times New Roman"/>
          <w:b/>
          <w:sz w:val="28"/>
          <w:szCs w:val="28"/>
        </w:rPr>
        <w:t>»</w:t>
      </w:r>
    </w:p>
    <w:p w:rsidR="00C73E29" w:rsidRDefault="00C73E29" w:rsidP="00975BC3">
      <w:pPr>
        <w:spacing w:after="0"/>
        <w:jc w:val="both"/>
        <w:rPr>
          <w:rFonts w:ascii="Times New Roman" w:hAnsi="Times New Roman" w:cs="Times New Roman"/>
          <w:sz w:val="28"/>
          <w:szCs w:val="28"/>
        </w:rPr>
      </w:pPr>
    </w:p>
    <w:p w:rsidR="00F775F8" w:rsidRPr="004A3FC0" w:rsidRDefault="00DC1D90" w:rsidP="00FC7799">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протест прокурора Актанышского района от 13.02.2018 г.           № 02-08-02-2018, в</w:t>
      </w:r>
      <w:r w:rsidR="004A3FC0" w:rsidRPr="004A3FC0">
        <w:rPr>
          <w:rFonts w:ascii="Times New Roman" w:hAnsi="Times New Roman" w:cs="Times New Roman"/>
          <w:sz w:val="28"/>
          <w:szCs w:val="28"/>
        </w:rPr>
        <w:t xml:space="preserve"> соответствии с </w:t>
      </w:r>
      <w:r w:rsidRPr="00DC1D90">
        <w:rPr>
          <w:rFonts w:ascii="Times New Roman" w:hAnsi="Times New Roman" w:cs="Times New Roman"/>
          <w:sz w:val="28"/>
          <w:szCs w:val="28"/>
        </w:rPr>
        <w:t>Жилищным кодексом Российской Федерации</w:t>
      </w:r>
      <w:r>
        <w:rPr>
          <w:rFonts w:ascii="Times New Roman" w:hAnsi="Times New Roman" w:cs="Times New Roman"/>
          <w:sz w:val="28"/>
          <w:szCs w:val="28"/>
        </w:rPr>
        <w:t>, Ф</w:t>
      </w:r>
      <w:r w:rsidR="004A3FC0" w:rsidRPr="004A3FC0">
        <w:rPr>
          <w:rFonts w:ascii="Times New Roman" w:hAnsi="Times New Roman" w:cs="Times New Roman"/>
          <w:sz w:val="28"/>
          <w:szCs w:val="28"/>
        </w:rPr>
        <w:t xml:space="preserve">едеральным Законом от </w:t>
      </w:r>
      <w:r w:rsidR="00390ACE">
        <w:rPr>
          <w:rFonts w:ascii="Times New Roman" w:hAnsi="Times New Roman" w:cs="Times New Roman"/>
          <w:sz w:val="28"/>
          <w:szCs w:val="28"/>
        </w:rPr>
        <w:t>31</w:t>
      </w:r>
      <w:r w:rsidR="004A3FC0" w:rsidRPr="004A3FC0">
        <w:rPr>
          <w:rFonts w:ascii="Times New Roman" w:hAnsi="Times New Roman" w:cs="Times New Roman"/>
          <w:sz w:val="28"/>
          <w:szCs w:val="28"/>
        </w:rPr>
        <w:t>.</w:t>
      </w:r>
      <w:r w:rsidR="00390ACE">
        <w:rPr>
          <w:rFonts w:ascii="Times New Roman" w:hAnsi="Times New Roman" w:cs="Times New Roman"/>
          <w:sz w:val="28"/>
          <w:szCs w:val="28"/>
        </w:rPr>
        <w:t>12</w:t>
      </w:r>
      <w:r w:rsidR="004A3FC0" w:rsidRPr="004A3FC0">
        <w:rPr>
          <w:rFonts w:ascii="Times New Roman" w:hAnsi="Times New Roman" w:cs="Times New Roman"/>
          <w:sz w:val="28"/>
          <w:szCs w:val="28"/>
        </w:rPr>
        <w:t xml:space="preserve">.2017 № </w:t>
      </w:r>
      <w:r w:rsidR="004A3FC0">
        <w:rPr>
          <w:rFonts w:ascii="Times New Roman" w:hAnsi="Times New Roman" w:cs="Times New Roman"/>
          <w:sz w:val="28"/>
          <w:szCs w:val="28"/>
        </w:rPr>
        <w:t>48</w:t>
      </w:r>
      <w:r w:rsidR="00390ACE">
        <w:rPr>
          <w:rFonts w:ascii="Times New Roman" w:hAnsi="Times New Roman" w:cs="Times New Roman"/>
          <w:sz w:val="28"/>
          <w:szCs w:val="28"/>
        </w:rPr>
        <w:t>5</w:t>
      </w:r>
      <w:r w:rsidR="004A3FC0">
        <w:rPr>
          <w:rFonts w:ascii="Times New Roman" w:hAnsi="Times New Roman" w:cs="Times New Roman"/>
          <w:sz w:val="28"/>
          <w:szCs w:val="28"/>
        </w:rPr>
        <w:t>-ФЗ</w:t>
      </w:r>
      <w:r w:rsidR="004A3FC0" w:rsidRPr="004A3FC0">
        <w:rPr>
          <w:rFonts w:ascii="Times New Roman" w:hAnsi="Times New Roman" w:cs="Times New Roman"/>
          <w:sz w:val="28"/>
          <w:szCs w:val="28"/>
        </w:rPr>
        <w:t xml:space="preserve"> «</w:t>
      </w:r>
      <w:r w:rsidR="00FC7799" w:rsidRPr="00FC7799">
        <w:rPr>
          <w:rFonts w:ascii="Times New Roman" w:hAnsi="Times New Roman" w:cs="Times New Roman"/>
          <w:sz w:val="28"/>
          <w:szCs w:val="28"/>
        </w:rPr>
        <w:t>О внесении изменений в Жилищный кодекс Российской Федерации и отдельные законодательные акты Российской Федерации</w:t>
      </w:r>
      <w:r w:rsidR="004A3FC0" w:rsidRPr="004A3FC0">
        <w:rPr>
          <w:rFonts w:ascii="Times New Roman" w:hAnsi="Times New Roman" w:cs="Times New Roman"/>
          <w:sz w:val="28"/>
          <w:szCs w:val="28"/>
        </w:rPr>
        <w:t>»,</w:t>
      </w:r>
      <w:r w:rsidR="00FC7799">
        <w:rPr>
          <w:rFonts w:ascii="Times New Roman" w:hAnsi="Times New Roman" w:cs="Times New Roman"/>
          <w:sz w:val="28"/>
          <w:szCs w:val="28"/>
        </w:rPr>
        <w:t xml:space="preserve"> решением Совета Актанышского муниципального района от 07.02.2014 № 36-07 «Об у</w:t>
      </w:r>
      <w:r w:rsidR="00FC7799" w:rsidRPr="00FC7799">
        <w:rPr>
          <w:rFonts w:ascii="Times New Roman" w:hAnsi="Times New Roman" w:cs="Times New Roman"/>
          <w:sz w:val="28"/>
          <w:szCs w:val="28"/>
        </w:rPr>
        <w:t>твер</w:t>
      </w:r>
      <w:r w:rsidR="00FC7799">
        <w:rPr>
          <w:rFonts w:ascii="Times New Roman" w:hAnsi="Times New Roman" w:cs="Times New Roman"/>
          <w:sz w:val="28"/>
          <w:szCs w:val="28"/>
        </w:rPr>
        <w:t>ждении</w:t>
      </w:r>
      <w:r w:rsidR="00FC7799" w:rsidRPr="00FC7799">
        <w:rPr>
          <w:rFonts w:ascii="Times New Roman" w:hAnsi="Times New Roman" w:cs="Times New Roman"/>
          <w:sz w:val="28"/>
          <w:szCs w:val="28"/>
        </w:rPr>
        <w:t xml:space="preserve"> Положени</w:t>
      </w:r>
      <w:r w:rsidR="00FC7799">
        <w:rPr>
          <w:rFonts w:ascii="Times New Roman" w:hAnsi="Times New Roman" w:cs="Times New Roman"/>
          <w:sz w:val="28"/>
          <w:szCs w:val="28"/>
        </w:rPr>
        <w:t>я</w:t>
      </w:r>
      <w:r w:rsidR="00FC7799" w:rsidRPr="00FC7799">
        <w:rPr>
          <w:rFonts w:ascii="Times New Roman" w:hAnsi="Times New Roman" w:cs="Times New Roman"/>
          <w:sz w:val="28"/>
          <w:szCs w:val="28"/>
        </w:rPr>
        <w:t xml:space="preserve"> о порядке осуществления муниципального жилищного контроля на территории Актанышского муниципального района</w:t>
      </w:r>
      <w:r w:rsidR="00FC7799">
        <w:rPr>
          <w:rFonts w:ascii="Times New Roman" w:hAnsi="Times New Roman" w:cs="Times New Roman"/>
          <w:sz w:val="28"/>
          <w:szCs w:val="28"/>
        </w:rPr>
        <w:t>»,</w:t>
      </w:r>
      <w:r w:rsidR="004A3FC0" w:rsidRPr="004A3FC0">
        <w:rPr>
          <w:rFonts w:ascii="Times New Roman" w:hAnsi="Times New Roman" w:cs="Times New Roman"/>
          <w:sz w:val="28"/>
          <w:szCs w:val="28"/>
        </w:rPr>
        <w:t xml:space="preserve"> Исполнительный комитет Актанышского</w:t>
      </w:r>
      <w:proofErr w:type="gramEnd"/>
      <w:r w:rsidR="004A3FC0" w:rsidRPr="004A3FC0">
        <w:rPr>
          <w:rFonts w:ascii="Times New Roman" w:hAnsi="Times New Roman" w:cs="Times New Roman"/>
          <w:sz w:val="28"/>
          <w:szCs w:val="28"/>
        </w:rPr>
        <w:t xml:space="preserve"> </w:t>
      </w:r>
      <w:proofErr w:type="gramStart"/>
      <w:r w:rsidR="004A3FC0" w:rsidRPr="004A3FC0">
        <w:rPr>
          <w:rFonts w:ascii="Times New Roman" w:hAnsi="Times New Roman" w:cs="Times New Roman"/>
          <w:sz w:val="28"/>
          <w:szCs w:val="28"/>
        </w:rPr>
        <w:t>муниципального</w:t>
      </w:r>
      <w:proofErr w:type="gramEnd"/>
      <w:r w:rsidR="004A3FC0" w:rsidRPr="004A3FC0">
        <w:rPr>
          <w:rFonts w:ascii="Times New Roman" w:hAnsi="Times New Roman" w:cs="Times New Roman"/>
          <w:sz w:val="28"/>
          <w:szCs w:val="28"/>
        </w:rPr>
        <w:t xml:space="preserve"> района</w:t>
      </w:r>
      <w:r w:rsidR="00FC7799">
        <w:rPr>
          <w:rFonts w:ascii="Times New Roman" w:hAnsi="Times New Roman" w:cs="Times New Roman"/>
          <w:sz w:val="28"/>
          <w:szCs w:val="28"/>
        </w:rPr>
        <w:t xml:space="preserve"> Республики Татарстан</w:t>
      </w:r>
      <w:r w:rsidR="00677AF2">
        <w:rPr>
          <w:rFonts w:ascii="Times New Roman" w:hAnsi="Times New Roman" w:cs="Times New Roman"/>
          <w:sz w:val="28"/>
          <w:szCs w:val="28"/>
        </w:rPr>
        <w:t xml:space="preserve"> </w:t>
      </w:r>
    </w:p>
    <w:p w:rsidR="00C73E29" w:rsidRDefault="00C73E29" w:rsidP="00A45FC6">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F6747A" w:rsidRDefault="00C73E29" w:rsidP="00FC77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F7532E">
        <w:rPr>
          <w:rFonts w:ascii="Times New Roman" w:hAnsi="Times New Roman" w:cs="Times New Roman"/>
          <w:sz w:val="28"/>
          <w:szCs w:val="28"/>
        </w:rPr>
        <w:t xml:space="preserve">в </w:t>
      </w:r>
      <w:r w:rsidR="00901049">
        <w:rPr>
          <w:rFonts w:ascii="Times New Roman" w:hAnsi="Times New Roman" w:cs="Times New Roman"/>
          <w:sz w:val="28"/>
          <w:szCs w:val="28"/>
        </w:rPr>
        <w:t>А</w:t>
      </w:r>
      <w:r w:rsidR="00901049" w:rsidRPr="00901049">
        <w:rPr>
          <w:rFonts w:ascii="Times New Roman" w:hAnsi="Times New Roman" w:cs="Times New Roman"/>
          <w:sz w:val="28"/>
          <w:szCs w:val="28"/>
        </w:rPr>
        <w:t>дминистративн</w:t>
      </w:r>
      <w:r w:rsidR="00901049">
        <w:rPr>
          <w:rFonts w:ascii="Times New Roman" w:hAnsi="Times New Roman" w:cs="Times New Roman"/>
          <w:sz w:val="28"/>
          <w:szCs w:val="28"/>
        </w:rPr>
        <w:t>ый</w:t>
      </w:r>
      <w:r w:rsidR="00901049" w:rsidRPr="00901049">
        <w:rPr>
          <w:rFonts w:ascii="Times New Roman" w:hAnsi="Times New Roman" w:cs="Times New Roman"/>
          <w:sz w:val="28"/>
          <w:szCs w:val="28"/>
        </w:rPr>
        <w:t xml:space="preserve"> регламент </w:t>
      </w:r>
      <w:r w:rsidR="00FC7799" w:rsidRPr="00FC7799">
        <w:rPr>
          <w:rFonts w:ascii="Times New Roman" w:hAnsi="Times New Roman" w:cs="Times New Roman"/>
          <w:sz w:val="28"/>
          <w:szCs w:val="28"/>
        </w:rPr>
        <w:t>исполнения муниципальной функции осуществления муниципального жилищного контроля</w:t>
      </w:r>
      <w:r w:rsidR="00FC7799">
        <w:rPr>
          <w:rFonts w:ascii="Times New Roman" w:hAnsi="Times New Roman" w:cs="Times New Roman"/>
          <w:sz w:val="28"/>
          <w:szCs w:val="28"/>
        </w:rPr>
        <w:t xml:space="preserve"> </w:t>
      </w:r>
      <w:r w:rsidR="00FC7799" w:rsidRPr="00FC7799">
        <w:rPr>
          <w:rFonts w:ascii="Times New Roman" w:hAnsi="Times New Roman" w:cs="Times New Roman"/>
          <w:sz w:val="28"/>
          <w:szCs w:val="28"/>
        </w:rPr>
        <w:t>на территории Актанышского муниципального района</w:t>
      </w:r>
      <w:r w:rsidR="00901049">
        <w:rPr>
          <w:rFonts w:ascii="Times New Roman" w:hAnsi="Times New Roman" w:cs="Times New Roman"/>
          <w:sz w:val="28"/>
          <w:szCs w:val="28"/>
        </w:rPr>
        <w:t>, утвержденный</w:t>
      </w:r>
      <w:r w:rsidR="00901049" w:rsidRPr="00901049">
        <w:rPr>
          <w:rFonts w:ascii="Times New Roman" w:hAnsi="Times New Roman" w:cs="Times New Roman"/>
          <w:sz w:val="28"/>
          <w:szCs w:val="28"/>
        </w:rPr>
        <w:t xml:space="preserve"> </w:t>
      </w:r>
      <w:r w:rsidR="00F7532E">
        <w:rPr>
          <w:rFonts w:ascii="Times New Roman" w:hAnsi="Times New Roman" w:cs="Times New Roman"/>
          <w:sz w:val="28"/>
          <w:szCs w:val="28"/>
        </w:rPr>
        <w:t>постановление</w:t>
      </w:r>
      <w:r w:rsidR="00901049">
        <w:rPr>
          <w:rFonts w:ascii="Times New Roman" w:hAnsi="Times New Roman" w:cs="Times New Roman"/>
          <w:sz w:val="28"/>
          <w:szCs w:val="28"/>
        </w:rPr>
        <w:t>м</w:t>
      </w:r>
      <w:r w:rsidR="00F7532E">
        <w:rPr>
          <w:rFonts w:ascii="Times New Roman" w:hAnsi="Times New Roman" w:cs="Times New Roman"/>
          <w:sz w:val="28"/>
          <w:szCs w:val="28"/>
        </w:rPr>
        <w:t xml:space="preserve"> Исполнительного</w:t>
      </w:r>
      <w:r w:rsidR="00F7532E" w:rsidRPr="00F7532E">
        <w:rPr>
          <w:rFonts w:ascii="Times New Roman" w:hAnsi="Times New Roman" w:cs="Times New Roman"/>
          <w:sz w:val="28"/>
          <w:szCs w:val="28"/>
        </w:rPr>
        <w:t xml:space="preserve"> </w:t>
      </w:r>
      <w:r w:rsidR="000563EF">
        <w:rPr>
          <w:rFonts w:ascii="Times New Roman" w:hAnsi="Times New Roman" w:cs="Times New Roman"/>
          <w:sz w:val="28"/>
          <w:szCs w:val="28"/>
        </w:rPr>
        <w:t xml:space="preserve">комитета Актанышского муниципального района </w:t>
      </w:r>
      <w:r w:rsidR="000563EF" w:rsidRPr="000563EF">
        <w:rPr>
          <w:rFonts w:ascii="Times New Roman" w:hAnsi="Times New Roman" w:cs="Times New Roman"/>
          <w:sz w:val="28"/>
          <w:szCs w:val="28"/>
        </w:rPr>
        <w:t xml:space="preserve">от </w:t>
      </w:r>
      <w:r w:rsidR="00FC7799">
        <w:rPr>
          <w:rFonts w:ascii="Times New Roman" w:hAnsi="Times New Roman" w:cs="Times New Roman"/>
          <w:sz w:val="28"/>
          <w:szCs w:val="28"/>
        </w:rPr>
        <w:t>25</w:t>
      </w:r>
      <w:r w:rsidR="000563EF" w:rsidRPr="000563EF">
        <w:rPr>
          <w:rFonts w:ascii="Times New Roman" w:hAnsi="Times New Roman" w:cs="Times New Roman"/>
          <w:sz w:val="28"/>
          <w:szCs w:val="28"/>
        </w:rPr>
        <w:t>.0</w:t>
      </w:r>
      <w:r w:rsidR="00FC7799">
        <w:rPr>
          <w:rFonts w:ascii="Times New Roman" w:hAnsi="Times New Roman" w:cs="Times New Roman"/>
          <w:sz w:val="28"/>
          <w:szCs w:val="28"/>
        </w:rPr>
        <w:t xml:space="preserve">4.2016 </w:t>
      </w:r>
      <w:r w:rsidR="000E6160">
        <w:rPr>
          <w:rFonts w:ascii="Times New Roman" w:hAnsi="Times New Roman" w:cs="Times New Roman"/>
          <w:sz w:val="28"/>
          <w:szCs w:val="28"/>
        </w:rPr>
        <w:t>№ ПР-</w:t>
      </w:r>
      <w:r w:rsidR="00FC7799">
        <w:rPr>
          <w:rFonts w:ascii="Times New Roman" w:hAnsi="Times New Roman" w:cs="Times New Roman"/>
          <w:sz w:val="28"/>
          <w:szCs w:val="28"/>
        </w:rPr>
        <w:t>54</w:t>
      </w:r>
      <w:r w:rsidR="00901049">
        <w:rPr>
          <w:rFonts w:ascii="Times New Roman" w:hAnsi="Times New Roman" w:cs="Times New Roman"/>
          <w:sz w:val="28"/>
          <w:szCs w:val="28"/>
        </w:rPr>
        <w:t xml:space="preserve"> </w:t>
      </w:r>
      <w:r w:rsidR="000563EF">
        <w:rPr>
          <w:rFonts w:ascii="Times New Roman" w:hAnsi="Times New Roman" w:cs="Times New Roman"/>
          <w:sz w:val="28"/>
          <w:szCs w:val="28"/>
        </w:rPr>
        <w:t xml:space="preserve">следующие </w:t>
      </w:r>
      <w:r w:rsidR="00F7532E">
        <w:rPr>
          <w:rFonts w:ascii="Times New Roman" w:hAnsi="Times New Roman" w:cs="Times New Roman"/>
          <w:sz w:val="28"/>
          <w:szCs w:val="28"/>
        </w:rPr>
        <w:t>изменения</w:t>
      </w:r>
      <w:r w:rsidR="000563EF">
        <w:rPr>
          <w:rFonts w:ascii="Times New Roman" w:hAnsi="Times New Roman" w:cs="Times New Roman"/>
          <w:sz w:val="28"/>
          <w:szCs w:val="28"/>
        </w:rPr>
        <w:t>:</w:t>
      </w:r>
      <w:r w:rsidR="00FC7799">
        <w:rPr>
          <w:rFonts w:ascii="Times New Roman" w:hAnsi="Times New Roman" w:cs="Times New Roman"/>
          <w:sz w:val="28"/>
          <w:szCs w:val="28"/>
        </w:rPr>
        <w:t xml:space="preserve"> </w:t>
      </w:r>
    </w:p>
    <w:p w:rsidR="001B0CDB" w:rsidRDefault="006F1187" w:rsidP="00A45F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90680">
        <w:rPr>
          <w:rFonts w:ascii="Times New Roman" w:hAnsi="Times New Roman" w:cs="Times New Roman"/>
          <w:sz w:val="28"/>
          <w:szCs w:val="28"/>
        </w:rPr>
        <w:t xml:space="preserve">пункт </w:t>
      </w:r>
      <w:r w:rsidR="000C508D">
        <w:rPr>
          <w:rFonts w:ascii="Times New Roman" w:hAnsi="Times New Roman" w:cs="Times New Roman"/>
          <w:sz w:val="28"/>
          <w:szCs w:val="28"/>
        </w:rPr>
        <w:t xml:space="preserve">57 </w:t>
      </w:r>
      <w:r w:rsidR="001B0CDB">
        <w:rPr>
          <w:rFonts w:ascii="Times New Roman" w:hAnsi="Times New Roman" w:cs="Times New Roman"/>
          <w:sz w:val="28"/>
          <w:szCs w:val="28"/>
        </w:rPr>
        <w:t xml:space="preserve">Регламента </w:t>
      </w:r>
      <w:r w:rsidR="000C508D">
        <w:rPr>
          <w:rFonts w:ascii="Times New Roman" w:hAnsi="Times New Roman" w:cs="Times New Roman"/>
          <w:sz w:val="28"/>
          <w:szCs w:val="28"/>
        </w:rPr>
        <w:t xml:space="preserve">дополнить </w:t>
      </w:r>
      <w:r w:rsidR="001B0CDB">
        <w:rPr>
          <w:rFonts w:ascii="Times New Roman" w:hAnsi="Times New Roman" w:cs="Times New Roman"/>
          <w:sz w:val="28"/>
          <w:szCs w:val="28"/>
        </w:rPr>
        <w:t>частью</w:t>
      </w:r>
      <w:r w:rsidR="000C508D">
        <w:rPr>
          <w:rFonts w:ascii="Times New Roman" w:hAnsi="Times New Roman" w:cs="Times New Roman"/>
          <w:sz w:val="28"/>
          <w:szCs w:val="28"/>
        </w:rPr>
        <w:t xml:space="preserve"> 3</w:t>
      </w:r>
      <w:r w:rsidR="001B0CDB">
        <w:rPr>
          <w:rFonts w:ascii="Times New Roman" w:hAnsi="Times New Roman" w:cs="Times New Roman"/>
          <w:sz w:val="28"/>
          <w:szCs w:val="28"/>
        </w:rPr>
        <w:t xml:space="preserve"> следующего содержания:</w:t>
      </w:r>
      <w:r w:rsidR="00090680">
        <w:rPr>
          <w:rFonts w:ascii="Times New Roman" w:hAnsi="Times New Roman" w:cs="Times New Roman"/>
          <w:sz w:val="28"/>
          <w:szCs w:val="28"/>
        </w:rPr>
        <w:t xml:space="preserve"> </w:t>
      </w:r>
    </w:p>
    <w:p w:rsidR="000C508D" w:rsidRDefault="000C508D" w:rsidP="00A45FC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1B0CDB">
        <w:rPr>
          <w:rFonts w:ascii="Times New Roman" w:hAnsi="Times New Roman" w:cs="Times New Roman"/>
          <w:sz w:val="28"/>
          <w:szCs w:val="28"/>
        </w:rPr>
        <w:t>3)</w:t>
      </w:r>
      <w:r w:rsidR="00975BC3">
        <w:rPr>
          <w:rFonts w:ascii="Times New Roman" w:hAnsi="Times New Roman" w:cs="Times New Roman"/>
          <w:sz w:val="28"/>
          <w:szCs w:val="28"/>
        </w:rPr>
        <w:t xml:space="preserve"> </w:t>
      </w:r>
      <w:r w:rsidR="001B0CDB">
        <w:rPr>
          <w:rFonts w:ascii="Times New Roman" w:hAnsi="Times New Roman" w:cs="Times New Roman"/>
          <w:sz w:val="28"/>
          <w:szCs w:val="28"/>
        </w:rPr>
        <w:t>выявлени</w:t>
      </w:r>
      <w:r w:rsidR="00DF13C7">
        <w:rPr>
          <w:rFonts w:ascii="Times New Roman" w:hAnsi="Times New Roman" w:cs="Times New Roman"/>
          <w:sz w:val="28"/>
          <w:szCs w:val="28"/>
        </w:rPr>
        <w:t>е</w:t>
      </w:r>
      <w:r w:rsidR="001B0CDB">
        <w:rPr>
          <w:rFonts w:ascii="Times New Roman" w:hAnsi="Times New Roman" w:cs="Times New Roman"/>
          <w:sz w:val="28"/>
          <w:szCs w:val="28"/>
        </w:rPr>
        <w:t xml:space="preserve"> органом муниципального жилищного контроля в государственной информа</w:t>
      </w:r>
      <w:r w:rsidR="00982BB0">
        <w:rPr>
          <w:rFonts w:ascii="Times New Roman" w:hAnsi="Times New Roman" w:cs="Times New Roman"/>
          <w:sz w:val="28"/>
          <w:szCs w:val="28"/>
        </w:rPr>
        <w:t xml:space="preserve">ционной системе </w:t>
      </w:r>
      <w:r w:rsidR="00DF13C7">
        <w:rPr>
          <w:rFonts w:ascii="Times New Roman" w:hAnsi="Times New Roman" w:cs="Times New Roman"/>
          <w:sz w:val="28"/>
          <w:szCs w:val="28"/>
        </w:rPr>
        <w:t>жилищно-коммунального хозяйства информации:</w:t>
      </w:r>
    </w:p>
    <w:p w:rsidR="00DF13C7" w:rsidRDefault="00DF13C7" w:rsidP="00A45F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о </w:t>
      </w:r>
      <w:r w:rsidRPr="00DF13C7">
        <w:rPr>
          <w:rFonts w:ascii="Times New Roman" w:hAnsi="Times New Roman" w:cs="Times New Roman"/>
          <w:sz w:val="28"/>
          <w:szCs w:val="28"/>
        </w:rPr>
        <w:t>нарушени</w:t>
      </w:r>
      <w:r>
        <w:rPr>
          <w:rFonts w:ascii="Times New Roman" w:hAnsi="Times New Roman" w:cs="Times New Roman"/>
          <w:sz w:val="28"/>
          <w:szCs w:val="28"/>
        </w:rPr>
        <w:t>и</w:t>
      </w:r>
      <w:r w:rsidRPr="00DF13C7">
        <w:rPr>
          <w:rFonts w:ascii="Times New Roman" w:hAnsi="Times New Roman" w:cs="Times New Roman"/>
          <w:sz w:val="28"/>
          <w:szCs w:val="28"/>
        </w:rPr>
        <w:t xml:space="preserve"> требований правил предоставления, приостановки и ограничения предоставления коммунальных услуг собственникам и пользователям помещений в мног</w:t>
      </w:r>
      <w:r>
        <w:rPr>
          <w:rFonts w:ascii="Times New Roman" w:hAnsi="Times New Roman" w:cs="Times New Roman"/>
          <w:sz w:val="28"/>
          <w:szCs w:val="28"/>
        </w:rPr>
        <w:t>оквартирных домах и жилых домах;</w:t>
      </w:r>
    </w:p>
    <w:p w:rsidR="00DF13C7" w:rsidRDefault="00DF13C7" w:rsidP="00A45FC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о </w:t>
      </w:r>
      <w:r w:rsidRPr="00DF13C7">
        <w:rPr>
          <w:rFonts w:ascii="Times New Roman" w:hAnsi="Times New Roman" w:cs="Times New Roman"/>
          <w:sz w:val="28"/>
          <w:szCs w:val="28"/>
        </w:rPr>
        <w:t>нарушени</w:t>
      </w:r>
      <w:r>
        <w:rPr>
          <w:rFonts w:ascii="Times New Roman" w:hAnsi="Times New Roman" w:cs="Times New Roman"/>
          <w:sz w:val="28"/>
          <w:szCs w:val="28"/>
        </w:rPr>
        <w:t>и</w:t>
      </w:r>
      <w:r w:rsidRPr="00DF13C7">
        <w:rPr>
          <w:rFonts w:ascii="Times New Roman" w:hAnsi="Times New Roman" w:cs="Times New Roman"/>
          <w:sz w:val="28"/>
          <w:szCs w:val="28"/>
        </w:rPr>
        <w:t xml:space="preserve"> правил содержания общего имущества в многоквартирном доме и правил изменения размера платы за содержание жилого помещения</w:t>
      </w:r>
      <w:r>
        <w:rPr>
          <w:rFonts w:ascii="Times New Roman" w:hAnsi="Times New Roman" w:cs="Times New Roman"/>
          <w:sz w:val="28"/>
          <w:szCs w:val="28"/>
        </w:rPr>
        <w:t>;</w:t>
      </w:r>
    </w:p>
    <w:p w:rsidR="00DF13C7" w:rsidRDefault="00DF13C7" w:rsidP="00A45FC6">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 нарушении</w:t>
      </w:r>
      <w:r w:rsidRPr="00DF13C7">
        <w:rPr>
          <w:rFonts w:ascii="Times New Roman" w:hAnsi="Times New Roman" w:cs="Times New Roman"/>
          <w:sz w:val="28"/>
          <w:szCs w:val="28"/>
        </w:rPr>
        <w:t xml:space="preserve"> органами местного самоуправления, </w:t>
      </w:r>
      <w:proofErr w:type="spellStart"/>
      <w:r w:rsidRPr="00DF13C7">
        <w:rPr>
          <w:rFonts w:ascii="Times New Roman" w:hAnsi="Times New Roman" w:cs="Times New Roman"/>
          <w:sz w:val="28"/>
          <w:szCs w:val="28"/>
        </w:rPr>
        <w:t>ресурсоснабжающими</w:t>
      </w:r>
      <w:proofErr w:type="spellEnd"/>
      <w:r w:rsidRPr="00DF13C7">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w:t>
      </w:r>
      <w:r>
        <w:rPr>
          <w:rFonts w:ascii="Times New Roman" w:hAnsi="Times New Roman" w:cs="Times New Roman"/>
          <w:sz w:val="28"/>
          <w:szCs w:val="28"/>
        </w:rPr>
        <w:t xml:space="preserve">в государственной информационной </w:t>
      </w:r>
      <w:r w:rsidRPr="00DF13C7">
        <w:rPr>
          <w:rFonts w:ascii="Times New Roman" w:hAnsi="Times New Roman" w:cs="Times New Roman"/>
          <w:sz w:val="28"/>
          <w:szCs w:val="28"/>
        </w:rPr>
        <w:t>системе</w:t>
      </w:r>
      <w:r w:rsidRPr="00DF13C7">
        <w:t xml:space="preserve"> </w:t>
      </w:r>
      <w:r w:rsidRPr="00DF13C7">
        <w:rPr>
          <w:rFonts w:ascii="Times New Roman" w:hAnsi="Times New Roman" w:cs="Times New Roman"/>
          <w:sz w:val="28"/>
          <w:szCs w:val="28"/>
        </w:rPr>
        <w:t>жилищно-коммунального хозяйства</w:t>
      </w:r>
      <w:proofErr w:type="gramStart"/>
      <w:r w:rsidRPr="00DF13C7">
        <w:rPr>
          <w:rFonts w:ascii="Times New Roman" w:hAnsi="Times New Roman" w:cs="Times New Roman"/>
          <w:sz w:val="28"/>
          <w:szCs w:val="28"/>
        </w:rPr>
        <w:t>.</w:t>
      </w:r>
      <w:r>
        <w:rPr>
          <w:rFonts w:ascii="Times New Roman" w:hAnsi="Times New Roman" w:cs="Times New Roman"/>
          <w:sz w:val="28"/>
          <w:szCs w:val="28"/>
        </w:rPr>
        <w:t>».</w:t>
      </w:r>
      <w:proofErr w:type="gramEnd"/>
    </w:p>
    <w:p w:rsidR="00DF13C7" w:rsidRDefault="00DF13C7" w:rsidP="00A45F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пункт 57 </w:t>
      </w:r>
      <w:r w:rsidR="00975BC3">
        <w:rPr>
          <w:rFonts w:ascii="Times New Roman" w:hAnsi="Times New Roman" w:cs="Times New Roman"/>
          <w:sz w:val="28"/>
          <w:szCs w:val="28"/>
        </w:rPr>
        <w:t xml:space="preserve">Регламента </w:t>
      </w:r>
      <w:r>
        <w:rPr>
          <w:rFonts w:ascii="Times New Roman" w:hAnsi="Times New Roman" w:cs="Times New Roman"/>
          <w:sz w:val="28"/>
          <w:szCs w:val="28"/>
        </w:rPr>
        <w:t>дополнить абзацем следующего содержания:</w:t>
      </w:r>
    </w:p>
    <w:p w:rsidR="00DF13C7" w:rsidRDefault="00DF13C7" w:rsidP="00A45FC6">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DF13C7">
        <w:rPr>
          <w:rFonts w:ascii="Times New Roman" w:hAnsi="Times New Roman" w:cs="Times New Roman"/>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sidR="00975BC3">
        <w:rPr>
          <w:rFonts w:ascii="Times New Roman" w:hAnsi="Times New Roman" w:cs="Times New Roman"/>
          <w:sz w:val="28"/>
          <w:szCs w:val="28"/>
        </w:rPr>
        <w:t xml:space="preserve">». </w:t>
      </w:r>
      <w:proofErr w:type="gramEnd"/>
    </w:p>
    <w:p w:rsidR="0031762B" w:rsidRDefault="0031762B" w:rsidP="00975BC3">
      <w:pPr>
        <w:spacing w:after="0"/>
        <w:ind w:firstLine="709"/>
        <w:jc w:val="both"/>
        <w:rPr>
          <w:rFonts w:ascii="Times New Roman" w:hAnsi="Times New Roman" w:cs="Times New Roman"/>
          <w:sz w:val="28"/>
          <w:szCs w:val="28"/>
        </w:rPr>
      </w:pPr>
      <w:r w:rsidRPr="0031762B">
        <w:rPr>
          <w:rFonts w:ascii="Times New Roman" w:hAnsi="Times New Roman" w:cs="Times New Roman"/>
          <w:sz w:val="28"/>
          <w:szCs w:val="28"/>
        </w:rPr>
        <w:t>2. Настоящее постановление вступает в силу со дня его официального опубликования на официальном портале правовой информации Республики Татарстан и на официальном сайте Актанышского муниципального района в информационно-телекоммуникационной сети «Интернет».</w:t>
      </w:r>
    </w:p>
    <w:p w:rsidR="00FC08EC" w:rsidRDefault="007D5414" w:rsidP="00975BC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7D1511">
        <w:rPr>
          <w:rFonts w:ascii="Times New Roman" w:hAnsi="Times New Roman" w:cs="Times New Roman"/>
          <w:sz w:val="28"/>
          <w:szCs w:val="28"/>
        </w:rPr>
        <w:t xml:space="preserve">. </w:t>
      </w:r>
      <w:proofErr w:type="gramStart"/>
      <w:r w:rsidR="00FC08EC">
        <w:rPr>
          <w:rFonts w:ascii="Times New Roman" w:hAnsi="Times New Roman" w:cs="Times New Roman"/>
          <w:sz w:val="28"/>
          <w:szCs w:val="28"/>
        </w:rPr>
        <w:t xml:space="preserve">Контроль </w:t>
      </w:r>
      <w:r w:rsidR="00FC08EC" w:rsidRPr="00E21520">
        <w:rPr>
          <w:rFonts w:ascii="Times New Roman" w:hAnsi="Times New Roman" w:cs="Times New Roman"/>
          <w:sz w:val="28"/>
          <w:szCs w:val="28"/>
        </w:rPr>
        <w:t>за</w:t>
      </w:r>
      <w:proofErr w:type="gramEnd"/>
      <w:r w:rsidR="00FC08EC" w:rsidRPr="00E21520">
        <w:rPr>
          <w:rFonts w:ascii="Times New Roman" w:hAnsi="Times New Roman" w:cs="Times New Roman"/>
          <w:sz w:val="28"/>
          <w:szCs w:val="28"/>
        </w:rPr>
        <w:t xml:space="preserve"> исполнением настоящего постановления возлож</w:t>
      </w:r>
      <w:r w:rsidR="00FC08EC">
        <w:rPr>
          <w:rFonts w:ascii="Times New Roman" w:hAnsi="Times New Roman" w:cs="Times New Roman"/>
          <w:sz w:val="28"/>
          <w:szCs w:val="28"/>
        </w:rPr>
        <w:t>ить на заместителя руководителя</w:t>
      </w:r>
      <w:r w:rsidR="001D521B">
        <w:rPr>
          <w:rFonts w:ascii="Times New Roman" w:hAnsi="Times New Roman" w:cs="Times New Roman"/>
          <w:sz w:val="28"/>
          <w:szCs w:val="28"/>
        </w:rPr>
        <w:t xml:space="preserve"> </w:t>
      </w:r>
      <w:r w:rsidR="00FC08EC" w:rsidRPr="00E21520">
        <w:rPr>
          <w:rFonts w:ascii="Times New Roman" w:hAnsi="Times New Roman" w:cs="Times New Roman"/>
          <w:sz w:val="28"/>
          <w:szCs w:val="28"/>
        </w:rPr>
        <w:t>Исполнительного комитета Актанышского</w:t>
      </w:r>
      <w:r w:rsidR="00FC08EC">
        <w:rPr>
          <w:rFonts w:ascii="Times New Roman" w:hAnsi="Times New Roman" w:cs="Times New Roman"/>
          <w:sz w:val="28"/>
          <w:szCs w:val="28"/>
        </w:rPr>
        <w:t xml:space="preserve"> </w:t>
      </w:r>
      <w:r w:rsidR="00FC08EC" w:rsidRPr="00E21520">
        <w:rPr>
          <w:rFonts w:ascii="Times New Roman" w:hAnsi="Times New Roman" w:cs="Times New Roman"/>
          <w:sz w:val="28"/>
          <w:szCs w:val="28"/>
        </w:rPr>
        <w:t xml:space="preserve">муниципального района по </w:t>
      </w:r>
      <w:r>
        <w:rPr>
          <w:rFonts w:ascii="Times New Roman" w:hAnsi="Times New Roman" w:cs="Times New Roman"/>
          <w:sz w:val="28"/>
          <w:szCs w:val="28"/>
        </w:rPr>
        <w:t>инфраструктурному развитию Р</w:t>
      </w:r>
      <w:r w:rsidR="00FC08EC">
        <w:rPr>
          <w:rFonts w:ascii="Times New Roman" w:hAnsi="Times New Roman" w:cs="Times New Roman"/>
          <w:sz w:val="28"/>
          <w:szCs w:val="28"/>
        </w:rPr>
        <w:t>.</w:t>
      </w:r>
      <w:r>
        <w:rPr>
          <w:rFonts w:ascii="Times New Roman" w:hAnsi="Times New Roman" w:cs="Times New Roman"/>
          <w:sz w:val="28"/>
          <w:szCs w:val="28"/>
        </w:rPr>
        <w:t>И</w:t>
      </w:r>
      <w:r w:rsidR="00FC08EC">
        <w:rPr>
          <w:rFonts w:ascii="Times New Roman" w:hAnsi="Times New Roman" w:cs="Times New Roman"/>
          <w:sz w:val="28"/>
          <w:szCs w:val="28"/>
        </w:rPr>
        <w:t xml:space="preserve">. </w:t>
      </w:r>
      <w:r>
        <w:rPr>
          <w:rFonts w:ascii="Times New Roman" w:hAnsi="Times New Roman" w:cs="Times New Roman"/>
          <w:sz w:val="28"/>
          <w:szCs w:val="28"/>
        </w:rPr>
        <w:t>Гарипова</w:t>
      </w:r>
      <w:r w:rsidR="00FC08EC" w:rsidRPr="00E21520">
        <w:rPr>
          <w:rFonts w:ascii="Times New Roman" w:hAnsi="Times New Roman" w:cs="Times New Roman"/>
          <w:sz w:val="28"/>
          <w:szCs w:val="28"/>
        </w:rPr>
        <w:t>.</w:t>
      </w:r>
    </w:p>
    <w:p w:rsidR="00E21520" w:rsidRDefault="00E21520" w:rsidP="00975BC3">
      <w:pPr>
        <w:spacing w:after="0"/>
        <w:jc w:val="both"/>
        <w:rPr>
          <w:rFonts w:ascii="Times New Roman" w:hAnsi="Times New Roman" w:cs="Times New Roman"/>
          <w:sz w:val="28"/>
          <w:szCs w:val="28"/>
        </w:rPr>
      </w:pPr>
    </w:p>
    <w:p w:rsidR="00975BC3" w:rsidRDefault="00975BC3" w:rsidP="00975BC3">
      <w:pPr>
        <w:spacing w:after="0"/>
        <w:jc w:val="both"/>
        <w:rPr>
          <w:rFonts w:ascii="Times New Roman" w:hAnsi="Times New Roman" w:cs="Times New Roman"/>
          <w:sz w:val="28"/>
          <w:szCs w:val="28"/>
        </w:rPr>
      </w:pPr>
    </w:p>
    <w:p w:rsidR="00975BC3" w:rsidRDefault="00975BC3" w:rsidP="00975BC3">
      <w:pPr>
        <w:spacing w:after="0"/>
        <w:jc w:val="both"/>
        <w:rPr>
          <w:rFonts w:ascii="Times New Roman" w:hAnsi="Times New Roman" w:cs="Times New Roman"/>
          <w:sz w:val="28"/>
          <w:szCs w:val="28"/>
        </w:rPr>
      </w:pPr>
    </w:p>
    <w:p w:rsidR="007D5414" w:rsidRDefault="007D5414" w:rsidP="00975BC3">
      <w:pPr>
        <w:spacing w:after="0"/>
        <w:jc w:val="both"/>
        <w:rPr>
          <w:rFonts w:ascii="Times New Roman" w:hAnsi="Times New Roman" w:cs="Times New Roman"/>
          <w:sz w:val="28"/>
          <w:szCs w:val="28"/>
        </w:rPr>
      </w:pPr>
    </w:p>
    <w:p w:rsidR="00E21520" w:rsidRPr="00E21520" w:rsidRDefault="00E21520" w:rsidP="006F1187">
      <w:pPr>
        <w:spacing w:after="0" w:line="240" w:lineRule="auto"/>
        <w:jc w:val="both"/>
        <w:rPr>
          <w:rFonts w:ascii="Times New Roman" w:hAnsi="Times New Roman" w:cs="Times New Roman"/>
          <w:b/>
          <w:sz w:val="28"/>
          <w:szCs w:val="28"/>
        </w:rPr>
      </w:pPr>
      <w:r w:rsidRPr="00E21520">
        <w:rPr>
          <w:rFonts w:ascii="Times New Roman" w:hAnsi="Times New Roman" w:cs="Times New Roman"/>
          <w:b/>
          <w:sz w:val="28"/>
          <w:szCs w:val="28"/>
        </w:rPr>
        <w:t>Руководитель</w:t>
      </w:r>
    </w:p>
    <w:p w:rsidR="0073755B" w:rsidRDefault="00E21520" w:rsidP="006F1187">
      <w:pPr>
        <w:spacing w:after="0" w:line="240" w:lineRule="auto"/>
        <w:jc w:val="both"/>
        <w:rPr>
          <w:rFonts w:ascii="Times New Roman" w:hAnsi="Times New Roman" w:cs="Times New Roman"/>
          <w:b/>
          <w:sz w:val="28"/>
          <w:szCs w:val="28"/>
        </w:rPr>
      </w:pPr>
      <w:r w:rsidRPr="00E21520">
        <w:rPr>
          <w:rFonts w:ascii="Times New Roman" w:hAnsi="Times New Roman" w:cs="Times New Roman"/>
          <w:b/>
          <w:sz w:val="28"/>
          <w:szCs w:val="28"/>
        </w:rPr>
        <w:t xml:space="preserve">Исполнительного комитета      </w:t>
      </w:r>
      <w:r w:rsidR="00FD4992">
        <w:rPr>
          <w:rFonts w:ascii="Times New Roman" w:hAnsi="Times New Roman" w:cs="Times New Roman"/>
          <w:b/>
          <w:sz w:val="28"/>
          <w:szCs w:val="28"/>
        </w:rPr>
        <w:t xml:space="preserve"> </w:t>
      </w:r>
      <w:r w:rsidRPr="00E21520">
        <w:rPr>
          <w:rFonts w:ascii="Times New Roman" w:hAnsi="Times New Roman" w:cs="Times New Roman"/>
          <w:b/>
          <w:sz w:val="28"/>
          <w:szCs w:val="28"/>
        </w:rPr>
        <w:t xml:space="preserve">                                                          </w:t>
      </w:r>
      <w:r w:rsidR="00C57517">
        <w:rPr>
          <w:rFonts w:ascii="Times New Roman" w:hAnsi="Times New Roman" w:cs="Times New Roman"/>
          <w:b/>
          <w:sz w:val="28"/>
          <w:szCs w:val="28"/>
        </w:rPr>
        <w:t xml:space="preserve"> </w:t>
      </w:r>
      <w:r w:rsidRPr="00E21520">
        <w:rPr>
          <w:rFonts w:ascii="Times New Roman" w:hAnsi="Times New Roman" w:cs="Times New Roman"/>
          <w:b/>
          <w:sz w:val="28"/>
          <w:szCs w:val="28"/>
        </w:rPr>
        <w:t xml:space="preserve"> </w:t>
      </w:r>
      <w:r w:rsidR="009D484A">
        <w:rPr>
          <w:rFonts w:ascii="Times New Roman" w:hAnsi="Times New Roman" w:cs="Times New Roman"/>
          <w:b/>
          <w:sz w:val="28"/>
          <w:szCs w:val="28"/>
        </w:rPr>
        <w:t>Э.Н. Фаттахов</w:t>
      </w:r>
    </w:p>
    <w:p w:rsidR="00335F89" w:rsidRPr="0031762B" w:rsidRDefault="00335F89" w:rsidP="006F1187">
      <w:pPr>
        <w:spacing w:after="0" w:line="240" w:lineRule="auto"/>
        <w:jc w:val="both"/>
        <w:rPr>
          <w:rFonts w:ascii="Times New Roman" w:hAnsi="Times New Roman" w:cs="Times New Roman"/>
          <w:sz w:val="20"/>
          <w:szCs w:val="20"/>
        </w:rPr>
      </w:pPr>
    </w:p>
    <w:p w:rsidR="00D921CF" w:rsidRPr="0031762B" w:rsidRDefault="00D921CF" w:rsidP="006F1187">
      <w:pPr>
        <w:spacing w:after="0" w:line="240" w:lineRule="auto"/>
        <w:jc w:val="both"/>
        <w:rPr>
          <w:rFonts w:ascii="Times New Roman" w:hAnsi="Times New Roman" w:cs="Times New Roman"/>
          <w:sz w:val="20"/>
          <w:szCs w:val="20"/>
        </w:rPr>
      </w:pPr>
    </w:p>
    <w:p w:rsidR="00D921CF" w:rsidRPr="0031762B" w:rsidRDefault="00D921CF"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975BC3" w:rsidRDefault="00975BC3" w:rsidP="006F1187">
      <w:pPr>
        <w:spacing w:after="0" w:line="240" w:lineRule="auto"/>
        <w:jc w:val="both"/>
        <w:rPr>
          <w:rFonts w:ascii="Times New Roman" w:hAnsi="Times New Roman" w:cs="Times New Roman"/>
          <w:sz w:val="20"/>
          <w:szCs w:val="20"/>
        </w:rPr>
      </w:pPr>
    </w:p>
    <w:p w:rsidR="0073755B" w:rsidRDefault="0073755B" w:rsidP="006F11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Ф.И. </w:t>
      </w:r>
      <w:proofErr w:type="spellStart"/>
      <w:r>
        <w:rPr>
          <w:rFonts w:ascii="Times New Roman" w:hAnsi="Times New Roman" w:cs="Times New Roman"/>
          <w:sz w:val="20"/>
          <w:szCs w:val="20"/>
        </w:rPr>
        <w:t>Яппаров</w:t>
      </w:r>
      <w:proofErr w:type="spellEnd"/>
    </w:p>
    <w:p w:rsidR="00E21520" w:rsidRPr="0073755B" w:rsidRDefault="0073755B" w:rsidP="006F11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8(85552)31871</w:t>
      </w:r>
    </w:p>
    <w:sectPr w:rsidR="00E21520" w:rsidRPr="0073755B" w:rsidSect="00975BC3">
      <w:pgSz w:w="11906" w:h="16838"/>
      <w:pgMar w:top="1135" w:right="707" w:bottom="993" w:left="1134"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54" w:rsidRDefault="00302554" w:rsidP="00EA169F">
      <w:pPr>
        <w:spacing w:after="0" w:line="240" w:lineRule="auto"/>
      </w:pPr>
      <w:r>
        <w:separator/>
      </w:r>
    </w:p>
  </w:endnote>
  <w:endnote w:type="continuationSeparator" w:id="0">
    <w:p w:rsidR="00302554" w:rsidRDefault="00302554" w:rsidP="00EA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54" w:rsidRDefault="00302554" w:rsidP="00EA169F">
      <w:pPr>
        <w:spacing w:after="0" w:line="240" w:lineRule="auto"/>
      </w:pPr>
      <w:r>
        <w:separator/>
      </w:r>
    </w:p>
  </w:footnote>
  <w:footnote w:type="continuationSeparator" w:id="0">
    <w:p w:rsidR="00302554" w:rsidRDefault="00302554" w:rsidP="00EA1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54"/>
    <w:rsid w:val="00020FFD"/>
    <w:rsid w:val="00052E35"/>
    <w:rsid w:val="000563EF"/>
    <w:rsid w:val="00065B44"/>
    <w:rsid w:val="00071E44"/>
    <w:rsid w:val="00090680"/>
    <w:rsid w:val="000B645E"/>
    <w:rsid w:val="000C508D"/>
    <w:rsid w:val="000E6160"/>
    <w:rsid w:val="00173BFC"/>
    <w:rsid w:val="00174D3C"/>
    <w:rsid w:val="00185ADF"/>
    <w:rsid w:val="001A6724"/>
    <w:rsid w:val="001B0CDB"/>
    <w:rsid w:val="001D521B"/>
    <w:rsid w:val="00210BE9"/>
    <w:rsid w:val="00216ACC"/>
    <w:rsid w:val="0023490E"/>
    <w:rsid w:val="00247BEE"/>
    <w:rsid w:val="002918AF"/>
    <w:rsid w:val="002C23E4"/>
    <w:rsid w:val="002E1620"/>
    <w:rsid w:val="002E631B"/>
    <w:rsid w:val="00302554"/>
    <w:rsid w:val="00305DC2"/>
    <w:rsid w:val="0031762B"/>
    <w:rsid w:val="003256B6"/>
    <w:rsid w:val="00335F89"/>
    <w:rsid w:val="00341200"/>
    <w:rsid w:val="003537F4"/>
    <w:rsid w:val="00390ACE"/>
    <w:rsid w:val="003B505D"/>
    <w:rsid w:val="003D0C9A"/>
    <w:rsid w:val="003E04E3"/>
    <w:rsid w:val="003F07A8"/>
    <w:rsid w:val="00440A59"/>
    <w:rsid w:val="00453A95"/>
    <w:rsid w:val="004A1435"/>
    <w:rsid w:val="004A200C"/>
    <w:rsid w:val="004A3FC0"/>
    <w:rsid w:val="004A746B"/>
    <w:rsid w:val="004B047F"/>
    <w:rsid w:val="004E35D1"/>
    <w:rsid w:val="00540CA0"/>
    <w:rsid w:val="005410B2"/>
    <w:rsid w:val="00563F7E"/>
    <w:rsid w:val="005B0A94"/>
    <w:rsid w:val="00606545"/>
    <w:rsid w:val="006574F1"/>
    <w:rsid w:val="0066501B"/>
    <w:rsid w:val="00677AF2"/>
    <w:rsid w:val="006969CA"/>
    <w:rsid w:val="006B6884"/>
    <w:rsid w:val="006B7683"/>
    <w:rsid w:val="006F1187"/>
    <w:rsid w:val="0073755B"/>
    <w:rsid w:val="00741418"/>
    <w:rsid w:val="007840C6"/>
    <w:rsid w:val="00795D57"/>
    <w:rsid w:val="007C7BF5"/>
    <w:rsid w:val="007D1511"/>
    <w:rsid w:val="007D5414"/>
    <w:rsid w:val="007F0D24"/>
    <w:rsid w:val="008006BE"/>
    <w:rsid w:val="0084573C"/>
    <w:rsid w:val="008662E9"/>
    <w:rsid w:val="008D0B80"/>
    <w:rsid w:val="008F5735"/>
    <w:rsid w:val="008F5CC7"/>
    <w:rsid w:val="00901049"/>
    <w:rsid w:val="0096394A"/>
    <w:rsid w:val="00966E40"/>
    <w:rsid w:val="009754AD"/>
    <w:rsid w:val="00975BC3"/>
    <w:rsid w:val="00982BB0"/>
    <w:rsid w:val="009A332D"/>
    <w:rsid w:val="009D484A"/>
    <w:rsid w:val="009E0FDC"/>
    <w:rsid w:val="009F5A10"/>
    <w:rsid w:val="00A43B9A"/>
    <w:rsid w:val="00A45FC6"/>
    <w:rsid w:val="00A47B06"/>
    <w:rsid w:val="00AB31E0"/>
    <w:rsid w:val="00B95AF7"/>
    <w:rsid w:val="00BE045C"/>
    <w:rsid w:val="00BE2206"/>
    <w:rsid w:val="00C22A81"/>
    <w:rsid w:val="00C26F9C"/>
    <w:rsid w:val="00C57517"/>
    <w:rsid w:val="00C72E95"/>
    <w:rsid w:val="00C73E29"/>
    <w:rsid w:val="00CB5AB1"/>
    <w:rsid w:val="00CC339F"/>
    <w:rsid w:val="00CC3C0C"/>
    <w:rsid w:val="00CD6B72"/>
    <w:rsid w:val="00CE50C4"/>
    <w:rsid w:val="00D05C40"/>
    <w:rsid w:val="00D6348A"/>
    <w:rsid w:val="00D921CF"/>
    <w:rsid w:val="00DA17D4"/>
    <w:rsid w:val="00DA1C48"/>
    <w:rsid w:val="00DC1D90"/>
    <w:rsid w:val="00DC2BD9"/>
    <w:rsid w:val="00DE6DA8"/>
    <w:rsid w:val="00DF13C7"/>
    <w:rsid w:val="00DF434A"/>
    <w:rsid w:val="00E21520"/>
    <w:rsid w:val="00E614F3"/>
    <w:rsid w:val="00E97918"/>
    <w:rsid w:val="00EA169F"/>
    <w:rsid w:val="00ED2254"/>
    <w:rsid w:val="00EE0923"/>
    <w:rsid w:val="00F25FEE"/>
    <w:rsid w:val="00F4330F"/>
    <w:rsid w:val="00F6747A"/>
    <w:rsid w:val="00F7532E"/>
    <w:rsid w:val="00F775F8"/>
    <w:rsid w:val="00FB56AD"/>
    <w:rsid w:val="00FC08EC"/>
    <w:rsid w:val="00FC7799"/>
    <w:rsid w:val="00FD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E44"/>
    <w:rPr>
      <w:color w:val="0000FF" w:themeColor="hyperlink"/>
      <w:u w:val="single"/>
    </w:rPr>
  </w:style>
  <w:style w:type="paragraph" w:styleId="a4">
    <w:name w:val="Balloon Text"/>
    <w:basedOn w:val="a"/>
    <w:link w:val="a5"/>
    <w:uiPriority w:val="99"/>
    <w:semiHidden/>
    <w:unhideWhenUsed/>
    <w:rsid w:val="00EE09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923"/>
    <w:rPr>
      <w:rFonts w:ascii="Tahoma" w:hAnsi="Tahoma" w:cs="Tahoma"/>
      <w:sz w:val="16"/>
      <w:szCs w:val="16"/>
    </w:rPr>
  </w:style>
  <w:style w:type="paragraph" w:styleId="a6">
    <w:name w:val="header"/>
    <w:basedOn w:val="a"/>
    <w:link w:val="a7"/>
    <w:uiPriority w:val="99"/>
    <w:unhideWhenUsed/>
    <w:rsid w:val="00EA1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69F"/>
  </w:style>
  <w:style w:type="paragraph" w:styleId="a8">
    <w:name w:val="footer"/>
    <w:basedOn w:val="a"/>
    <w:link w:val="a9"/>
    <w:uiPriority w:val="99"/>
    <w:unhideWhenUsed/>
    <w:rsid w:val="00EA1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69F"/>
  </w:style>
  <w:style w:type="table" w:styleId="aa">
    <w:name w:val="Table Grid"/>
    <w:basedOn w:val="a1"/>
    <w:uiPriority w:val="59"/>
    <w:rsid w:val="003E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8F5735"/>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6650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6501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E44"/>
    <w:rPr>
      <w:color w:val="0000FF" w:themeColor="hyperlink"/>
      <w:u w:val="single"/>
    </w:rPr>
  </w:style>
  <w:style w:type="paragraph" w:styleId="a4">
    <w:name w:val="Balloon Text"/>
    <w:basedOn w:val="a"/>
    <w:link w:val="a5"/>
    <w:uiPriority w:val="99"/>
    <w:semiHidden/>
    <w:unhideWhenUsed/>
    <w:rsid w:val="00EE09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923"/>
    <w:rPr>
      <w:rFonts w:ascii="Tahoma" w:hAnsi="Tahoma" w:cs="Tahoma"/>
      <w:sz w:val="16"/>
      <w:szCs w:val="16"/>
    </w:rPr>
  </w:style>
  <w:style w:type="paragraph" w:styleId="a6">
    <w:name w:val="header"/>
    <w:basedOn w:val="a"/>
    <w:link w:val="a7"/>
    <w:uiPriority w:val="99"/>
    <w:unhideWhenUsed/>
    <w:rsid w:val="00EA1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69F"/>
  </w:style>
  <w:style w:type="paragraph" w:styleId="a8">
    <w:name w:val="footer"/>
    <w:basedOn w:val="a"/>
    <w:link w:val="a9"/>
    <w:uiPriority w:val="99"/>
    <w:unhideWhenUsed/>
    <w:rsid w:val="00EA1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69F"/>
  </w:style>
  <w:style w:type="table" w:styleId="aa">
    <w:name w:val="Table Grid"/>
    <w:basedOn w:val="a1"/>
    <w:uiPriority w:val="59"/>
    <w:rsid w:val="003E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8F5735"/>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6650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6501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7635">
      <w:bodyDiv w:val="1"/>
      <w:marLeft w:val="0"/>
      <w:marRight w:val="0"/>
      <w:marTop w:val="0"/>
      <w:marBottom w:val="0"/>
      <w:divBdr>
        <w:top w:val="none" w:sz="0" w:space="0" w:color="auto"/>
        <w:left w:val="none" w:sz="0" w:space="0" w:color="auto"/>
        <w:bottom w:val="none" w:sz="0" w:space="0" w:color="auto"/>
        <w:right w:val="none" w:sz="0" w:space="0" w:color="auto"/>
      </w:divBdr>
    </w:div>
    <w:div w:id="15755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tanysh.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8DC8-868D-45D8-ABBD-BE61552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2</cp:revision>
  <dcterms:created xsi:type="dcterms:W3CDTF">2018-02-27T05:27:00Z</dcterms:created>
  <dcterms:modified xsi:type="dcterms:W3CDTF">2018-02-27T05:27:00Z</dcterms:modified>
</cp:coreProperties>
</file>