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2FD" w:rsidRPr="00AE34BA" w:rsidRDefault="00DF544A" w:rsidP="00E37C7F">
      <w:pPr>
        <w:widowControl w:val="0"/>
        <w:spacing w:after="0" w:line="240" w:lineRule="auto"/>
        <w:ind w:left="23"/>
        <w:jc w:val="center"/>
        <w:rPr>
          <w:rFonts w:ascii="Times New Roman" w:hAnsi="Times New Roman" w:cs="Times New Roman"/>
          <w:b/>
          <w:color w:val="000000"/>
          <w:sz w:val="28"/>
          <w:szCs w:val="28"/>
        </w:rPr>
      </w:pPr>
      <w:r w:rsidRPr="00AE34BA">
        <w:rPr>
          <w:rFonts w:ascii="Times New Roman" w:hAnsi="Times New Roman" w:cs="Times New Roman"/>
          <w:b/>
          <w:color w:val="000000"/>
          <w:sz w:val="28"/>
          <w:szCs w:val="28"/>
        </w:rPr>
        <w:t>Информационное сообщение</w:t>
      </w:r>
      <w:r w:rsidR="00040C05" w:rsidRPr="00AE34BA">
        <w:rPr>
          <w:rFonts w:ascii="Times New Roman" w:hAnsi="Times New Roman" w:cs="Times New Roman"/>
          <w:b/>
          <w:color w:val="000000"/>
          <w:sz w:val="28"/>
          <w:szCs w:val="28"/>
        </w:rPr>
        <w:t xml:space="preserve"> о проведении аукциона</w:t>
      </w:r>
      <w:r w:rsidR="007C62FD" w:rsidRPr="00AE34BA">
        <w:rPr>
          <w:rFonts w:ascii="Times New Roman" w:hAnsi="Times New Roman" w:cs="Times New Roman"/>
          <w:b/>
          <w:color w:val="000000"/>
          <w:sz w:val="28"/>
          <w:szCs w:val="28"/>
        </w:rPr>
        <w:t xml:space="preserve"> </w:t>
      </w:r>
    </w:p>
    <w:p w:rsidR="00400A33" w:rsidRPr="00AE34BA" w:rsidRDefault="007C62FD" w:rsidP="00400A33">
      <w:pPr>
        <w:widowControl w:val="0"/>
        <w:spacing w:after="0" w:line="240" w:lineRule="auto"/>
        <w:ind w:left="23"/>
        <w:jc w:val="center"/>
        <w:rPr>
          <w:rFonts w:ascii="Times New Roman" w:hAnsi="Times New Roman" w:cs="Times New Roman"/>
          <w:b/>
          <w:color w:val="000000"/>
          <w:sz w:val="28"/>
          <w:szCs w:val="28"/>
        </w:rPr>
      </w:pPr>
      <w:r w:rsidRPr="00AE34BA">
        <w:rPr>
          <w:rFonts w:ascii="Times New Roman" w:hAnsi="Times New Roman" w:cs="Times New Roman"/>
          <w:b/>
          <w:color w:val="000000"/>
          <w:sz w:val="28"/>
          <w:szCs w:val="28"/>
        </w:rPr>
        <w:t>(для субъектов малого и среднего предпринимательства</w:t>
      </w:r>
      <w:r w:rsidR="00400A33" w:rsidRPr="00AE34BA">
        <w:rPr>
          <w:rFonts w:ascii="Times New Roman" w:hAnsi="Times New Roman" w:cs="Times New Roman"/>
          <w:b/>
          <w:color w:val="000000"/>
          <w:sz w:val="28"/>
          <w:szCs w:val="28"/>
        </w:rPr>
        <w:t>)</w:t>
      </w:r>
    </w:p>
    <w:p w:rsidR="00400A33" w:rsidRPr="00AE34BA" w:rsidRDefault="00400A33" w:rsidP="00400A33">
      <w:pPr>
        <w:widowControl w:val="0"/>
        <w:spacing w:after="0" w:line="240" w:lineRule="auto"/>
        <w:ind w:left="23"/>
        <w:jc w:val="center"/>
        <w:rPr>
          <w:rFonts w:ascii="Times New Roman" w:hAnsi="Times New Roman" w:cs="Times New Roman"/>
          <w:b/>
          <w:color w:val="000000"/>
          <w:sz w:val="28"/>
          <w:szCs w:val="28"/>
        </w:rPr>
      </w:pPr>
    </w:p>
    <w:p w:rsidR="00C54525" w:rsidRPr="00AE34BA" w:rsidRDefault="00400A33" w:rsidP="00E37C7F">
      <w:pPr>
        <w:spacing w:after="0" w:line="240" w:lineRule="auto"/>
        <w:ind w:right="-12" w:firstLine="616"/>
        <w:jc w:val="both"/>
        <w:rPr>
          <w:rFonts w:ascii="Times New Roman" w:hAnsi="Times New Roman" w:cs="Times New Roman"/>
          <w:sz w:val="28"/>
          <w:szCs w:val="28"/>
        </w:rPr>
      </w:pPr>
      <w:r w:rsidRPr="00AE34BA">
        <w:rPr>
          <w:rFonts w:ascii="Times New Roman" w:hAnsi="Times New Roman" w:cs="Times New Roman"/>
          <w:sz w:val="28"/>
          <w:szCs w:val="28"/>
        </w:rPr>
        <w:t xml:space="preserve">Палата имущественных и земельных отношений </w:t>
      </w:r>
      <w:r w:rsidR="00046ECE" w:rsidRPr="00AE34BA">
        <w:rPr>
          <w:rFonts w:ascii="Times New Roman" w:hAnsi="Times New Roman" w:cs="Times New Roman"/>
          <w:sz w:val="28"/>
          <w:szCs w:val="28"/>
        </w:rPr>
        <w:t>Актанышского</w:t>
      </w:r>
      <w:r w:rsidRPr="00AE34BA">
        <w:rPr>
          <w:rFonts w:ascii="Times New Roman" w:hAnsi="Times New Roman" w:cs="Times New Roman"/>
          <w:sz w:val="28"/>
          <w:szCs w:val="28"/>
        </w:rPr>
        <w:t xml:space="preserve"> муниципального района </w:t>
      </w:r>
      <w:r w:rsidR="00DF544A" w:rsidRPr="00AE34BA">
        <w:rPr>
          <w:rFonts w:ascii="Times New Roman" w:hAnsi="Times New Roman" w:cs="Times New Roman"/>
          <w:sz w:val="28"/>
          <w:szCs w:val="28"/>
        </w:rPr>
        <w:t xml:space="preserve">во исполнение </w:t>
      </w:r>
      <w:r w:rsidR="00046ECE" w:rsidRPr="00AE34BA">
        <w:rPr>
          <w:rFonts w:ascii="Times New Roman" w:hAnsi="Times New Roman" w:cs="Times New Roman"/>
          <w:sz w:val="28"/>
          <w:szCs w:val="28"/>
        </w:rPr>
        <w:t>распоряжения</w:t>
      </w:r>
      <w:r w:rsidR="00BF3531" w:rsidRPr="00AE34BA">
        <w:rPr>
          <w:rFonts w:ascii="Times New Roman" w:hAnsi="Times New Roman" w:cs="Times New Roman"/>
          <w:sz w:val="28"/>
          <w:szCs w:val="28"/>
        </w:rPr>
        <w:t xml:space="preserve"> </w:t>
      </w:r>
      <w:r w:rsidRPr="00AE34BA">
        <w:rPr>
          <w:rFonts w:ascii="Times New Roman" w:hAnsi="Times New Roman" w:cs="Times New Roman"/>
          <w:sz w:val="28"/>
          <w:szCs w:val="28"/>
        </w:rPr>
        <w:t xml:space="preserve">Исполнительного комитета </w:t>
      </w:r>
      <w:r w:rsidR="00046ECE" w:rsidRPr="00AE34BA">
        <w:rPr>
          <w:rFonts w:ascii="Times New Roman" w:hAnsi="Times New Roman" w:cs="Times New Roman"/>
          <w:sz w:val="28"/>
          <w:szCs w:val="28"/>
        </w:rPr>
        <w:t>Актанышского</w:t>
      </w:r>
      <w:r w:rsidRPr="00AE34BA">
        <w:rPr>
          <w:rFonts w:ascii="Times New Roman" w:hAnsi="Times New Roman" w:cs="Times New Roman"/>
          <w:sz w:val="28"/>
          <w:szCs w:val="28"/>
        </w:rPr>
        <w:t xml:space="preserve"> муниципального района Республики Татарстан </w:t>
      </w:r>
      <w:r w:rsidR="00DF544A" w:rsidRPr="00AE34BA">
        <w:rPr>
          <w:rFonts w:ascii="Times New Roman" w:hAnsi="Times New Roman" w:cs="Times New Roman"/>
          <w:sz w:val="28"/>
          <w:szCs w:val="28"/>
        </w:rPr>
        <w:t xml:space="preserve">от </w:t>
      </w:r>
      <w:r w:rsidR="00046ECE" w:rsidRPr="00AE34BA">
        <w:rPr>
          <w:rFonts w:ascii="Times New Roman" w:hAnsi="Times New Roman" w:cs="Times New Roman"/>
          <w:sz w:val="28"/>
          <w:szCs w:val="28"/>
        </w:rPr>
        <w:t>27.12.2017</w:t>
      </w:r>
      <w:r w:rsidR="00C54525" w:rsidRPr="00AE34BA">
        <w:rPr>
          <w:rFonts w:ascii="Times New Roman" w:hAnsi="Times New Roman" w:cs="Times New Roman"/>
          <w:sz w:val="28"/>
          <w:szCs w:val="28"/>
        </w:rPr>
        <w:t xml:space="preserve"> </w:t>
      </w:r>
      <w:r w:rsidR="00046ECE" w:rsidRPr="00AE34BA">
        <w:rPr>
          <w:rFonts w:ascii="Times New Roman" w:hAnsi="Times New Roman" w:cs="Times New Roman"/>
          <w:sz w:val="28"/>
          <w:szCs w:val="28"/>
        </w:rPr>
        <w:t>г</w:t>
      </w:r>
      <w:r w:rsidR="00C54525" w:rsidRPr="00AE34BA">
        <w:rPr>
          <w:rFonts w:ascii="Times New Roman" w:hAnsi="Times New Roman" w:cs="Times New Roman"/>
          <w:sz w:val="28"/>
          <w:szCs w:val="28"/>
        </w:rPr>
        <w:t>ода</w:t>
      </w:r>
      <w:r w:rsidR="00B747B5" w:rsidRPr="00AE34BA">
        <w:rPr>
          <w:rFonts w:ascii="Times New Roman" w:hAnsi="Times New Roman" w:cs="Times New Roman"/>
          <w:sz w:val="28"/>
          <w:szCs w:val="28"/>
        </w:rPr>
        <w:t xml:space="preserve"> </w:t>
      </w:r>
      <w:r w:rsidR="00DF544A" w:rsidRPr="00AE34BA">
        <w:rPr>
          <w:rFonts w:ascii="Times New Roman" w:hAnsi="Times New Roman" w:cs="Times New Roman"/>
          <w:sz w:val="28"/>
          <w:szCs w:val="28"/>
        </w:rPr>
        <w:t>№</w:t>
      </w:r>
      <w:r w:rsidR="00D7066D" w:rsidRPr="00AE34BA">
        <w:rPr>
          <w:rFonts w:ascii="Times New Roman" w:hAnsi="Times New Roman" w:cs="Times New Roman"/>
          <w:sz w:val="28"/>
          <w:szCs w:val="28"/>
        </w:rPr>
        <w:t xml:space="preserve"> </w:t>
      </w:r>
      <w:r w:rsidR="00046ECE" w:rsidRPr="00AE34BA">
        <w:rPr>
          <w:rFonts w:ascii="Times New Roman" w:hAnsi="Times New Roman" w:cs="Times New Roman"/>
          <w:sz w:val="28"/>
          <w:szCs w:val="28"/>
        </w:rPr>
        <w:t>1340-р</w:t>
      </w:r>
      <w:r w:rsidR="00D7066D" w:rsidRPr="00AE34BA">
        <w:rPr>
          <w:rFonts w:ascii="Times New Roman" w:hAnsi="Times New Roman" w:cs="Times New Roman"/>
          <w:sz w:val="28"/>
          <w:szCs w:val="28"/>
        </w:rPr>
        <w:t xml:space="preserve"> </w:t>
      </w:r>
      <w:r w:rsidR="00046ECE" w:rsidRPr="00AE34BA">
        <w:rPr>
          <w:rFonts w:ascii="Times New Roman" w:hAnsi="Times New Roman" w:cs="Times New Roman"/>
          <w:sz w:val="28"/>
          <w:szCs w:val="28"/>
        </w:rPr>
        <w:t xml:space="preserve">«О проведении аукциона на право заключения договора аренды муниципального имущества» </w:t>
      </w:r>
      <w:r w:rsidR="00C54525" w:rsidRPr="00AE34BA">
        <w:rPr>
          <w:rFonts w:ascii="Times New Roman" w:hAnsi="Times New Roman" w:cs="Times New Roman"/>
          <w:sz w:val="28"/>
          <w:szCs w:val="28"/>
        </w:rPr>
        <w:t>на основании Решения Совета Актанышского муниципального района от 04.08.2016 года «08-06 «Об утверждении порядка предоставления в аренду муниципального имущества Актанышского муниципального района субъектам малого и среднего предпринимательства», Решения Совета Актанышского муниципального района от 21.07.2017 года №16-09 «О внесении изменений в Решение Совета Актанышского муниципального района от 04.08.2016 года №08-06»</w:t>
      </w:r>
    </w:p>
    <w:p w:rsidR="009C2773" w:rsidRPr="00AE34BA" w:rsidRDefault="00D7066D" w:rsidP="00E37C7F">
      <w:pPr>
        <w:spacing w:after="0" w:line="240" w:lineRule="auto"/>
        <w:ind w:right="-12" w:firstLine="616"/>
        <w:jc w:val="both"/>
        <w:rPr>
          <w:rFonts w:ascii="Times New Roman" w:hAnsi="Times New Roman" w:cs="Times New Roman"/>
          <w:sz w:val="28"/>
          <w:szCs w:val="28"/>
        </w:rPr>
      </w:pPr>
      <w:r w:rsidRPr="00AE34BA">
        <w:rPr>
          <w:rFonts w:ascii="Times New Roman" w:hAnsi="Times New Roman" w:cs="Times New Roman"/>
          <w:sz w:val="28"/>
          <w:szCs w:val="28"/>
        </w:rPr>
        <w:t xml:space="preserve">сообщает о проведении </w:t>
      </w:r>
      <w:r w:rsidR="00DF544A" w:rsidRPr="00AE34BA">
        <w:rPr>
          <w:rFonts w:ascii="Times New Roman" w:hAnsi="Times New Roman" w:cs="Times New Roman"/>
          <w:sz w:val="28"/>
          <w:szCs w:val="28"/>
        </w:rPr>
        <w:t xml:space="preserve">открытого (по составу участников и по форме подачи предложений о цене) аукциона </w:t>
      </w:r>
      <w:r w:rsidR="00344AB3" w:rsidRPr="00AE34BA">
        <w:rPr>
          <w:rFonts w:ascii="Times New Roman" w:hAnsi="Times New Roman" w:cs="Times New Roman"/>
          <w:sz w:val="28"/>
          <w:szCs w:val="28"/>
        </w:rPr>
        <w:t>на право</w:t>
      </w:r>
      <w:r w:rsidRPr="00AE34BA">
        <w:rPr>
          <w:rFonts w:ascii="Times New Roman" w:hAnsi="Times New Roman" w:cs="Times New Roman"/>
          <w:sz w:val="28"/>
          <w:szCs w:val="28"/>
        </w:rPr>
        <w:t xml:space="preserve"> заключения договор</w:t>
      </w:r>
      <w:r w:rsidR="00D469DF" w:rsidRPr="00AE34BA">
        <w:rPr>
          <w:rFonts w:ascii="Times New Roman" w:hAnsi="Times New Roman" w:cs="Times New Roman"/>
          <w:sz w:val="28"/>
          <w:szCs w:val="28"/>
        </w:rPr>
        <w:t>а</w:t>
      </w:r>
      <w:r w:rsidRPr="00AE34BA">
        <w:rPr>
          <w:rFonts w:ascii="Times New Roman" w:hAnsi="Times New Roman" w:cs="Times New Roman"/>
          <w:sz w:val="28"/>
          <w:szCs w:val="28"/>
        </w:rPr>
        <w:t xml:space="preserve"> аренды муниципального имущества</w:t>
      </w:r>
      <w:r w:rsidR="000D19A0" w:rsidRPr="00AE34BA">
        <w:rPr>
          <w:rFonts w:ascii="Times New Roman" w:hAnsi="Times New Roman" w:cs="Times New Roman"/>
          <w:sz w:val="28"/>
          <w:szCs w:val="28"/>
        </w:rPr>
        <w:t xml:space="preserve">, </w:t>
      </w:r>
      <w:r w:rsidR="00046ECE" w:rsidRPr="00AE34BA">
        <w:rPr>
          <w:rFonts w:ascii="Times New Roman" w:hAnsi="Times New Roman" w:cs="Times New Roman"/>
          <w:sz w:val="28"/>
          <w:szCs w:val="28"/>
        </w:rPr>
        <w:t>правом распоряжения которым обладает Палата имущественных и земельных отношений Актанышского муниципального района.</w:t>
      </w:r>
    </w:p>
    <w:p w:rsidR="00400A33" w:rsidRPr="00AE34BA" w:rsidRDefault="008728CF" w:rsidP="00400A33">
      <w:pPr>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AE34BA">
        <w:rPr>
          <w:rFonts w:ascii="Times New Roman" w:hAnsi="Times New Roman" w:cs="Times New Roman"/>
          <w:b/>
          <w:sz w:val="28"/>
          <w:szCs w:val="28"/>
        </w:rPr>
        <w:t>Лот №</w:t>
      </w:r>
      <w:r w:rsidR="008B0FBF" w:rsidRPr="00AE34BA">
        <w:rPr>
          <w:rFonts w:ascii="Times New Roman" w:hAnsi="Times New Roman" w:cs="Times New Roman"/>
          <w:b/>
          <w:sz w:val="28"/>
          <w:szCs w:val="28"/>
        </w:rPr>
        <w:t>1</w:t>
      </w:r>
      <w:r w:rsidR="008B0FBF" w:rsidRPr="00AE34BA">
        <w:rPr>
          <w:rFonts w:ascii="Times New Roman" w:hAnsi="Times New Roman" w:cs="Times New Roman"/>
          <w:sz w:val="28"/>
          <w:szCs w:val="28"/>
        </w:rPr>
        <w:t xml:space="preserve">: </w:t>
      </w:r>
      <w:r w:rsidR="00046ECE" w:rsidRPr="00AE34BA">
        <w:rPr>
          <w:rFonts w:ascii="Times New Roman" w:hAnsi="Times New Roman" w:cs="Times New Roman"/>
          <w:sz w:val="28"/>
          <w:szCs w:val="28"/>
        </w:rPr>
        <w:t xml:space="preserve">Нежилое помещение </w:t>
      </w:r>
      <w:r w:rsidR="00C712A4" w:rsidRPr="00AE34BA">
        <w:rPr>
          <w:rFonts w:ascii="Times New Roman" w:hAnsi="Times New Roman" w:cs="Times New Roman"/>
          <w:sz w:val="28"/>
          <w:szCs w:val="28"/>
        </w:rPr>
        <w:t xml:space="preserve">площадью </w:t>
      </w:r>
      <w:r w:rsidR="00046ECE" w:rsidRPr="00AE34BA">
        <w:rPr>
          <w:rFonts w:ascii="Times New Roman" w:hAnsi="Times New Roman" w:cs="Times New Roman"/>
          <w:sz w:val="28"/>
          <w:szCs w:val="28"/>
        </w:rPr>
        <w:t>29,4</w:t>
      </w:r>
      <w:r w:rsidR="00C712A4" w:rsidRPr="00AE34BA">
        <w:rPr>
          <w:rFonts w:ascii="Times New Roman" w:hAnsi="Times New Roman" w:cs="Times New Roman"/>
          <w:sz w:val="28"/>
          <w:szCs w:val="28"/>
        </w:rPr>
        <w:t xml:space="preserve"> кв.м.</w:t>
      </w:r>
      <w:r w:rsidR="00F87884" w:rsidRPr="00AE34BA">
        <w:rPr>
          <w:rFonts w:ascii="Times New Roman" w:hAnsi="Times New Roman" w:cs="Times New Roman"/>
          <w:sz w:val="28"/>
          <w:szCs w:val="28"/>
        </w:rPr>
        <w:t xml:space="preserve">, расположенное на 1-ом этаже </w:t>
      </w:r>
      <w:r w:rsidR="00046ECE" w:rsidRPr="00AE34BA">
        <w:rPr>
          <w:rFonts w:ascii="Times New Roman" w:hAnsi="Times New Roman" w:cs="Times New Roman"/>
          <w:sz w:val="28"/>
          <w:szCs w:val="28"/>
        </w:rPr>
        <w:t xml:space="preserve">административного здания (назначение: нежилое здание; количество этажей, в том числе подземных этажей: 2; материал наружных стен: кирпичные; год завершения строительства: 1977) </w:t>
      </w:r>
      <w:r w:rsidR="00F87884" w:rsidRPr="00AE34BA">
        <w:rPr>
          <w:rFonts w:ascii="Times New Roman" w:hAnsi="Times New Roman" w:cs="Times New Roman"/>
          <w:sz w:val="28"/>
          <w:szCs w:val="28"/>
        </w:rPr>
        <w:t xml:space="preserve">с </w:t>
      </w:r>
      <w:r w:rsidR="00351D8E" w:rsidRPr="00AE34BA">
        <w:rPr>
          <w:rFonts w:ascii="Times New Roman" w:hAnsi="Times New Roman" w:cs="Times New Roman"/>
          <w:sz w:val="28"/>
          <w:szCs w:val="28"/>
        </w:rPr>
        <w:t xml:space="preserve">кадастровым номером </w:t>
      </w:r>
      <w:r w:rsidR="00814225" w:rsidRPr="00AE34BA">
        <w:rPr>
          <w:rFonts w:ascii="Times New Roman" w:hAnsi="Times New Roman" w:cs="Times New Roman"/>
          <w:sz w:val="28"/>
          <w:szCs w:val="28"/>
        </w:rPr>
        <w:t>16:</w:t>
      </w:r>
      <w:r w:rsidR="00046ECE" w:rsidRPr="00AE34BA">
        <w:rPr>
          <w:rFonts w:ascii="Times New Roman" w:hAnsi="Times New Roman" w:cs="Times New Roman"/>
          <w:sz w:val="28"/>
          <w:szCs w:val="28"/>
        </w:rPr>
        <w:t>04:010114:77</w:t>
      </w:r>
      <w:r w:rsidR="00F87884" w:rsidRPr="00AE34BA">
        <w:rPr>
          <w:rFonts w:ascii="Times New Roman" w:hAnsi="Times New Roman" w:cs="Times New Roman"/>
          <w:sz w:val="28"/>
          <w:szCs w:val="28"/>
        </w:rPr>
        <w:t xml:space="preserve"> по адресу: Республика Татарстан, </w:t>
      </w:r>
      <w:r w:rsidR="00046ECE" w:rsidRPr="00AE34BA">
        <w:rPr>
          <w:rFonts w:ascii="Times New Roman" w:hAnsi="Times New Roman" w:cs="Times New Roman"/>
          <w:sz w:val="28"/>
          <w:szCs w:val="28"/>
        </w:rPr>
        <w:t>Актанышский</w:t>
      </w:r>
      <w:r w:rsidR="00F87884" w:rsidRPr="00AE34BA">
        <w:rPr>
          <w:rFonts w:ascii="Times New Roman" w:hAnsi="Times New Roman" w:cs="Times New Roman"/>
          <w:sz w:val="28"/>
          <w:szCs w:val="28"/>
        </w:rPr>
        <w:t xml:space="preserve"> муниципальный район, </w:t>
      </w:r>
      <w:r w:rsidR="00046ECE" w:rsidRPr="00AE34BA">
        <w:rPr>
          <w:rFonts w:ascii="Times New Roman" w:hAnsi="Times New Roman" w:cs="Times New Roman"/>
          <w:sz w:val="28"/>
          <w:szCs w:val="28"/>
        </w:rPr>
        <w:t xml:space="preserve">Актанышское сельское поселение, с Актаныш, пр-кт Ленина, д 58. </w:t>
      </w:r>
    </w:p>
    <w:p w:rsidR="00400A33" w:rsidRPr="00AE34BA" w:rsidRDefault="00351D8E" w:rsidP="00814225">
      <w:pPr>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AE34BA">
        <w:rPr>
          <w:rFonts w:ascii="Times New Roman" w:hAnsi="Times New Roman" w:cs="Times New Roman"/>
          <w:sz w:val="28"/>
          <w:szCs w:val="28"/>
        </w:rPr>
        <w:t xml:space="preserve">Целевое назначение сдаваемого в аренду имущества – </w:t>
      </w:r>
      <w:r w:rsidR="00046ECE" w:rsidRPr="00AE34BA">
        <w:rPr>
          <w:rFonts w:ascii="Times New Roman" w:hAnsi="Times New Roman" w:cs="Times New Roman"/>
          <w:sz w:val="28"/>
          <w:szCs w:val="28"/>
        </w:rPr>
        <w:t>служебное помещение.</w:t>
      </w:r>
      <w:r w:rsidRPr="00AE34BA">
        <w:rPr>
          <w:rFonts w:ascii="Times New Roman" w:hAnsi="Times New Roman" w:cs="Times New Roman"/>
          <w:sz w:val="28"/>
          <w:szCs w:val="28"/>
        </w:rPr>
        <w:t xml:space="preserve"> </w:t>
      </w:r>
    </w:p>
    <w:p w:rsidR="00400A33" w:rsidRPr="00AE34BA" w:rsidRDefault="00351D8E" w:rsidP="00814225">
      <w:pPr>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AE34BA">
        <w:rPr>
          <w:rFonts w:ascii="Times New Roman" w:hAnsi="Times New Roman" w:cs="Times New Roman"/>
          <w:sz w:val="28"/>
          <w:szCs w:val="28"/>
        </w:rPr>
        <w:t>Вид права</w:t>
      </w:r>
      <w:r w:rsidR="00C10CE1" w:rsidRPr="00AE34BA">
        <w:rPr>
          <w:rFonts w:ascii="Times New Roman" w:hAnsi="Times New Roman" w:cs="Times New Roman"/>
          <w:sz w:val="28"/>
          <w:szCs w:val="28"/>
        </w:rPr>
        <w:t xml:space="preserve"> (срок действия договора) </w:t>
      </w:r>
      <w:r w:rsidRPr="00AE34BA">
        <w:rPr>
          <w:rFonts w:ascii="Times New Roman" w:hAnsi="Times New Roman" w:cs="Times New Roman"/>
          <w:sz w:val="28"/>
          <w:szCs w:val="28"/>
        </w:rPr>
        <w:t xml:space="preserve">– аренда на 5 лет. </w:t>
      </w:r>
    </w:p>
    <w:p w:rsidR="00351D8E" w:rsidRPr="00AE34BA" w:rsidRDefault="00351D8E" w:rsidP="009C2773">
      <w:pPr>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AE34BA">
        <w:rPr>
          <w:rFonts w:ascii="Times New Roman" w:hAnsi="Times New Roman" w:cs="Times New Roman"/>
          <w:sz w:val="28"/>
          <w:szCs w:val="28"/>
        </w:rPr>
        <w:t xml:space="preserve">Начальная цена – размер ежемесячной арендной платы – </w:t>
      </w:r>
      <w:r w:rsidR="00046ECE" w:rsidRPr="00AE34BA">
        <w:rPr>
          <w:rFonts w:ascii="Times New Roman" w:hAnsi="Times New Roman" w:cs="Times New Roman"/>
          <w:sz w:val="28"/>
          <w:szCs w:val="28"/>
        </w:rPr>
        <w:t>7 173,60</w:t>
      </w:r>
      <w:r w:rsidRPr="00AE34BA">
        <w:rPr>
          <w:rFonts w:ascii="Times New Roman" w:hAnsi="Times New Roman" w:cs="Times New Roman"/>
          <w:sz w:val="28"/>
          <w:szCs w:val="28"/>
        </w:rPr>
        <w:t xml:space="preserve"> руб</w:t>
      </w:r>
      <w:r w:rsidR="00046ECE" w:rsidRPr="00AE34BA">
        <w:rPr>
          <w:rFonts w:ascii="Times New Roman" w:hAnsi="Times New Roman" w:cs="Times New Roman"/>
          <w:sz w:val="28"/>
          <w:szCs w:val="28"/>
        </w:rPr>
        <w:t>лей</w:t>
      </w:r>
      <w:r w:rsidR="00400A33" w:rsidRPr="00AE34BA">
        <w:rPr>
          <w:rFonts w:ascii="Times New Roman" w:hAnsi="Times New Roman" w:cs="Times New Roman"/>
          <w:sz w:val="28"/>
          <w:szCs w:val="28"/>
        </w:rPr>
        <w:t xml:space="preserve"> без НДС. </w:t>
      </w:r>
    </w:p>
    <w:p w:rsidR="00400A33" w:rsidRPr="00AE34BA" w:rsidRDefault="002858E5" w:rsidP="00485DEE">
      <w:pPr>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AE34BA">
        <w:rPr>
          <w:rFonts w:ascii="Times New Roman" w:hAnsi="Times New Roman" w:cs="Times New Roman"/>
          <w:sz w:val="28"/>
          <w:szCs w:val="28"/>
        </w:rPr>
        <w:t>Начальная стоимость Лот</w:t>
      </w:r>
      <w:r w:rsidR="009C2773" w:rsidRPr="00AE34BA">
        <w:rPr>
          <w:rFonts w:ascii="Times New Roman" w:hAnsi="Times New Roman" w:cs="Times New Roman"/>
          <w:sz w:val="28"/>
          <w:szCs w:val="28"/>
        </w:rPr>
        <w:t>а</w:t>
      </w:r>
      <w:r w:rsidRPr="00AE34BA">
        <w:rPr>
          <w:rFonts w:ascii="Times New Roman" w:hAnsi="Times New Roman" w:cs="Times New Roman"/>
          <w:sz w:val="28"/>
          <w:szCs w:val="28"/>
        </w:rPr>
        <w:t xml:space="preserve"> определена на основании отчета оценщика в соответствии с действующим законодательством. </w:t>
      </w:r>
    </w:p>
    <w:p w:rsidR="00C10CE1" w:rsidRPr="00AE34BA" w:rsidRDefault="00400A33" w:rsidP="005D5E86">
      <w:pPr>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AE34BA">
        <w:rPr>
          <w:rFonts w:ascii="Times New Roman" w:hAnsi="Times New Roman" w:cs="Times New Roman"/>
          <w:b/>
          <w:sz w:val="28"/>
          <w:szCs w:val="28"/>
        </w:rPr>
        <w:t>Организатор аукциона</w:t>
      </w:r>
      <w:r w:rsidRPr="00AE34BA">
        <w:rPr>
          <w:rFonts w:ascii="Times New Roman" w:hAnsi="Times New Roman" w:cs="Times New Roman"/>
          <w:sz w:val="28"/>
          <w:szCs w:val="28"/>
        </w:rPr>
        <w:t xml:space="preserve"> – </w:t>
      </w:r>
      <w:r w:rsidR="00046ECE" w:rsidRPr="00AE34BA">
        <w:rPr>
          <w:rFonts w:ascii="Times New Roman" w:hAnsi="Times New Roman" w:cs="Times New Roman"/>
          <w:sz w:val="28"/>
          <w:szCs w:val="28"/>
        </w:rPr>
        <w:t>Палата имущественных и земельных отношений Актанышского муниципального района</w:t>
      </w:r>
      <w:r w:rsidRPr="00AE34BA">
        <w:rPr>
          <w:rFonts w:ascii="Times New Roman" w:hAnsi="Times New Roman" w:cs="Times New Roman"/>
          <w:sz w:val="28"/>
          <w:szCs w:val="28"/>
        </w:rPr>
        <w:t>, адрес:</w:t>
      </w:r>
      <w:r w:rsidR="005D5E86" w:rsidRPr="00AE34BA">
        <w:rPr>
          <w:rFonts w:ascii="Times New Roman" w:hAnsi="Times New Roman" w:cs="Times New Roman"/>
          <w:sz w:val="28"/>
          <w:szCs w:val="28"/>
        </w:rPr>
        <w:t xml:space="preserve"> 423740 Республика Татарстан, Актанышский район, село Актаныш, проспект Ленина, 17</w:t>
      </w:r>
      <w:r w:rsidRPr="00AE34BA">
        <w:rPr>
          <w:rFonts w:ascii="Times New Roman" w:hAnsi="Times New Roman" w:cs="Times New Roman"/>
          <w:sz w:val="28"/>
          <w:szCs w:val="28"/>
        </w:rPr>
        <w:t>; номер контактного тел.</w:t>
      </w:r>
      <w:r w:rsidR="005D5E86" w:rsidRPr="00AE34BA">
        <w:t xml:space="preserve"> </w:t>
      </w:r>
      <w:r w:rsidR="005D5E86" w:rsidRPr="00AE34BA">
        <w:rPr>
          <w:rFonts w:ascii="Times New Roman" w:hAnsi="Times New Roman" w:cs="Times New Roman"/>
          <w:sz w:val="28"/>
          <w:szCs w:val="28"/>
        </w:rPr>
        <w:t>(8 5552) 3-21-78, Факс: (8 5552) 3-11-45</w:t>
      </w:r>
      <w:r w:rsidRPr="00AE34BA">
        <w:rPr>
          <w:rFonts w:ascii="Times New Roman" w:hAnsi="Times New Roman" w:cs="Times New Roman"/>
          <w:sz w:val="28"/>
          <w:szCs w:val="28"/>
        </w:rPr>
        <w:t>; эл. почта -</w:t>
      </w:r>
      <w:r w:rsidR="005D5E86" w:rsidRPr="00AE34BA">
        <w:t xml:space="preserve"> </w:t>
      </w:r>
      <w:hyperlink r:id="rId8" w:history="1">
        <w:r w:rsidR="005D5E86" w:rsidRPr="00AE34BA">
          <w:rPr>
            <w:rStyle w:val="a3"/>
            <w:rFonts w:ascii="Times New Roman" w:hAnsi="Times New Roman" w:cs="Times New Roman"/>
            <w:sz w:val="28"/>
          </w:rPr>
          <w:t>Pizo.Aktanysh@tatar.ru</w:t>
        </w:r>
      </w:hyperlink>
      <w:r w:rsidRPr="00AE34BA">
        <w:rPr>
          <w:rFonts w:ascii="Times New Roman" w:hAnsi="Times New Roman" w:cs="Times New Roman"/>
          <w:sz w:val="36"/>
          <w:szCs w:val="28"/>
        </w:rPr>
        <w:t>.</w:t>
      </w:r>
      <w:r w:rsidR="00C10CE1" w:rsidRPr="00AE34BA">
        <w:rPr>
          <w:rFonts w:ascii="Times New Roman" w:hAnsi="Times New Roman" w:cs="Times New Roman"/>
          <w:sz w:val="28"/>
          <w:szCs w:val="28"/>
        </w:rPr>
        <w:t xml:space="preserve"> </w:t>
      </w:r>
      <w:r w:rsidR="002858E5" w:rsidRPr="00AE34BA">
        <w:rPr>
          <w:rFonts w:ascii="Times New Roman" w:hAnsi="Times New Roman" w:cs="Times New Roman"/>
          <w:sz w:val="28"/>
          <w:szCs w:val="28"/>
        </w:rPr>
        <w:t>Специализированная организация по проведению аукциона – ОАО «Центр развития земельных отношений Республики Татарстан».</w:t>
      </w:r>
      <w:r w:rsidR="00403E5C" w:rsidRPr="00AE34BA">
        <w:rPr>
          <w:rFonts w:ascii="Times New Roman" w:hAnsi="Times New Roman" w:cs="Times New Roman"/>
          <w:sz w:val="28"/>
          <w:szCs w:val="28"/>
        </w:rPr>
        <w:t xml:space="preserve"> </w:t>
      </w:r>
    </w:p>
    <w:p w:rsidR="005F6CE3" w:rsidRPr="00AE34BA" w:rsidRDefault="00F4111F" w:rsidP="00485DEE">
      <w:pPr>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AE34BA">
        <w:rPr>
          <w:rFonts w:ascii="Times New Roman" w:hAnsi="Times New Roman" w:cs="Times New Roman"/>
          <w:sz w:val="28"/>
          <w:szCs w:val="28"/>
        </w:rPr>
        <w:t xml:space="preserve">Аукцион проводится по правилам и в соответствии с Гражданским кодексом РФ, Приказом ФАС № 67 от 10.02.2010г. Шаг аукциона - 5% от начальной цены лота. Дата и время проведения торгов: </w:t>
      </w:r>
      <w:r w:rsidRPr="00AE34BA">
        <w:rPr>
          <w:rFonts w:ascii="Times New Roman" w:hAnsi="Times New Roman" w:cs="Times New Roman"/>
          <w:b/>
          <w:sz w:val="28"/>
          <w:szCs w:val="28"/>
        </w:rPr>
        <w:t>в</w:t>
      </w:r>
      <w:r w:rsidRPr="00AE34BA">
        <w:rPr>
          <w:rFonts w:ascii="Times New Roman" w:hAnsi="Times New Roman" w:cs="Times New Roman"/>
          <w:sz w:val="28"/>
          <w:szCs w:val="28"/>
        </w:rPr>
        <w:t xml:space="preserve"> </w:t>
      </w:r>
      <w:r w:rsidR="009C2773" w:rsidRPr="00AE34BA">
        <w:rPr>
          <w:rFonts w:ascii="Times New Roman" w:hAnsi="Times New Roman" w:cs="Times New Roman"/>
          <w:b/>
          <w:sz w:val="28"/>
          <w:szCs w:val="28"/>
        </w:rPr>
        <w:t>1</w:t>
      </w:r>
      <w:r w:rsidR="00814225" w:rsidRPr="00AE34BA">
        <w:rPr>
          <w:rFonts w:ascii="Times New Roman" w:hAnsi="Times New Roman" w:cs="Times New Roman"/>
          <w:b/>
          <w:sz w:val="28"/>
          <w:szCs w:val="28"/>
        </w:rPr>
        <w:t>4</w:t>
      </w:r>
      <w:r w:rsidR="00DD47EF" w:rsidRPr="00AE34BA">
        <w:rPr>
          <w:rFonts w:ascii="Times New Roman" w:hAnsi="Times New Roman" w:cs="Times New Roman"/>
          <w:b/>
          <w:sz w:val="28"/>
          <w:szCs w:val="28"/>
        </w:rPr>
        <w:t>:00</w:t>
      </w:r>
      <w:r w:rsidRPr="00AE34BA">
        <w:rPr>
          <w:rFonts w:ascii="Times New Roman" w:hAnsi="Times New Roman" w:cs="Times New Roman"/>
          <w:b/>
          <w:sz w:val="28"/>
          <w:szCs w:val="28"/>
        </w:rPr>
        <w:t xml:space="preserve"> час. </w:t>
      </w:r>
      <w:r w:rsidR="001E7637" w:rsidRPr="00AE34BA">
        <w:rPr>
          <w:rFonts w:ascii="Times New Roman" w:hAnsi="Times New Roman" w:cs="Times New Roman"/>
          <w:b/>
          <w:sz w:val="28"/>
          <w:szCs w:val="28"/>
        </w:rPr>
        <w:t>21.02</w:t>
      </w:r>
      <w:r w:rsidR="00814225" w:rsidRPr="00AE34BA">
        <w:rPr>
          <w:rFonts w:ascii="Times New Roman" w:hAnsi="Times New Roman" w:cs="Times New Roman"/>
          <w:b/>
          <w:sz w:val="28"/>
          <w:szCs w:val="28"/>
        </w:rPr>
        <w:t>.2018</w:t>
      </w:r>
      <w:r w:rsidR="00A64B89" w:rsidRPr="00AE34BA">
        <w:rPr>
          <w:rFonts w:ascii="Times New Roman" w:hAnsi="Times New Roman" w:cs="Times New Roman"/>
          <w:b/>
          <w:sz w:val="28"/>
          <w:szCs w:val="28"/>
        </w:rPr>
        <w:t xml:space="preserve"> </w:t>
      </w:r>
      <w:r w:rsidRPr="00AE34BA">
        <w:rPr>
          <w:rFonts w:ascii="Times New Roman" w:hAnsi="Times New Roman" w:cs="Times New Roman"/>
          <w:b/>
          <w:sz w:val="28"/>
          <w:szCs w:val="28"/>
        </w:rPr>
        <w:t>г</w:t>
      </w:r>
      <w:r w:rsidRPr="00AE34BA">
        <w:rPr>
          <w:rFonts w:ascii="Times New Roman" w:hAnsi="Times New Roman" w:cs="Times New Roman"/>
          <w:sz w:val="28"/>
          <w:szCs w:val="28"/>
        </w:rPr>
        <w:t>.</w:t>
      </w:r>
      <w:r w:rsidR="00344AB3" w:rsidRPr="00AE34BA">
        <w:rPr>
          <w:rFonts w:ascii="Times New Roman" w:hAnsi="Times New Roman" w:cs="Times New Roman"/>
          <w:sz w:val="28"/>
          <w:szCs w:val="28"/>
        </w:rPr>
        <w:t xml:space="preserve"> </w:t>
      </w:r>
      <w:r w:rsidR="00DF544A" w:rsidRPr="00AE34BA">
        <w:rPr>
          <w:rFonts w:ascii="Times New Roman" w:hAnsi="Times New Roman" w:cs="Times New Roman"/>
          <w:sz w:val="28"/>
          <w:szCs w:val="28"/>
        </w:rPr>
        <w:t>по адресу: Р</w:t>
      </w:r>
      <w:r w:rsidR="00240867" w:rsidRPr="00AE34BA">
        <w:rPr>
          <w:rFonts w:ascii="Times New Roman" w:hAnsi="Times New Roman" w:cs="Times New Roman"/>
          <w:sz w:val="28"/>
          <w:szCs w:val="28"/>
        </w:rPr>
        <w:t xml:space="preserve">еспублика </w:t>
      </w:r>
      <w:r w:rsidR="00DF544A" w:rsidRPr="00AE34BA">
        <w:rPr>
          <w:rFonts w:ascii="Times New Roman" w:hAnsi="Times New Roman" w:cs="Times New Roman"/>
          <w:sz w:val="28"/>
          <w:szCs w:val="28"/>
        </w:rPr>
        <w:t>Т</w:t>
      </w:r>
      <w:r w:rsidR="00240867" w:rsidRPr="00AE34BA">
        <w:rPr>
          <w:rFonts w:ascii="Times New Roman" w:hAnsi="Times New Roman" w:cs="Times New Roman"/>
          <w:sz w:val="28"/>
          <w:szCs w:val="28"/>
        </w:rPr>
        <w:t>атарстан</w:t>
      </w:r>
      <w:r w:rsidR="00DF544A" w:rsidRPr="00AE34BA">
        <w:rPr>
          <w:rFonts w:ascii="Times New Roman" w:hAnsi="Times New Roman" w:cs="Times New Roman"/>
          <w:sz w:val="28"/>
          <w:szCs w:val="28"/>
        </w:rPr>
        <w:t xml:space="preserve">, </w:t>
      </w:r>
      <w:r w:rsidR="00295120" w:rsidRPr="00AE34BA">
        <w:rPr>
          <w:rFonts w:ascii="Times New Roman" w:hAnsi="Times New Roman" w:cs="Times New Roman"/>
          <w:sz w:val="28"/>
          <w:szCs w:val="28"/>
        </w:rPr>
        <w:t>г</w:t>
      </w:r>
      <w:r w:rsidR="005D5E86" w:rsidRPr="00AE34BA">
        <w:rPr>
          <w:rFonts w:ascii="Times New Roman" w:hAnsi="Times New Roman" w:cs="Times New Roman"/>
          <w:sz w:val="28"/>
          <w:szCs w:val="28"/>
        </w:rPr>
        <w:t>. Казань, ул. Вишневского, д. 26</w:t>
      </w:r>
      <w:r w:rsidR="00240867" w:rsidRPr="00AE34BA">
        <w:rPr>
          <w:rFonts w:ascii="Times New Roman" w:hAnsi="Times New Roman" w:cs="Times New Roman"/>
          <w:sz w:val="28"/>
          <w:szCs w:val="28"/>
        </w:rPr>
        <w:t>.</w:t>
      </w:r>
      <w:r w:rsidRPr="00AE34BA">
        <w:rPr>
          <w:rFonts w:ascii="Times New Roman" w:hAnsi="Times New Roman" w:cs="Times New Roman"/>
          <w:sz w:val="28"/>
          <w:szCs w:val="28"/>
        </w:rPr>
        <w:t xml:space="preserve"> </w:t>
      </w:r>
    </w:p>
    <w:p w:rsidR="00B55B47" w:rsidRPr="00AE34BA" w:rsidRDefault="00F4111F" w:rsidP="00485DEE">
      <w:pPr>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AE34BA">
        <w:rPr>
          <w:rFonts w:ascii="Times New Roman" w:hAnsi="Times New Roman" w:cs="Times New Roman"/>
          <w:sz w:val="28"/>
          <w:szCs w:val="28"/>
        </w:rPr>
        <w:t xml:space="preserve">Срок принятия решения об отказе в проведении торгов </w:t>
      </w:r>
      <w:r w:rsidR="005E63FE" w:rsidRPr="00AE34BA">
        <w:rPr>
          <w:rFonts w:ascii="Times New Roman" w:hAnsi="Times New Roman" w:cs="Times New Roman"/>
          <w:sz w:val="28"/>
          <w:szCs w:val="28"/>
        </w:rPr>
        <w:t>– не позднее чем</w:t>
      </w:r>
      <w:r w:rsidRPr="00AE34BA">
        <w:rPr>
          <w:rFonts w:ascii="Times New Roman" w:hAnsi="Times New Roman" w:cs="Times New Roman"/>
          <w:sz w:val="28"/>
          <w:szCs w:val="28"/>
        </w:rPr>
        <w:t xml:space="preserve"> за 5 дней до </w:t>
      </w:r>
      <w:r w:rsidR="005E63FE" w:rsidRPr="00AE34BA">
        <w:rPr>
          <w:rFonts w:ascii="Times New Roman" w:hAnsi="Times New Roman" w:cs="Times New Roman"/>
          <w:sz w:val="28"/>
          <w:szCs w:val="28"/>
        </w:rPr>
        <w:t>даты окончания срока подачи заявок</w:t>
      </w:r>
      <w:r w:rsidRPr="00AE34BA">
        <w:rPr>
          <w:rFonts w:ascii="Times New Roman" w:hAnsi="Times New Roman" w:cs="Times New Roman"/>
          <w:sz w:val="28"/>
          <w:szCs w:val="28"/>
        </w:rPr>
        <w:t xml:space="preserve">. </w:t>
      </w:r>
    </w:p>
    <w:p w:rsidR="00B55B47" w:rsidRPr="00AE34BA" w:rsidRDefault="00F4111F" w:rsidP="00485DEE">
      <w:pPr>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AE34BA">
        <w:rPr>
          <w:rFonts w:ascii="Times New Roman" w:hAnsi="Times New Roman" w:cs="Times New Roman"/>
          <w:sz w:val="28"/>
          <w:szCs w:val="28"/>
        </w:rPr>
        <w:t xml:space="preserve">Задаток перечисляется на расчетный счет 40702810100020002927 в «АК БАРС» Банке, к/с 30101810000000000805, БИК 049205805, ИНН 1655109106, КПП 165501001, получатель – ОАО «Центр развития земельных отношений Республики Татарстан». </w:t>
      </w:r>
      <w:r w:rsidR="00BA19DB" w:rsidRPr="00AE34BA">
        <w:rPr>
          <w:rFonts w:ascii="Times New Roman" w:hAnsi="Times New Roman" w:cs="Times New Roman"/>
          <w:sz w:val="28"/>
          <w:szCs w:val="28"/>
        </w:rPr>
        <w:t xml:space="preserve">Назначение платежа: </w:t>
      </w:r>
      <w:r w:rsidR="00BA19DB" w:rsidRPr="00AE34BA">
        <w:rPr>
          <w:rFonts w:ascii="Times New Roman" w:hAnsi="Times New Roman" w:cs="Times New Roman"/>
          <w:b/>
          <w:sz w:val="28"/>
          <w:szCs w:val="28"/>
        </w:rPr>
        <w:t xml:space="preserve">«Задаток для участия </w:t>
      </w:r>
      <w:r w:rsidR="001E7637" w:rsidRPr="00AE34BA">
        <w:rPr>
          <w:rFonts w:ascii="Times New Roman" w:hAnsi="Times New Roman" w:cs="Times New Roman"/>
          <w:b/>
          <w:sz w:val="28"/>
          <w:szCs w:val="28"/>
        </w:rPr>
        <w:t>21</w:t>
      </w:r>
      <w:r w:rsidR="000E4546" w:rsidRPr="00AE34BA">
        <w:rPr>
          <w:rFonts w:ascii="Times New Roman" w:hAnsi="Times New Roman" w:cs="Times New Roman"/>
          <w:b/>
          <w:sz w:val="28"/>
          <w:szCs w:val="28"/>
        </w:rPr>
        <w:t>.0</w:t>
      </w:r>
      <w:r w:rsidR="001E7637" w:rsidRPr="00AE34BA">
        <w:rPr>
          <w:rFonts w:ascii="Times New Roman" w:hAnsi="Times New Roman" w:cs="Times New Roman"/>
          <w:b/>
          <w:sz w:val="28"/>
          <w:szCs w:val="28"/>
        </w:rPr>
        <w:t>2</w:t>
      </w:r>
      <w:r w:rsidR="00814225" w:rsidRPr="00AE34BA">
        <w:rPr>
          <w:rFonts w:ascii="Times New Roman" w:hAnsi="Times New Roman" w:cs="Times New Roman"/>
          <w:b/>
          <w:sz w:val="28"/>
          <w:szCs w:val="28"/>
        </w:rPr>
        <w:t>.2018</w:t>
      </w:r>
      <w:r w:rsidR="00BA19DB" w:rsidRPr="00AE34BA">
        <w:rPr>
          <w:rFonts w:ascii="Times New Roman" w:hAnsi="Times New Roman" w:cs="Times New Roman"/>
          <w:b/>
          <w:sz w:val="28"/>
          <w:szCs w:val="28"/>
        </w:rPr>
        <w:t xml:space="preserve"> </w:t>
      </w:r>
      <w:r w:rsidR="00BA19DB" w:rsidRPr="00AE34BA">
        <w:rPr>
          <w:rFonts w:ascii="Times New Roman" w:hAnsi="Times New Roman" w:cs="Times New Roman"/>
          <w:b/>
          <w:sz w:val="28"/>
          <w:szCs w:val="28"/>
        </w:rPr>
        <w:lastRenderedPageBreak/>
        <w:t>г. в аукционе по Лоту №</w:t>
      </w:r>
      <w:r w:rsidR="00B946E0" w:rsidRPr="00AE34BA">
        <w:rPr>
          <w:rFonts w:ascii="Times New Roman" w:hAnsi="Times New Roman" w:cs="Times New Roman"/>
          <w:b/>
          <w:sz w:val="28"/>
          <w:szCs w:val="28"/>
        </w:rPr>
        <w:t>1</w:t>
      </w:r>
      <w:r w:rsidR="00BA19DB" w:rsidRPr="00AE34BA">
        <w:rPr>
          <w:rFonts w:ascii="Times New Roman" w:hAnsi="Times New Roman" w:cs="Times New Roman"/>
          <w:b/>
          <w:sz w:val="28"/>
          <w:szCs w:val="28"/>
        </w:rPr>
        <w:t>»</w:t>
      </w:r>
      <w:r w:rsidR="00BA19DB" w:rsidRPr="00AE34BA">
        <w:rPr>
          <w:rFonts w:ascii="Times New Roman" w:hAnsi="Times New Roman" w:cs="Times New Roman"/>
          <w:sz w:val="28"/>
          <w:szCs w:val="28"/>
        </w:rPr>
        <w:t xml:space="preserve">. </w:t>
      </w:r>
      <w:r w:rsidR="00171444" w:rsidRPr="00AE34BA">
        <w:rPr>
          <w:rFonts w:ascii="Times New Roman" w:hAnsi="Times New Roman" w:cs="Times New Roman"/>
          <w:sz w:val="28"/>
          <w:szCs w:val="28"/>
        </w:rPr>
        <w:t xml:space="preserve">Размер задатка для участия в аукционе - 20% от начальной цены лота. </w:t>
      </w:r>
      <w:r w:rsidRPr="00AE34BA">
        <w:rPr>
          <w:rFonts w:ascii="Times New Roman" w:hAnsi="Times New Roman" w:cs="Times New Roman"/>
          <w:sz w:val="28"/>
          <w:szCs w:val="28"/>
        </w:rPr>
        <w:t xml:space="preserve">Срок поступления задатка до </w:t>
      </w:r>
      <w:r w:rsidR="005A1BED" w:rsidRPr="00AE34BA">
        <w:rPr>
          <w:rFonts w:ascii="Times New Roman" w:hAnsi="Times New Roman" w:cs="Times New Roman"/>
          <w:sz w:val="28"/>
          <w:szCs w:val="28"/>
        </w:rPr>
        <w:t>12</w:t>
      </w:r>
      <w:r w:rsidRPr="00AE34BA">
        <w:rPr>
          <w:rFonts w:ascii="Times New Roman" w:hAnsi="Times New Roman" w:cs="Times New Roman"/>
          <w:sz w:val="28"/>
          <w:szCs w:val="28"/>
        </w:rPr>
        <w:t xml:space="preserve">:00 час. </w:t>
      </w:r>
      <w:r w:rsidR="001E7637" w:rsidRPr="00AE34BA">
        <w:rPr>
          <w:rFonts w:ascii="Times New Roman" w:hAnsi="Times New Roman" w:cs="Times New Roman"/>
          <w:sz w:val="28"/>
          <w:szCs w:val="28"/>
        </w:rPr>
        <w:t>15.02</w:t>
      </w:r>
      <w:r w:rsidR="00814225" w:rsidRPr="00AE34BA">
        <w:rPr>
          <w:rFonts w:ascii="Times New Roman" w:hAnsi="Times New Roman" w:cs="Times New Roman"/>
          <w:sz w:val="28"/>
          <w:szCs w:val="28"/>
        </w:rPr>
        <w:t>.2018</w:t>
      </w:r>
      <w:r w:rsidR="00A64B89" w:rsidRPr="00AE34BA">
        <w:rPr>
          <w:rFonts w:ascii="Times New Roman" w:hAnsi="Times New Roman" w:cs="Times New Roman"/>
          <w:sz w:val="28"/>
          <w:szCs w:val="28"/>
        </w:rPr>
        <w:t xml:space="preserve"> г.</w:t>
      </w:r>
      <w:r w:rsidRPr="00AE34BA">
        <w:rPr>
          <w:rFonts w:ascii="Times New Roman" w:hAnsi="Times New Roman" w:cs="Times New Roman"/>
          <w:sz w:val="28"/>
          <w:szCs w:val="28"/>
        </w:rPr>
        <w:t xml:space="preserve"> Данное сообщение </w:t>
      </w:r>
      <w:r w:rsidR="00A72A66" w:rsidRPr="00AE34BA">
        <w:rPr>
          <w:rFonts w:ascii="Times New Roman" w:hAnsi="Times New Roman" w:cs="Times New Roman"/>
          <w:sz w:val="28"/>
          <w:szCs w:val="28"/>
        </w:rPr>
        <w:t xml:space="preserve">о проведении </w:t>
      </w:r>
      <w:r w:rsidR="00A72A66" w:rsidRPr="00AE34BA">
        <w:rPr>
          <w:rFonts w:ascii="Times New Roman" w:hAnsi="Times New Roman" w:cs="Times New Roman"/>
          <w:bCs/>
          <w:color w:val="000000"/>
          <w:sz w:val="28"/>
          <w:szCs w:val="28"/>
          <w:shd w:val="clear" w:color="auto" w:fill="FFFFFF"/>
        </w:rPr>
        <w:t xml:space="preserve">аукциона, порядок и условия заключения договора с участником аукциона являются условиями публичной оферты, в том числе для заключения договора о задатке, а подача заявки на участие в аукционе является акцептом такой оферты </w:t>
      </w:r>
      <w:r w:rsidRPr="00AE34BA">
        <w:rPr>
          <w:rFonts w:ascii="Times New Roman" w:hAnsi="Times New Roman" w:cs="Times New Roman"/>
          <w:sz w:val="28"/>
          <w:szCs w:val="28"/>
        </w:rPr>
        <w:t>в со</w:t>
      </w:r>
      <w:r w:rsidR="00B7352E" w:rsidRPr="00AE34BA">
        <w:rPr>
          <w:rFonts w:ascii="Times New Roman" w:hAnsi="Times New Roman" w:cs="Times New Roman"/>
          <w:sz w:val="28"/>
          <w:szCs w:val="28"/>
        </w:rPr>
        <w:t>ответствии со статьей 437 ГК РФ.</w:t>
      </w:r>
      <w:r w:rsidR="00A72A66" w:rsidRPr="00AE34BA">
        <w:rPr>
          <w:rFonts w:ascii="Times New Roman" w:hAnsi="Times New Roman" w:cs="Times New Roman"/>
          <w:b/>
          <w:bCs/>
          <w:color w:val="000000"/>
          <w:sz w:val="28"/>
          <w:szCs w:val="28"/>
          <w:shd w:val="clear" w:color="auto" w:fill="FFFFFF"/>
        </w:rPr>
        <w:t xml:space="preserve"> </w:t>
      </w:r>
      <w:r w:rsidR="00DF544A" w:rsidRPr="00AE34BA">
        <w:rPr>
          <w:rFonts w:ascii="Times New Roman" w:hAnsi="Times New Roman" w:cs="Times New Roman"/>
          <w:sz w:val="28"/>
          <w:szCs w:val="28"/>
        </w:rPr>
        <w:t xml:space="preserve">Участник аукциона несет все расходы, связанные с подготовкой заявки и участием в аукционе. </w:t>
      </w:r>
      <w:r w:rsidR="0053656A" w:rsidRPr="00AE34BA">
        <w:rPr>
          <w:rFonts w:ascii="Times New Roman" w:hAnsi="Times New Roman" w:cs="Times New Roman"/>
          <w:sz w:val="28"/>
          <w:szCs w:val="28"/>
        </w:rPr>
        <w:t xml:space="preserve">К участию в торгах допускаются лица, своевременно подавшие заявки на участие в торгах (в случае направления заявки на участие в торгах посредством почтовой связи,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 а также представившие необходимые документы и обеспечившие поступление в срок на счет специализированной организации установленной суммы задатка. </w:t>
      </w:r>
      <w:r w:rsidR="00486943" w:rsidRPr="00AE34BA">
        <w:rPr>
          <w:rFonts w:ascii="Times New Roman" w:hAnsi="Times New Roman" w:cs="Times New Roman"/>
          <w:sz w:val="28"/>
          <w:szCs w:val="28"/>
        </w:rPr>
        <w:t>По окончании аукциона</w:t>
      </w:r>
      <w:r w:rsidRPr="00AE34BA">
        <w:rPr>
          <w:rFonts w:ascii="Times New Roman" w:hAnsi="Times New Roman" w:cs="Times New Roman"/>
          <w:sz w:val="28"/>
          <w:szCs w:val="28"/>
        </w:rPr>
        <w:t xml:space="preserve"> победителем подписывается протокол о результатах торгов. </w:t>
      </w:r>
      <w:r w:rsidR="0088165E" w:rsidRPr="00AE34BA">
        <w:rPr>
          <w:rFonts w:ascii="Times New Roman" w:hAnsi="Times New Roman" w:cs="Times New Roman"/>
          <w:sz w:val="28"/>
          <w:szCs w:val="28"/>
        </w:rPr>
        <w:t>Победителем аукциона признается участник, предложивший наибольшую цену. Срок определения победителей торгов в день</w:t>
      </w:r>
      <w:r w:rsidR="00171444" w:rsidRPr="00AE34BA">
        <w:rPr>
          <w:rFonts w:ascii="Times New Roman" w:hAnsi="Times New Roman" w:cs="Times New Roman"/>
          <w:sz w:val="28"/>
          <w:szCs w:val="28"/>
        </w:rPr>
        <w:t xml:space="preserve"> и по месту его проведения</w:t>
      </w:r>
      <w:r w:rsidR="0088165E" w:rsidRPr="00AE34BA">
        <w:rPr>
          <w:rFonts w:ascii="Times New Roman" w:hAnsi="Times New Roman" w:cs="Times New Roman"/>
          <w:sz w:val="28"/>
          <w:szCs w:val="28"/>
        </w:rPr>
        <w:t>.</w:t>
      </w:r>
      <w:r w:rsidR="0088165E" w:rsidRPr="00AE34BA">
        <w:rPr>
          <w:rFonts w:ascii="Times New Roman" w:eastAsia="Arial Unicode MS" w:hAnsi="Times New Roman" w:cs="Times New Roman"/>
          <w:sz w:val="28"/>
          <w:szCs w:val="28"/>
        </w:rPr>
        <w:t xml:space="preserve"> Цена договора </w:t>
      </w:r>
      <w:r w:rsidR="0088165E" w:rsidRPr="00AE34BA">
        <w:rPr>
          <w:rFonts w:ascii="Times New Roman" w:hAnsi="Times New Roman" w:cs="Times New Roman"/>
          <w:bCs/>
          <w:sz w:val="28"/>
          <w:szCs w:val="28"/>
        </w:rPr>
        <w:t xml:space="preserve">(размер </w:t>
      </w:r>
      <w:r w:rsidR="0053656A" w:rsidRPr="00AE34BA">
        <w:rPr>
          <w:rFonts w:ascii="Times New Roman" w:hAnsi="Times New Roman" w:cs="Times New Roman"/>
          <w:bCs/>
          <w:sz w:val="28"/>
          <w:szCs w:val="28"/>
        </w:rPr>
        <w:t>еже</w:t>
      </w:r>
      <w:r w:rsidR="00486943" w:rsidRPr="00AE34BA">
        <w:rPr>
          <w:rFonts w:ascii="Times New Roman" w:hAnsi="Times New Roman" w:cs="Times New Roman"/>
          <w:bCs/>
          <w:sz w:val="28"/>
          <w:szCs w:val="28"/>
        </w:rPr>
        <w:t>месячной</w:t>
      </w:r>
      <w:r w:rsidR="0053656A" w:rsidRPr="00AE34BA">
        <w:rPr>
          <w:rFonts w:ascii="Times New Roman" w:hAnsi="Times New Roman" w:cs="Times New Roman"/>
          <w:bCs/>
          <w:sz w:val="28"/>
          <w:szCs w:val="28"/>
        </w:rPr>
        <w:t xml:space="preserve"> </w:t>
      </w:r>
      <w:r w:rsidR="0088165E" w:rsidRPr="00AE34BA">
        <w:rPr>
          <w:rFonts w:ascii="Times New Roman" w:hAnsi="Times New Roman" w:cs="Times New Roman"/>
          <w:bCs/>
          <w:sz w:val="28"/>
          <w:szCs w:val="28"/>
        </w:rPr>
        <w:t xml:space="preserve">арендной платы за пользование Объектом) определяется по результатам аукциона и устанавливается в договоре аренды </w:t>
      </w:r>
      <w:r w:rsidR="00D7066D" w:rsidRPr="00AE34BA">
        <w:rPr>
          <w:rFonts w:ascii="Times New Roman" w:hAnsi="Times New Roman" w:cs="Times New Roman"/>
          <w:bCs/>
          <w:sz w:val="28"/>
          <w:szCs w:val="28"/>
        </w:rPr>
        <w:t xml:space="preserve">муниципального имущества. </w:t>
      </w:r>
      <w:r w:rsidRPr="00AE34BA">
        <w:rPr>
          <w:rFonts w:ascii="Times New Roman" w:hAnsi="Times New Roman" w:cs="Times New Roman"/>
          <w:sz w:val="28"/>
          <w:szCs w:val="28"/>
        </w:rPr>
        <w:t xml:space="preserve">Договор аренды </w:t>
      </w:r>
      <w:r w:rsidR="00D7066D" w:rsidRPr="00AE34BA">
        <w:rPr>
          <w:rFonts w:ascii="Times New Roman" w:hAnsi="Times New Roman" w:cs="Times New Roman"/>
          <w:sz w:val="28"/>
          <w:szCs w:val="28"/>
        </w:rPr>
        <w:t xml:space="preserve">муниципального </w:t>
      </w:r>
      <w:r w:rsidRPr="00AE34BA">
        <w:rPr>
          <w:rFonts w:ascii="Times New Roman" w:hAnsi="Times New Roman" w:cs="Times New Roman"/>
          <w:sz w:val="28"/>
          <w:szCs w:val="28"/>
        </w:rPr>
        <w:t>имущества заключается с победителем аукциона не ранее 10 (десяти</w:t>
      </w:r>
      <w:r w:rsidR="00171444" w:rsidRPr="00AE34BA">
        <w:rPr>
          <w:rFonts w:ascii="Times New Roman" w:hAnsi="Times New Roman" w:cs="Times New Roman"/>
          <w:sz w:val="28"/>
          <w:szCs w:val="28"/>
        </w:rPr>
        <w:t xml:space="preserve">) </w:t>
      </w:r>
      <w:r w:rsidRPr="00AE34BA">
        <w:rPr>
          <w:rFonts w:ascii="Times New Roman" w:hAnsi="Times New Roman" w:cs="Times New Roman"/>
          <w:sz w:val="28"/>
          <w:szCs w:val="28"/>
        </w:rPr>
        <w:t xml:space="preserve">и не позднее 15(пятнадцати) дней </w:t>
      </w:r>
      <w:r w:rsidR="003C0FDB" w:rsidRPr="00AE34BA">
        <w:rPr>
          <w:rFonts w:ascii="Times New Roman" w:hAnsi="Times New Roman" w:cs="Times New Roman"/>
          <w:sz w:val="28"/>
          <w:szCs w:val="28"/>
        </w:rPr>
        <w:t>со дня размещения протокола на сайте</w:t>
      </w:r>
      <w:r w:rsidRPr="00AE34BA">
        <w:rPr>
          <w:rFonts w:ascii="Times New Roman" w:hAnsi="Times New Roman" w:cs="Times New Roman"/>
          <w:sz w:val="28"/>
          <w:szCs w:val="28"/>
        </w:rPr>
        <w:t>.</w:t>
      </w:r>
      <w:r w:rsidR="00A64B89" w:rsidRPr="00AE34BA">
        <w:rPr>
          <w:rFonts w:ascii="Times New Roman" w:hAnsi="Times New Roman" w:cs="Times New Roman"/>
          <w:sz w:val="28"/>
          <w:szCs w:val="28"/>
        </w:rPr>
        <w:t xml:space="preserve"> </w:t>
      </w:r>
    </w:p>
    <w:p w:rsidR="00C3417C" w:rsidRPr="00AE34BA" w:rsidRDefault="00F4111F" w:rsidP="00485DEE">
      <w:pPr>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AE34BA">
        <w:rPr>
          <w:rFonts w:ascii="Times New Roman" w:hAnsi="Times New Roman" w:cs="Times New Roman"/>
          <w:sz w:val="28"/>
          <w:szCs w:val="28"/>
        </w:rPr>
        <w:t>Время приема заявок с 13.00 до 16.00 час.</w:t>
      </w:r>
      <w:r w:rsidR="00403E5C" w:rsidRPr="00AE34BA">
        <w:rPr>
          <w:rFonts w:ascii="Times New Roman" w:hAnsi="Times New Roman" w:cs="Times New Roman"/>
          <w:sz w:val="28"/>
          <w:szCs w:val="28"/>
        </w:rPr>
        <w:t xml:space="preserve"> </w:t>
      </w:r>
      <w:r w:rsidRPr="00AE34BA">
        <w:rPr>
          <w:rFonts w:ascii="Times New Roman" w:hAnsi="Times New Roman" w:cs="Times New Roman"/>
          <w:sz w:val="28"/>
          <w:szCs w:val="28"/>
        </w:rPr>
        <w:t>с</w:t>
      </w:r>
      <w:r w:rsidR="00403E5C" w:rsidRPr="00AE34BA">
        <w:rPr>
          <w:rFonts w:ascii="Times New Roman" w:hAnsi="Times New Roman" w:cs="Times New Roman"/>
          <w:sz w:val="28"/>
          <w:szCs w:val="28"/>
        </w:rPr>
        <w:t xml:space="preserve"> </w:t>
      </w:r>
      <w:r w:rsidR="000E4546" w:rsidRPr="00AE34BA">
        <w:rPr>
          <w:rFonts w:ascii="Times New Roman" w:hAnsi="Times New Roman" w:cs="Times New Roman"/>
          <w:sz w:val="28"/>
          <w:szCs w:val="28"/>
        </w:rPr>
        <w:t>26.</w:t>
      </w:r>
      <w:r w:rsidR="001E7637" w:rsidRPr="00AE34BA">
        <w:rPr>
          <w:rFonts w:ascii="Times New Roman" w:hAnsi="Times New Roman" w:cs="Times New Roman"/>
          <w:sz w:val="28"/>
          <w:szCs w:val="28"/>
        </w:rPr>
        <w:t>01</w:t>
      </w:r>
      <w:r w:rsidR="00883488" w:rsidRPr="00AE34BA">
        <w:rPr>
          <w:rFonts w:ascii="Times New Roman" w:hAnsi="Times New Roman" w:cs="Times New Roman"/>
          <w:sz w:val="28"/>
          <w:szCs w:val="28"/>
        </w:rPr>
        <w:t>.</w:t>
      </w:r>
      <w:r w:rsidR="00A64B89" w:rsidRPr="00AE34BA">
        <w:rPr>
          <w:rFonts w:ascii="Times New Roman" w:hAnsi="Times New Roman" w:cs="Times New Roman"/>
          <w:sz w:val="28"/>
          <w:szCs w:val="28"/>
        </w:rPr>
        <w:t>201</w:t>
      </w:r>
      <w:r w:rsidR="001E7637" w:rsidRPr="00AE34BA">
        <w:rPr>
          <w:rFonts w:ascii="Times New Roman" w:hAnsi="Times New Roman" w:cs="Times New Roman"/>
          <w:sz w:val="28"/>
          <w:szCs w:val="28"/>
        </w:rPr>
        <w:t>8</w:t>
      </w:r>
      <w:r w:rsidR="00A64B89" w:rsidRPr="00AE34BA">
        <w:rPr>
          <w:rFonts w:ascii="Times New Roman" w:hAnsi="Times New Roman" w:cs="Times New Roman"/>
          <w:sz w:val="28"/>
          <w:szCs w:val="28"/>
        </w:rPr>
        <w:t xml:space="preserve"> </w:t>
      </w:r>
      <w:r w:rsidRPr="00AE34BA">
        <w:rPr>
          <w:rFonts w:ascii="Times New Roman" w:hAnsi="Times New Roman" w:cs="Times New Roman"/>
          <w:sz w:val="28"/>
          <w:szCs w:val="28"/>
        </w:rPr>
        <w:t xml:space="preserve">по </w:t>
      </w:r>
      <w:r w:rsidR="001E7637" w:rsidRPr="00AE34BA">
        <w:rPr>
          <w:rFonts w:ascii="Times New Roman" w:hAnsi="Times New Roman" w:cs="Times New Roman"/>
          <w:sz w:val="28"/>
          <w:szCs w:val="28"/>
        </w:rPr>
        <w:t>15.02</w:t>
      </w:r>
      <w:r w:rsidR="00883488" w:rsidRPr="00AE34BA">
        <w:rPr>
          <w:rFonts w:ascii="Times New Roman" w:hAnsi="Times New Roman" w:cs="Times New Roman"/>
          <w:sz w:val="28"/>
          <w:szCs w:val="28"/>
        </w:rPr>
        <w:t>.</w:t>
      </w:r>
      <w:r w:rsidR="00A64B89" w:rsidRPr="00AE34BA">
        <w:rPr>
          <w:rFonts w:ascii="Times New Roman" w:hAnsi="Times New Roman" w:cs="Times New Roman"/>
          <w:sz w:val="28"/>
          <w:szCs w:val="28"/>
        </w:rPr>
        <w:t>201</w:t>
      </w:r>
      <w:r w:rsidR="00814225" w:rsidRPr="00AE34BA">
        <w:rPr>
          <w:rFonts w:ascii="Times New Roman" w:hAnsi="Times New Roman" w:cs="Times New Roman"/>
          <w:sz w:val="28"/>
          <w:szCs w:val="28"/>
        </w:rPr>
        <w:t>8</w:t>
      </w:r>
      <w:r w:rsidR="00A363E5" w:rsidRPr="00AE34BA">
        <w:rPr>
          <w:rFonts w:ascii="Times New Roman" w:hAnsi="Times New Roman" w:cs="Times New Roman"/>
          <w:sz w:val="28"/>
          <w:szCs w:val="28"/>
        </w:rPr>
        <w:t xml:space="preserve"> </w:t>
      </w:r>
      <w:r w:rsidRPr="00AE34BA">
        <w:rPr>
          <w:rFonts w:ascii="Times New Roman" w:hAnsi="Times New Roman" w:cs="Times New Roman"/>
          <w:sz w:val="28"/>
          <w:szCs w:val="28"/>
        </w:rPr>
        <w:t xml:space="preserve">по адресу: г. Казань, ул. Вишневского, 26, 4 этаж (вход со стороны Центрального Депозитария РТ). </w:t>
      </w:r>
      <w:r w:rsidRPr="00AE34BA">
        <w:rPr>
          <w:rFonts w:ascii="Times New Roman" w:hAnsi="Times New Roman" w:cs="Times New Roman"/>
          <w:b/>
          <w:sz w:val="28"/>
          <w:szCs w:val="28"/>
        </w:rPr>
        <w:t>Справки по тел. (843) 238-87-70.</w:t>
      </w:r>
      <w:r w:rsidRPr="00AE34BA">
        <w:rPr>
          <w:rFonts w:ascii="Times New Roman" w:hAnsi="Times New Roman" w:cs="Times New Roman"/>
          <w:sz w:val="28"/>
          <w:szCs w:val="28"/>
        </w:rPr>
        <w:t xml:space="preserve"> </w:t>
      </w:r>
      <w:r w:rsidR="006B076E" w:rsidRPr="00AE34BA">
        <w:rPr>
          <w:rFonts w:ascii="Times New Roman" w:hAnsi="Times New Roman" w:cs="Times New Roman"/>
          <w:sz w:val="28"/>
          <w:szCs w:val="28"/>
        </w:rPr>
        <w:t>Ознакомление с объектом</w:t>
      </w:r>
      <w:r w:rsidR="005E63FE" w:rsidRPr="00AE34BA">
        <w:rPr>
          <w:rFonts w:ascii="Times New Roman" w:hAnsi="Times New Roman" w:cs="Times New Roman"/>
          <w:sz w:val="28"/>
          <w:szCs w:val="28"/>
        </w:rPr>
        <w:t xml:space="preserve"> торгов состоится</w:t>
      </w:r>
      <w:r w:rsidR="00593B6C" w:rsidRPr="00AE34BA">
        <w:rPr>
          <w:rFonts w:ascii="Times New Roman" w:hAnsi="Times New Roman" w:cs="Times New Roman"/>
          <w:sz w:val="28"/>
          <w:szCs w:val="28"/>
        </w:rPr>
        <w:t xml:space="preserve"> </w:t>
      </w:r>
      <w:r w:rsidR="001E7637" w:rsidRPr="00AE34BA">
        <w:rPr>
          <w:rFonts w:ascii="Times New Roman" w:hAnsi="Times New Roman" w:cs="Times New Roman"/>
          <w:sz w:val="28"/>
          <w:szCs w:val="28"/>
        </w:rPr>
        <w:t>31.01.2018, 07.02.2018, 12.02.2018</w:t>
      </w:r>
      <w:r w:rsidR="00DA7E84" w:rsidRPr="00AE34BA">
        <w:rPr>
          <w:rFonts w:ascii="Times New Roman" w:hAnsi="Times New Roman" w:cs="Times New Roman"/>
          <w:sz w:val="28"/>
          <w:szCs w:val="28"/>
        </w:rPr>
        <w:t xml:space="preserve"> </w:t>
      </w:r>
      <w:r w:rsidR="005E63FE" w:rsidRPr="00AE34BA">
        <w:rPr>
          <w:rFonts w:ascii="Times New Roman" w:hAnsi="Times New Roman" w:cs="Times New Roman"/>
          <w:sz w:val="28"/>
          <w:szCs w:val="28"/>
        </w:rPr>
        <w:t>в 10.00 час.</w:t>
      </w:r>
      <w:r w:rsidR="00403E5C" w:rsidRPr="00AE34BA">
        <w:rPr>
          <w:rFonts w:ascii="Times New Roman" w:hAnsi="Times New Roman" w:cs="Times New Roman"/>
          <w:sz w:val="28"/>
          <w:szCs w:val="28"/>
        </w:rPr>
        <w:t xml:space="preserve"> </w:t>
      </w:r>
      <w:r w:rsidR="005E63FE" w:rsidRPr="00AE34BA">
        <w:rPr>
          <w:rFonts w:ascii="Times New Roman" w:hAnsi="Times New Roman" w:cs="Times New Roman"/>
          <w:sz w:val="28"/>
          <w:szCs w:val="28"/>
        </w:rPr>
        <w:t>(по заявлениям претендентов)</w:t>
      </w:r>
      <w:r w:rsidR="00403E5C" w:rsidRPr="00AE34BA">
        <w:rPr>
          <w:rFonts w:ascii="Times New Roman" w:hAnsi="Times New Roman" w:cs="Times New Roman"/>
          <w:sz w:val="28"/>
          <w:szCs w:val="28"/>
        </w:rPr>
        <w:t>.</w:t>
      </w:r>
      <w:r w:rsidR="005E63FE" w:rsidRPr="00AE34BA">
        <w:rPr>
          <w:rFonts w:ascii="Times New Roman" w:hAnsi="Times New Roman" w:cs="Times New Roman"/>
          <w:sz w:val="28"/>
          <w:szCs w:val="28"/>
        </w:rPr>
        <w:t xml:space="preserve"> </w:t>
      </w:r>
      <w:r w:rsidRPr="00AE34BA">
        <w:rPr>
          <w:rFonts w:ascii="Times New Roman" w:hAnsi="Times New Roman" w:cs="Times New Roman"/>
          <w:sz w:val="28"/>
          <w:szCs w:val="28"/>
        </w:rPr>
        <w:t xml:space="preserve">Срок определения участников торгов </w:t>
      </w:r>
      <w:r w:rsidR="00AD2BAE" w:rsidRPr="00AE34BA">
        <w:rPr>
          <w:rFonts w:ascii="Times New Roman" w:hAnsi="Times New Roman" w:cs="Times New Roman"/>
          <w:sz w:val="28"/>
          <w:szCs w:val="28"/>
        </w:rPr>
        <w:t>–</w:t>
      </w:r>
      <w:r w:rsidR="00814225" w:rsidRPr="00AE34BA">
        <w:rPr>
          <w:rFonts w:ascii="Times New Roman" w:hAnsi="Times New Roman" w:cs="Times New Roman"/>
          <w:sz w:val="28"/>
          <w:szCs w:val="28"/>
        </w:rPr>
        <w:t xml:space="preserve"> </w:t>
      </w:r>
      <w:r w:rsidR="001E7637" w:rsidRPr="00AE34BA">
        <w:rPr>
          <w:rFonts w:ascii="Times New Roman" w:hAnsi="Times New Roman" w:cs="Times New Roman"/>
          <w:sz w:val="28"/>
          <w:szCs w:val="28"/>
        </w:rPr>
        <w:t>16.02</w:t>
      </w:r>
      <w:r w:rsidR="000E4546" w:rsidRPr="00AE34BA">
        <w:rPr>
          <w:rFonts w:ascii="Times New Roman" w:hAnsi="Times New Roman" w:cs="Times New Roman"/>
          <w:sz w:val="28"/>
          <w:szCs w:val="28"/>
        </w:rPr>
        <w:t>.</w:t>
      </w:r>
      <w:r w:rsidR="00814225" w:rsidRPr="00AE34BA">
        <w:rPr>
          <w:rFonts w:ascii="Times New Roman" w:hAnsi="Times New Roman" w:cs="Times New Roman"/>
          <w:sz w:val="28"/>
          <w:szCs w:val="28"/>
        </w:rPr>
        <w:t>2018</w:t>
      </w:r>
      <w:r w:rsidR="00895E03" w:rsidRPr="00AE34BA">
        <w:rPr>
          <w:rFonts w:ascii="Times New Roman" w:hAnsi="Times New Roman" w:cs="Times New Roman"/>
          <w:sz w:val="28"/>
          <w:szCs w:val="28"/>
        </w:rPr>
        <w:t xml:space="preserve"> в 13:00 часов</w:t>
      </w:r>
      <w:r w:rsidRPr="00AE34BA">
        <w:rPr>
          <w:rFonts w:ascii="Times New Roman" w:hAnsi="Times New Roman" w:cs="Times New Roman"/>
          <w:sz w:val="28"/>
          <w:szCs w:val="28"/>
        </w:rPr>
        <w:t xml:space="preserve">. </w:t>
      </w:r>
    </w:p>
    <w:p w:rsidR="00C10CE1" w:rsidRPr="00AE34BA" w:rsidRDefault="00C10CE1" w:rsidP="00C10CE1">
      <w:pPr>
        <w:spacing w:after="0" w:line="240" w:lineRule="auto"/>
        <w:ind w:firstLine="709"/>
        <w:jc w:val="both"/>
        <w:rPr>
          <w:rFonts w:ascii="Times New Roman" w:hAnsi="Times New Roman" w:cs="Times New Roman"/>
          <w:b/>
          <w:sz w:val="28"/>
          <w:szCs w:val="28"/>
        </w:rPr>
      </w:pPr>
      <w:r w:rsidRPr="00AE34BA">
        <w:rPr>
          <w:rFonts w:ascii="Times New Roman" w:hAnsi="Times New Roman" w:cs="Times New Roman"/>
          <w:b/>
          <w:sz w:val="28"/>
          <w:szCs w:val="28"/>
        </w:rPr>
        <w:t xml:space="preserve">Срок, место и порядок предоставления документации об аукционе: </w:t>
      </w:r>
    </w:p>
    <w:p w:rsidR="00C10CE1" w:rsidRPr="00AE34BA" w:rsidRDefault="00C10CE1" w:rsidP="00C10CE1">
      <w:pPr>
        <w:spacing w:after="0" w:line="240" w:lineRule="auto"/>
        <w:ind w:firstLine="709"/>
        <w:jc w:val="both"/>
        <w:rPr>
          <w:rFonts w:ascii="Times New Roman" w:hAnsi="Times New Roman" w:cs="Times New Roman"/>
          <w:sz w:val="28"/>
          <w:szCs w:val="28"/>
        </w:rPr>
      </w:pPr>
      <w:r w:rsidRPr="00AE34BA">
        <w:rPr>
          <w:rFonts w:ascii="Times New Roman" w:hAnsi="Times New Roman" w:cs="Times New Roman"/>
          <w:sz w:val="28"/>
          <w:szCs w:val="28"/>
        </w:rPr>
        <w:t xml:space="preserve">Претенденты могут ознакомиться с аукционной документацией (условиями договора аренды имущества, сведениями о форме заявки, фото помещения и иной информацией) в любое время на официальном сайте Российской Федерации для размещения информации о проведении торгов </w:t>
      </w:r>
      <w:r w:rsidRPr="00AE34BA">
        <w:rPr>
          <w:rFonts w:ascii="Times New Roman" w:hAnsi="Times New Roman" w:cs="Times New Roman"/>
          <w:color w:val="0000FF"/>
          <w:sz w:val="28"/>
          <w:szCs w:val="28"/>
          <w:u w:val="single"/>
        </w:rPr>
        <w:t>www.torgi.gov.ru</w:t>
      </w:r>
      <w:r w:rsidRPr="00AE34BA">
        <w:rPr>
          <w:rFonts w:ascii="Times New Roman" w:hAnsi="Times New Roman" w:cs="Times New Roman"/>
          <w:sz w:val="28"/>
          <w:szCs w:val="28"/>
        </w:rPr>
        <w:t xml:space="preserve">, на официальном сайте </w:t>
      </w:r>
      <w:r w:rsidR="005D5E86" w:rsidRPr="00AE34BA">
        <w:rPr>
          <w:rFonts w:ascii="Times New Roman" w:hAnsi="Times New Roman" w:cs="Times New Roman"/>
          <w:sz w:val="28"/>
          <w:szCs w:val="28"/>
        </w:rPr>
        <w:t xml:space="preserve">Актанышского </w:t>
      </w:r>
      <w:r w:rsidRPr="00AE34BA">
        <w:rPr>
          <w:rFonts w:ascii="Times New Roman" w:hAnsi="Times New Roman" w:cs="Times New Roman"/>
          <w:sz w:val="28"/>
          <w:szCs w:val="28"/>
        </w:rPr>
        <w:t xml:space="preserve">муниципального района </w:t>
      </w:r>
      <w:hyperlink r:id="rId9" w:history="1">
        <w:r w:rsidR="005D5E86" w:rsidRPr="00AE34BA">
          <w:rPr>
            <w:rStyle w:val="a3"/>
            <w:rFonts w:ascii="Times New Roman" w:hAnsi="Times New Roman" w:cs="Times New Roman"/>
            <w:sz w:val="28"/>
            <w:szCs w:val="28"/>
          </w:rPr>
          <w:t>http://aktanysh.tatarstan.ru/</w:t>
        </w:r>
      </w:hyperlink>
      <w:r w:rsidRPr="00AE34BA">
        <w:rPr>
          <w:rFonts w:ascii="Times New Roman" w:hAnsi="Times New Roman" w:cs="Times New Roman"/>
          <w:sz w:val="28"/>
          <w:szCs w:val="28"/>
        </w:rPr>
        <w:t xml:space="preserve"> и на сайте </w:t>
      </w:r>
      <w:r w:rsidRPr="00AE34BA">
        <w:rPr>
          <w:rFonts w:ascii="Times New Roman" w:hAnsi="Times New Roman" w:cs="Times New Roman"/>
          <w:color w:val="0000FF"/>
          <w:sz w:val="28"/>
          <w:szCs w:val="28"/>
          <w:u w:val="single"/>
        </w:rPr>
        <w:t>zemlya.tatarstan.ru.</w:t>
      </w:r>
      <w:r w:rsidRPr="00AE34BA">
        <w:rPr>
          <w:rFonts w:ascii="Times New Roman" w:hAnsi="Times New Roman" w:cs="Times New Roman"/>
          <w:color w:val="0000FF"/>
          <w:sz w:val="28"/>
          <w:szCs w:val="28"/>
        </w:rPr>
        <w:t xml:space="preserve"> </w:t>
      </w:r>
      <w:r w:rsidRPr="00AE34BA">
        <w:rPr>
          <w:rFonts w:ascii="Times New Roman" w:hAnsi="Times New Roman" w:cs="Times New Roman"/>
          <w:sz w:val="28"/>
          <w:szCs w:val="28"/>
        </w:rPr>
        <w:t xml:space="preserve">Документация размещена в свободном доступе. </w:t>
      </w:r>
    </w:p>
    <w:p w:rsidR="00C10CE1" w:rsidRPr="00AE34BA" w:rsidRDefault="00C10CE1" w:rsidP="00C10CE1">
      <w:pPr>
        <w:spacing w:after="0" w:line="240" w:lineRule="auto"/>
        <w:ind w:firstLine="709"/>
        <w:jc w:val="both"/>
        <w:rPr>
          <w:rFonts w:ascii="Times New Roman" w:hAnsi="Times New Roman" w:cs="Times New Roman"/>
          <w:sz w:val="28"/>
          <w:szCs w:val="28"/>
        </w:rPr>
      </w:pPr>
      <w:r w:rsidRPr="00AE34BA">
        <w:rPr>
          <w:rFonts w:ascii="Times New Roman" w:hAnsi="Times New Roman" w:cs="Times New Roman"/>
          <w:sz w:val="28"/>
          <w:szCs w:val="28"/>
        </w:rPr>
        <w:t>Плата, взимаемая за предоставление документации об аукционе, не установлена.</w:t>
      </w:r>
    </w:p>
    <w:p w:rsidR="00400A33" w:rsidRPr="00AE34BA" w:rsidRDefault="00F05A40" w:rsidP="00C10CE1">
      <w:pPr>
        <w:spacing w:after="0" w:line="240" w:lineRule="auto"/>
        <w:ind w:firstLine="709"/>
        <w:jc w:val="both"/>
        <w:rPr>
          <w:rFonts w:ascii="Times New Roman" w:hAnsi="Times New Roman" w:cs="Times New Roman"/>
          <w:b/>
          <w:sz w:val="28"/>
          <w:szCs w:val="28"/>
        </w:rPr>
      </w:pPr>
      <w:r w:rsidRPr="00AE34BA">
        <w:rPr>
          <w:rFonts w:ascii="Times New Roman" w:hAnsi="Times New Roman" w:cs="Times New Roman"/>
          <w:b/>
          <w:sz w:val="28"/>
          <w:szCs w:val="28"/>
        </w:rPr>
        <w:t xml:space="preserve">Ограничения по составу участников аукциона: </w:t>
      </w:r>
      <w:r w:rsidR="00C10CE1" w:rsidRPr="00AE34BA">
        <w:rPr>
          <w:rFonts w:ascii="Times New Roman" w:hAnsi="Times New Roman" w:cs="Times New Roman"/>
          <w:sz w:val="28"/>
          <w:szCs w:val="28"/>
        </w:rPr>
        <w:t>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w:t>
      </w:r>
      <w:r w:rsidR="00C10CE1" w:rsidRPr="00AE34BA">
        <w:t xml:space="preserve"> </w:t>
      </w:r>
      <w:r w:rsidR="00C10CE1" w:rsidRPr="00AE34BA">
        <w:rPr>
          <w:rFonts w:ascii="Times New Roman" w:hAnsi="Times New Roman" w:cs="Times New Roman"/>
          <w:sz w:val="28"/>
          <w:szCs w:val="28"/>
        </w:rPr>
        <w:t>от 24.07.2007 N 209-ФЗ, или организации, образующие инфраструктуру поддержки субъектов малого и среднего предпринимательства в случае проведения аукциона в отношении имущества, предусмотренного Законом N 209-ФЗ.</w:t>
      </w:r>
    </w:p>
    <w:p w:rsidR="00F05A40" w:rsidRPr="00AE34BA" w:rsidRDefault="00F05A40" w:rsidP="00F05A40">
      <w:pPr>
        <w:spacing w:after="0" w:line="240" w:lineRule="auto"/>
        <w:ind w:firstLine="709"/>
        <w:jc w:val="both"/>
        <w:rPr>
          <w:rFonts w:ascii="Times New Roman" w:hAnsi="Times New Roman" w:cs="Times New Roman"/>
          <w:b/>
          <w:sz w:val="28"/>
          <w:szCs w:val="28"/>
        </w:rPr>
      </w:pPr>
      <w:r w:rsidRPr="00AE34BA">
        <w:rPr>
          <w:rFonts w:ascii="Times New Roman" w:hAnsi="Times New Roman" w:cs="Times New Roman"/>
          <w:b/>
          <w:sz w:val="28"/>
          <w:szCs w:val="28"/>
        </w:rPr>
        <w:t>Требования к участникам аукциона</w:t>
      </w:r>
    </w:p>
    <w:p w:rsidR="00F05A40" w:rsidRPr="00AE34BA" w:rsidRDefault="00F05A40" w:rsidP="00F05A40">
      <w:pPr>
        <w:spacing w:after="0" w:line="240" w:lineRule="auto"/>
        <w:ind w:firstLine="709"/>
        <w:jc w:val="both"/>
        <w:rPr>
          <w:rFonts w:ascii="Times New Roman" w:hAnsi="Times New Roman" w:cs="Times New Roman"/>
          <w:sz w:val="28"/>
          <w:szCs w:val="28"/>
        </w:rPr>
      </w:pPr>
      <w:r w:rsidRPr="00AE34BA">
        <w:rPr>
          <w:rFonts w:ascii="Times New Roman" w:hAnsi="Times New Roman" w:cs="Times New Roman"/>
          <w:sz w:val="28"/>
          <w:szCs w:val="28"/>
        </w:rPr>
        <w:lastRenderedPageBreak/>
        <w:t>1.)</w:t>
      </w:r>
      <w:r w:rsidRPr="00AE34BA">
        <w:rPr>
          <w:rFonts w:ascii="Times New Roman" w:hAnsi="Times New Roman" w:cs="Times New Roman"/>
          <w:sz w:val="28"/>
          <w:szCs w:val="28"/>
        </w:rPr>
        <w:tab/>
        <w:t>Участником аукциона может быть только индивидуальный предприниматель, претендующий на заключение договора или юридическое лицо, независимо от организационно-правовой формы, формы собственности, места нахождения, а также места происхождения капитала, являющи</w:t>
      </w:r>
      <w:r w:rsidR="00F87884" w:rsidRPr="00AE34BA">
        <w:rPr>
          <w:rFonts w:ascii="Times New Roman" w:hAnsi="Times New Roman" w:cs="Times New Roman"/>
          <w:sz w:val="28"/>
          <w:szCs w:val="28"/>
        </w:rPr>
        <w:t>й</w:t>
      </w:r>
      <w:r w:rsidRPr="00AE34BA">
        <w:rPr>
          <w:rFonts w:ascii="Times New Roman" w:hAnsi="Times New Roman" w:cs="Times New Roman"/>
          <w:sz w:val="28"/>
          <w:szCs w:val="28"/>
        </w:rPr>
        <w:t>ся субъект</w:t>
      </w:r>
      <w:r w:rsidR="00F87884" w:rsidRPr="00AE34BA">
        <w:rPr>
          <w:rFonts w:ascii="Times New Roman" w:hAnsi="Times New Roman" w:cs="Times New Roman"/>
          <w:sz w:val="28"/>
          <w:szCs w:val="28"/>
        </w:rPr>
        <w:t>ом</w:t>
      </w:r>
      <w:r w:rsidRPr="00AE34BA">
        <w:rPr>
          <w:rFonts w:ascii="Times New Roman" w:hAnsi="Times New Roman" w:cs="Times New Roman"/>
          <w:sz w:val="28"/>
          <w:szCs w:val="28"/>
        </w:rPr>
        <w:t xml:space="preserve"> малого или среднего предпринимательства.</w:t>
      </w:r>
    </w:p>
    <w:p w:rsidR="00F05A40" w:rsidRPr="00AE34BA" w:rsidRDefault="00F05A40" w:rsidP="00F05A40">
      <w:pPr>
        <w:spacing w:after="0" w:line="240" w:lineRule="auto"/>
        <w:ind w:firstLine="709"/>
        <w:jc w:val="both"/>
        <w:rPr>
          <w:rFonts w:ascii="Times New Roman" w:hAnsi="Times New Roman" w:cs="Times New Roman"/>
          <w:sz w:val="28"/>
          <w:szCs w:val="28"/>
        </w:rPr>
      </w:pPr>
      <w:r w:rsidRPr="00AE34BA">
        <w:rPr>
          <w:rFonts w:ascii="Times New Roman" w:hAnsi="Times New Roman" w:cs="Times New Roman"/>
          <w:sz w:val="28"/>
          <w:szCs w:val="28"/>
        </w:rPr>
        <w:t>Участники аукциона должны соответствовать требованиям, установленным законодательством Российской Федерации к таким участникам в том числе:</w:t>
      </w:r>
    </w:p>
    <w:p w:rsidR="00F05A40" w:rsidRPr="00AE34BA" w:rsidRDefault="00F05A40" w:rsidP="00F05A40">
      <w:pPr>
        <w:spacing w:after="0" w:line="240" w:lineRule="auto"/>
        <w:ind w:firstLine="709"/>
        <w:jc w:val="both"/>
        <w:rPr>
          <w:rFonts w:ascii="Times New Roman" w:hAnsi="Times New Roman" w:cs="Times New Roman"/>
          <w:sz w:val="28"/>
          <w:szCs w:val="28"/>
        </w:rPr>
      </w:pPr>
      <w:r w:rsidRPr="00AE34BA">
        <w:rPr>
          <w:rFonts w:ascii="Times New Roman" w:hAnsi="Times New Roman" w:cs="Times New Roman"/>
          <w:sz w:val="28"/>
          <w:szCs w:val="28"/>
        </w:rPr>
        <w:t>1.1. по отнесению к субъектам малого и среднего предпринимательства:</w:t>
      </w:r>
    </w:p>
    <w:p w:rsidR="00F05A40" w:rsidRPr="00AE34BA" w:rsidRDefault="00F05A40" w:rsidP="00F05A40">
      <w:pPr>
        <w:spacing w:after="0" w:line="240" w:lineRule="auto"/>
        <w:ind w:firstLine="709"/>
        <w:jc w:val="both"/>
        <w:rPr>
          <w:rFonts w:ascii="Times New Roman" w:hAnsi="Times New Roman" w:cs="Times New Roman"/>
          <w:sz w:val="28"/>
          <w:szCs w:val="28"/>
        </w:rPr>
      </w:pPr>
      <w:r w:rsidRPr="00AE34BA">
        <w:rPr>
          <w:rFonts w:ascii="Times New Roman" w:hAnsi="Times New Roman" w:cs="Times New Roman"/>
          <w:sz w:val="28"/>
          <w:szCs w:val="28"/>
        </w:rPr>
        <w:t xml:space="preserve">а) среднесписочная численность работников за предшествующий календарный год не должна превышать: </w:t>
      </w:r>
    </w:p>
    <w:p w:rsidR="00F05A40" w:rsidRPr="00AE34BA" w:rsidRDefault="00F05A40" w:rsidP="00F05A40">
      <w:pPr>
        <w:spacing w:after="0" w:line="240" w:lineRule="auto"/>
        <w:ind w:firstLine="709"/>
        <w:jc w:val="both"/>
        <w:rPr>
          <w:rFonts w:ascii="Times New Roman" w:hAnsi="Times New Roman" w:cs="Times New Roman"/>
          <w:sz w:val="28"/>
          <w:szCs w:val="28"/>
        </w:rPr>
      </w:pPr>
      <w:r w:rsidRPr="00AE34BA">
        <w:rPr>
          <w:rFonts w:ascii="Times New Roman" w:hAnsi="Times New Roman" w:cs="Times New Roman"/>
          <w:sz w:val="28"/>
          <w:szCs w:val="28"/>
        </w:rPr>
        <w:t>- от 100 до 250 человек для средних предприятий;</w:t>
      </w:r>
    </w:p>
    <w:p w:rsidR="00F05A40" w:rsidRPr="00AE34BA" w:rsidRDefault="00F05A40" w:rsidP="00F05A40">
      <w:pPr>
        <w:spacing w:after="0" w:line="240" w:lineRule="auto"/>
        <w:ind w:firstLine="709"/>
        <w:jc w:val="both"/>
        <w:rPr>
          <w:rFonts w:ascii="Times New Roman" w:hAnsi="Times New Roman" w:cs="Times New Roman"/>
          <w:sz w:val="28"/>
          <w:szCs w:val="28"/>
        </w:rPr>
      </w:pPr>
      <w:r w:rsidRPr="00AE34BA">
        <w:rPr>
          <w:rFonts w:ascii="Times New Roman" w:hAnsi="Times New Roman" w:cs="Times New Roman"/>
          <w:sz w:val="28"/>
          <w:szCs w:val="28"/>
        </w:rPr>
        <w:t>- до 100 человек для малых предприятий; среди малых предприятий выделяются микропредприятия – до 15 человек;</w:t>
      </w:r>
    </w:p>
    <w:p w:rsidR="00F05A40" w:rsidRPr="00AE34BA" w:rsidRDefault="00F05A40" w:rsidP="00F05A40">
      <w:pPr>
        <w:spacing w:after="0" w:line="240" w:lineRule="auto"/>
        <w:ind w:firstLine="709"/>
        <w:jc w:val="both"/>
        <w:rPr>
          <w:rFonts w:ascii="Times New Roman" w:hAnsi="Times New Roman" w:cs="Times New Roman"/>
          <w:sz w:val="28"/>
          <w:szCs w:val="28"/>
        </w:rPr>
      </w:pPr>
      <w:r w:rsidRPr="00AE34BA">
        <w:rPr>
          <w:rFonts w:ascii="Times New Roman" w:hAnsi="Times New Roman" w:cs="Times New Roman"/>
          <w:sz w:val="28"/>
          <w:szCs w:val="28"/>
        </w:rPr>
        <w:t xml:space="preserve">б) предельные значения выручки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недолжны превышать: </w:t>
      </w:r>
    </w:p>
    <w:p w:rsidR="00F05A40" w:rsidRPr="00AE34BA" w:rsidRDefault="00F05A40" w:rsidP="00F05A40">
      <w:pPr>
        <w:spacing w:after="0" w:line="240" w:lineRule="auto"/>
        <w:ind w:firstLine="709"/>
        <w:jc w:val="both"/>
        <w:rPr>
          <w:rFonts w:ascii="Times New Roman" w:hAnsi="Times New Roman" w:cs="Times New Roman"/>
          <w:sz w:val="28"/>
          <w:szCs w:val="28"/>
        </w:rPr>
      </w:pPr>
      <w:r w:rsidRPr="00AE34BA">
        <w:rPr>
          <w:rFonts w:ascii="Times New Roman" w:hAnsi="Times New Roman" w:cs="Times New Roman"/>
          <w:sz w:val="28"/>
          <w:szCs w:val="28"/>
        </w:rPr>
        <w:t>для микропредприятий – 120 млн. рублей;</w:t>
      </w:r>
    </w:p>
    <w:p w:rsidR="00F05A40" w:rsidRPr="00AE34BA" w:rsidRDefault="00F05A40" w:rsidP="00F05A40">
      <w:pPr>
        <w:spacing w:after="0" w:line="240" w:lineRule="auto"/>
        <w:ind w:firstLine="709"/>
        <w:jc w:val="both"/>
        <w:rPr>
          <w:rFonts w:ascii="Times New Roman" w:hAnsi="Times New Roman" w:cs="Times New Roman"/>
          <w:sz w:val="28"/>
          <w:szCs w:val="28"/>
        </w:rPr>
      </w:pPr>
      <w:r w:rsidRPr="00AE34BA">
        <w:rPr>
          <w:rFonts w:ascii="Times New Roman" w:hAnsi="Times New Roman" w:cs="Times New Roman"/>
          <w:sz w:val="28"/>
          <w:szCs w:val="28"/>
        </w:rPr>
        <w:t>для малых предприятий – 800 млн. рублей;</w:t>
      </w:r>
    </w:p>
    <w:p w:rsidR="00F05A40" w:rsidRPr="00AE34BA" w:rsidRDefault="00F05A40" w:rsidP="00F05A40">
      <w:pPr>
        <w:spacing w:after="0" w:line="240" w:lineRule="auto"/>
        <w:ind w:firstLine="709"/>
        <w:jc w:val="both"/>
        <w:rPr>
          <w:rFonts w:ascii="Times New Roman" w:hAnsi="Times New Roman" w:cs="Times New Roman"/>
          <w:sz w:val="28"/>
          <w:szCs w:val="28"/>
        </w:rPr>
      </w:pPr>
      <w:r w:rsidRPr="00AE34BA">
        <w:rPr>
          <w:rFonts w:ascii="Times New Roman" w:hAnsi="Times New Roman" w:cs="Times New Roman"/>
          <w:sz w:val="28"/>
          <w:szCs w:val="28"/>
        </w:rPr>
        <w:t>для средних предприятий – 2 млрд. рублей;</w:t>
      </w:r>
    </w:p>
    <w:p w:rsidR="00F05A40" w:rsidRPr="00AE34BA" w:rsidRDefault="00F05A40" w:rsidP="00F05A40">
      <w:pPr>
        <w:spacing w:after="0" w:line="240" w:lineRule="auto"/>
        <w:ind w:firstLine="567"/>
        <w:jc w:val="both"/>
        <w:rPr>
          <w:rFonts w:ascii="Times New Roman" w:hAnsi="Times New Roman" w:cs="Times New Roman"/>
          <w:sz w:val="28"/>
          <w:szCs w:val="28"/>
        </w:rPr>
      </w:pPr>
      <w:r w:rsidRPr="00AE34BA">
        <w:rPr>
          <w:rFonts w:ascii="Times New Roman" w:hAnsi="Times New Roman" w:cs="Times New Roman"/>
          <w:sz w:val="28"/>
          <w:szCs w:val="28"/>
        </w:rPr>
        <w:tab/>
        <w:t>1.2.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F05A40" w:rsidRPr="00AE34BA" w:rsidRDefault="00F05A40" w:rsidP="00F05A40">
      <w:pPr>
        <w:spacing w:after="0" w:line="240" w:lineRule="auto"/>
        <w:ind w:firstLine="709"/>
        <w:jc w:val="both"/>
        <w:rPr>
          <w:rFonts w:ascii="Times New Roman" w:hAnsi="Times New Roman" w:cs="Times New Roman"/>
          <w:sz w:val="28"/>
          <w:szCs w:val="28"/>
        </w:rPr>
      </w:pPr>
      <w:r w:rsidRPr="00AE34BA">
        <w:rPr>
          <w:rFonts w:ascii="Times New Roman" w:hAnsi="Times New Roman" w:cs="Times New Roman"/>
          <w:sz w:val="28"/>
          <w:szCs w:val="28"/>
        </w:rPr>
        <w:t>1.3. неприостановление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F05A40" w:rsidRPr="00AE34BA" w:rsidRDefault="00F05A40" w:rsidP="00F05A40">
      <w:pPr>
        <w:spacing w:after="0" w:line="240" w:lineRule="auto"/>
        <w:ind w:firstLine="709"/>
        <w:jc w:val="both"/>
        <w:rPr>
          <w:rFonts w:ascii="Times New Roman" w:hAnsi="Times New Roman" w:cs="Times New Roman"/>
          <w:sz w:val="28"/>
          <w:szCs w:val="28"/>
        </w:rPr>
      </w:pPr>
      <w:r w:rsidRPr="00AE34BA">
        <w:rPr>
          <w:rFonts w:ascii="Times New Roman" w:hAnsi="Times New Roman" w:cs="Times New Roman"/>
          <w:sz w:val="28"/>
          <w:szCs w:val="28"/>
        </w:rPr>
        <w:t>1.4.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аукциона по данным бухгалтерской отчетности за последний завершенный отчетный период. Участник аукциона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p w:rsidR="00F05A40" w:rsidRPr="00AE34BA" w:rsidRDefault="00F4111F" w:rsidP="008B401D">
      <w:pPr>
        <w:spacing w:after="0" w:line="240" w:lineRule="auto"/>
        <w:ind w:firstLine="709"/>
        <w:jc w:val="both"/>
        <w:rPr>
          <w:rFonts w:ascii="Times New Roman" w:hAnsi="Times New Roman" w:cs="Times New Roman"/>
          <w:sz w:val="28"/>
          <w:szCs w:val="28"/>
        </w:rPr>
      </w:pPr>
      <w:r w:rsidRPr="00AE34BA">
        <w:rPr>
          <w:rFonts w:ascii="Times New Roman" w:hAnsi="Times New Roman" w:cs="Times New Roman"/>
          <w:sz w:val="28"/>
          <w:szCs w:val="28"/>
        </w:rPr>
        <w:t xml:space="preserve">Для участия в аукционе претендентам необходимо предоставить в Специализированную организацию следующие документы: </w:t>
      </w:r>
    </w:p>
    <w:p w:rsidR="00F05A40" w:rsidRPr="00AE34BA" w:rsidRDefault="00F05A40" w:rsidP="008B401D">
      <w:pPr>
        <w:spacing w:after="0" w:line="240" w:lineRule="auto"/>
        <w:ind w:firstLine="709"/>
        <w:jc w:val="both"/>
        <w:rPr>
          <w:rFonts w:ascii="Times New Roman" w:hAnsi="Times New Roman" w:cs="Times New Roman"/>
          <w:sz w:val="28"/>
          <w:szCs w:val="28"/>
        </w:rPr>
      </w:pPr>
      <w:r w:rsidRPr="00AE34BA">
        <w:rPr>
          <w:rFonts w:ascii="Times New Roman" w:hAnsi="Times New Roman" w:cs="Times New Roman"/>
          <w:sz w:val="28"/>
          <w:szCs w:val="28"/>
        </w:rPr>
        <w:t xml:space="preserve">- </w:t>
      </w:r>
      <w:r w:rsidR="00F4111F" w:rsidRPr="00AE34BA">
        <w:rPr>
          <w:rFonts w:ascii="Times New Roman" w:hAnsi="Times New Roman" w:cs="Times New Roman"/>
          <w:sz w:val="28"/>
          <w:szCs w:val="28"/>
        </w:rPr>
        <w:t xml:space="preserve">заявку с реквизитами счета для возврата задатка на участие в аукционе по установленной форме-3 экз., </w:t>
      </w:r>
    </w:p>
    <w:p w:rsidR="00F87884" w:rsidRPr="00AE34BA" w:rsidRDefault="00F05A40" w:rsidP="00F87884">
      <w:pPr>
        <w:tabs>
          <w:tab w:val="left" w:pos="851"/>
        </w:tabs>
        <w:spacing w:after="0" w:line="240" w:lineRule="auto"/>
        <w:ind w:left="708" w:firstLine="1"/>
        <w:jc w:val="both"/>
        <w:rPr>
          <w:rFonts w:ascii="Times New Roman" w:hAnsi="Times New Roman" w:cs="Times New Roman"/>
          <w:sz w:val="28"/>
          <w:szCs w:val="28"/>
        </w:rPr>
      </w:pPr>
      <w:r w:rsidRPr="00AE34BA">
        <w:rPr>
          <w:rFonts w:ascii="Times New Roman" w:hAnsi="Times New Roman" w:cs="Times New Roman"/>
          <w:sz w:val="28"/>
          <w:szCs w:val="28"/>
        </w:rPr>
        <w:t xml:space="preserve">- </w:t>
      </w:r>
      <w:r w:rsidR="00F4111F" w:rsidRPr="00AE34BA">
        <w:rPr>
          <w:rFonts w:ascii="Times New Roman" w:hAnsi="Times New Roman" w:cs="Times New Roman"/>
          <w:sz w:val="28"/>
          <w:szCs w:val="28"/>
        </w:rPr>
        <w:t xml:space="preserve">копию платежного документа, подтверждающего внесение задатка–2 экз.; </w:t>
      </w:r>
    </w:p>
    <w:p w:rsidR="00F05A40" w:rsidRPr="00AE34BA" w:rsidRDefault="00511C3D" w:rsidP="00F87884">
      <w:pPr>
        <w:tabs>
          <w:tab w:val="left" w:pos="851"/>
        </w:tabs>
        <w:spacing w:after="0" w:line="240" w:lineRule="auto"/>
        <w:ind w:firstLine="709"/>
        <w:jc w:val="both"/>
        <w:rPr>
          <w:rFonts w:ascii="Times New Roman" w:hAnsi="Times New Roman" w:cs="Times New Roman"/>
          <w:sz w:val="28"/>
          <w:szCs w:val="28"/>
        </w:rPr>
      </w:pPr>
      <w:r w:rsidRPr="00AE34BA">
        <w:rPr>
          <w:rFonts w:ascii="Times New Roman" w:hAnsi="Times New Roman" w:cs="Times New Roman"/>
          <w:sz w:val="28"/>
          <w:szCs w:val="28"/>
        </w:rPr>
        <w:t xml:space="preserve">- </w:t>
      </w:r>
      <w:r w:rsidR="00F05A40" w:rsidRPr="00AE34BA">
        <w:rPr>
          <w:rFonts w:ascii="Times New Roman" w:hAnsi="Times New Roman" w:cs="Times New Roman"/>
          <w:sz w:val="28"/>
          <w:szCs w:val="28"/>
        </w:rPr>
        <w:t xml:space="preserve">полученную не ранее чем за 6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6 месяцев до даты размещения на официальном сайте торгов извещения о проведении аукциона выписку из единого государственного реестра индивидуальных </w:t>
      </w:r>
      <w:r w:rsidR="00F05A40" w:rsidRPr="00AE34BA">
        <w:rPr>
          <w:rFonts w:ascii="Times New Roman" w:hAnsi="Times New Roman" w:cs="Times New Roman"/>
          <w:sz w:val="28"/>
          <w:szCs w:val="28"/>
        </w:rPr>
        <w:lastRenderedPageBreak/>
        <w:t xml:space="preserve">предпринимателей или нотариально заверенную копию такой выписки (для индивидуальных предпринимателей), копии документов, удостоверяющих личность,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месяцев до даты размещения на официальном сайте торгов </w:t>
      </w:r>
      <w:r w:rsidRPr="00AE34BA">
        <w:rPr>
          <w:rFonts w:ascii="Times New Roman" w:hAnsi="Times New Roman" w:cs="Times New Roman"/>
          <w:sz w:val="28"/>
          <w:szCs w:val="28"/>
        </w:rPr>
        <w:t>извещения о проведении аукциона – 2 экз.;</w:t>
      </w:r>
    </w:p>
    <w:p w:rsidR="00F05A40" w:rsidRPr="00AE34BA" w:rsidRDefault="00511C3D" w:rsidP="00F05A40">
      <w:pPr>
        <w:spacing w:after="0" w:line="240" w:lineRule="auto"/>
        <w:ind w:firstLine="709"/>
        <w:jc w:val="both"/>
        <w:rPr>
          <w:rFonts w:ascii="Times New Roman" w:hAnsi="Times New Roman" w:cs="Times New Roman"/>
          <w:sz w:val="28"/>
          <w:szCs w:val="28"/>
        </w:rPr>
      </w:pPr>
      <w:r w:rsidRPr="00AE34BA">
        <w:rPr>
          <w:rFonts w:ascii="Times New Roman" w:hAnsi="Times New Roman" w:cs="Times New Roman"/>
          <w:sz w:val="28"/>
          <w:szCs w:val="28"/>
        </w:rPr>
        <w:t>-</w:t>
      </w:r>
      <w:r w:rsidR="00F05A40" w:rsidRPr="00AE34BA">
        <w:rPr>
          <w:rFonts w:ascii="Times New Roman" w:hAnsi="Times New Roman" w:cs="Times New Roman"/>
          <w:sz w:val="28"/>
          <w:szCs w:val="28"/>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r w:rsidRPr="00AE34BA">
        <w:rPr>
          <w:rFonts w:ascii="Times New Roman" w:hAnsi="Times New Roman" w:cs="Times New Roman"/>
          <w:sz w:val="28"/>
          <w:szCs w:val="28"/>
        </w:rPr>
        <w:t xml:space="preserve"> – 2 экз.</w:t>
      </w:r>
      <w:r w:rsidR="00F05A40" w:rsidRPr="00AE34BA">
        <w:rPr>
          <w:rFonts w:ascii="Times New Roman" w:hAnsi="Times New Roman" w:cs="Times New Roman"/>
          <w:sz w:val="28"/>
          <w:szCs w:val="28"/>
        </w:rPr>
        <w:t>;</w:t>
      </w:r>
    </w:p>
    <w:p w:rsidR="00F05A40" w:rsidRPr="00AE34BA" w:rsidRDefault="00511C3D" w:rsidP="00F05A40">
      <w:pPr>
        <w:spacing w:after="0" w:line="240" w:lineRule="auto"/>
        <w:ind w:firstLine="709"/>
        <w:jc w:val="both"/>
        <w:rPr>
          <w:rFonts w:ascii="Times New Roman" w:hAnsi="Times New Roman" w:cs="Times New Roman"/>
          <w:sz w:val="28"/>
          <w:szCs w:val="28"/>
        </w:rPr>
      </w:pPr>
      <w:r w:rsidRPr="00AE34BA">
        <w:rPr>
          <w:rFonts w:ascii="Times New Roman" w:hAnsi="Times New Roman" w:cs="Times New Roman"/>
          <w:sz w:val="28"/>
          <w:szCs w:val="28"/>
        </w:rPr>
        <w:t xml:space="preserve">- </w:t>
      </w:r>
      <w:r w:rsidR="00F05A40" w:rsidRPr="00AE34BA">
        <w:rPr>
          <w:rFonts w:ascii="Times New Roman" w:hAnsi="Times New Roman" w:cs="Times New Roman"/>
          <w:sz w:val="28"/>
          <w:szCs w:val="28"/>
        </w:rPr>
        <w:t>копии учредительных документов заявителя (для юридических лиц)</w:t>
      </w:r>
      <w:r w:rsidRPr="00AE34BA">
        <w:rPr>
          <w:rFonts w:ascii="Times New Roman" w:hAnsi="Times New Roman" w:cs="Times New Roman"/>
          <w:sz w:val="28"/>
          <w:szCs w:val="28"/>
        </w:rPr>
        <w:t>-2 экз.</w:t>
      </w:r>
      <w:r w:rsidR="00F05A40" w:rsidRPr="00AE34BA">
        <w:rPr>
          <w:rFonts w:ascii="Times New Roman" w:hAnsi="Times New Roman" w:cs="Times New Roman"/>
          <w:sz w:val="28"/>
          <w:szCs w:val="28"/>
        </w:rPr>
        <w:t>;</w:t>
      </w:r>
    </w:p>
    <w:p w:rsidR="00F05A40" w:rsidRPr="00AE34BA" w:rsidRDefault="00511C3D" w:rsidP="00F05A40">
      <w:pPr>
        <w:spacing w:after="0" w:line="240" w:lineRule="auto"/>
        <w:ind w:firstLine="709"/>
        <w:jc w:val="both"/>
        <w:rPr>
          <w:rFonts w:ascii="Times New Roman" w:hAnsi="Times New Roman" w:cs="Times New Roman"/>
          <w:sz w:val="28"/>
          <w:szCs w:val="28"/>
        </w:rPr>
      </w:pPr>
      <w:r w:rsidRPr="00AE34BA">
        <w:rPr>
          <w:rFonts w:ascii="Times New Roman" w:hAnsi="Times New Roman" w:cs="Times New Roman"/>
          <w:sz w:val="28"/>
          <w:szCs w:val="28"/>
        </w:rPr>
        <w:t xml:space="preserve">- </w:t>
      </w:r>
      <w:r w:rsidR="00F05A40" w:rsidRPr="00AE34BA">
        <w:rPr>
          <w:rFonts w:ascii="Times New Roman" w:hAnsi="Times New Roman" w:cs="Times New Roman"/>
          <w:sz w:val="28"/>
          <w:szCs w:val="28"/>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rsidRPr="00AE34BA">
        <w:rPr>
          <w:rFonts w:ascii="Times New Roman" w:hAnsi="Times New Roman" w:cs="Times New Roman"/>
          <w:sz w:val="28"/>
          <w:szCs w:val="28"/>
        </w:rPr>
        <w:t xml:space="preserve"> – 2 экз.</w:t>
      </w:r>
      <w:r w:rsidR="00F05A40" w:rsidRPr="00AE34BA">
        <w:rPr>
          <w:rFonts w:ascii="Times New Roman" w:hAnsi="Times New Roman" w:cs="Times New Roman"/>
          <w:sz w:val="28"/>
          <w:szCs w:val="28"/>
        </w:rPr>
        <w:t>;</w:t>
      </w:r>
    </w:p>
    <w:p w:rsidR="00F05A40" w:rsidRPr="00AE34BA" w:rsidRDefault="00511C3D" w:rsidP="00F05A40">
      <w:pPr>
        <w:spacing w:after="0" w:line="240" w:lineRule="auto"/>
        <w:ind w:firstLine="709"/>
        <w:jc w:val="both"/>
        <w:rPr>
          <w:rFonts w:ascii="Times New Roman" w:hAnsi="Times New Roman" w:cs="Times New Roman"/>
          <w:sz w:val="28"/>
          <w:szCs w:val="28"/>
        </w:rPr>
      </w:pPr>
      <w:r w:rsidRPr="00AE34BA">
        <w:rPr>
          <w:rFonts w:ascii="Times New Roman" w:hAnsi="Times New Roman" w:cs="Times New Roman"/>
          <w:sz w:val="28"/>
          <w:szCs w:val="28"/>
        </w:rPr>
        <w:t>-</w:t>
      </w:r>
      <w:r w:rsidR="00F05A40" w:rsidRPr="00AE34BA">
        <w:rPr>
          <w:rFonts w:ascii="Times New Roman" w:hAnsi="Times New Roman" w:cs="Times New Roman"/>
          <w:sz w:val="28"/>
          <w:szCs w:val="28"/>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r w:rsidRPr="00AE34BA">
        <w:rPr>
          <w:rFonts w:ascii="Times New Roman" w:hAnsi="Times New Roman" w:cs="Times New Roman"/>
          <w:sz w:val="28"/>
          <w:szCs w:val="28"/>
        </w:rPr>
        <w:t>2 экз.</w:t>
      </w:r>
      <w:r w:rsidR="00F05A40" w:rsidRPr="00AE34BA">
        <w:rPr>
          <w:rFonts w:ascii="Times New Roman" w:hAnsi="Times New Roman" w:cs="Times New Roman"/>
          <w:sz w:val="28"/>
          <w:szCs w:val="28"/>
        </w:rPr>
        <w:t>;</w:t>
      </w:r>
    </w:p>
    <w:p w:rsidR="00511C3D" w:rsidRPr="00AE34BA" w:rsidRDefault="00511C3D" w:rsidP="00F05A40">
      <w:pPr>
        <w:spacing w:after="0" w:line="240" w:lineRule="auto"/>
        <w:ind w:firstLine="709"/>
        <w:jc w:val="both"/>
        <w:rPr>
          <w:rFonts w:ascii="Times New Roman" w:hAnsi="Times New Roman" w:cs="Times New Roman"/>
          <w:sz w:val="28"/>
          <w:szCs w:val="28"/>
        </w:rPr>
      </w:pPr>
      <w:r w:rsidRPr="00AE34BA">
        <w:rPr>
          <w:rFonts w:ascii="Times New Roman" w:hAnsi="Times New Roman" w:cs="Times New Roman"/>
          <w:sz w:val="28"/>
          <w:szCs w:val="28"/>
        </w:rPr>
        <w:t>-</w:t>
      </w:r>
      <w:r w:rsidR="00F05A40" w:rsidRPr="00AE34BA">
        <w:rPr>
          <w:rFonts w:ascii="Times New Roman" w:hAnsi="Times New Roman" w:cs="Times New Roman"/>
          <w:sz w:val="28"/>
          <w:szCs w:val="28"/>
        </w:rPr>
        <w:t xml:space="preserve"> предложения об условиях выполнения работ, которые необходимо выполнить в отношении муниципального имущества, право на которое передаются по договору (справка за подписью первого лица организации)</w:t>
      </w:r>
      <w:r w:rsidRPr="00AE34BA">
        <w:rPr>
          <w:rFonts w:ascii="Times New Roman" w:hAnsi="Times New Roman" w:cs="Times New Roman"/>
          <w:sz w:val="28"/>
          <w:szCs w:val="28"/>
        </w:rPr>
        <w:t xml:space="preserve">. </w:t>
      </w:r>
      <w:r w:rsidRPr="00AE34BA">
        <w:rPr>
          <w:rFonts w:ascii="Times New Roman" w:hAnsi="Times New Roman" w:cs="Times New Roman"/>
          <w:sz w:val="28"/>
          <w:szCs w:val="28"/>
        </w:rPr>
        <w:br w:type="page"/>
      </w:r>
    </w:p>
    <w:p w:rsidR="00F2750F" w:rsidRPr="00AE34BA" w:rsidRDefault="00F2750F" w:rsidP="00F2750F">
      <w:pPr>
        <w:shd w:val="clear" w:color="auto" w:fill="FFFFFF"/>
        <w:spacing w:before="293" w:after="0" w:line="240" w:lineRule="exact"/>
        <w:ind w:left="82"/>
        <w:jc w:val="center"/>
        <w:rPr>
          <w:rFonts w:ascii="Times New Roman" w:eastAsia="Times New Roman" w:hAnsi="Times New Roman" w:cs="Times New Roman"/>
          <w:b/>
          <w:bCs/>
          <w:spacing w:val="-2"/>
          <w:sz w:val="20"/>
          <w:szCs w:val="20"/>
          <w:lang w:eastAsia="ru-RU"/>
        </w:rPr>
      </w:pPr>
      <w:r w:rsidRPr="00AE34BA">
        <w:rPr>
          <w:rFonts w:ascii="Times New Roman" w:eastAsia="Times New Roman" w:hAnsi="Times New Roman" w:cs="Times New Roman"/>
          <w:b/>
          <w:bCs/>
          <w:spacing w:val="-2"/>
          <w:sz w:val="20"/>
          <w:szCs w:val="20"/>
          <w:lang w:eastAsia="ru-RU"/>
        </w:rPr>
        <w:lastRenderedPageBreak/>
        <w:t>ЗАЯВКА № ________НА УЧАСТИЕ В АУКЦИОНЕ «___» ____</w:t>
      </w:r>
      <w:r w:rsidR="00F87884" w:rsidRPr="00AE34BA">
        <w:rPr>
          <w:rFonts w:ascii="Times New Roman" w:eastAsia="Times New Roman" w:hAnsi="Times New Roman" w:cs="Times New Roman"/>
          <w:b/>
          <w:bCs/>
          <w:spacing w:val="-2"/>
          <w:sz w:val="20"/>
          <w:szCs w:val="20"/>
          <w:lang w:eastAsia="ru-RU"/>
        </w:rPr>
        <w:t>__</w:t>
      </w:r>
      <w:r w:rsidRPr="00AE34BA">
        <w:rPr>
          <w:rFonts w:ascii="Times New Roman" w:eastAsia="Times New Roman" w:hAnsi="Times New Roman" w:cs="Times New Roman"/>
          <w:b/>
          <w:bCs/>
          <w:spacing w:val="-2"/>
          <w:sz w:val="20"/>
          <w:szCs w:val="20"/>
          <w:lang w:eastAsia="ru-RU"/>
        </w:rPr>
        <w:t>____ 201</w:t>
      </w:r>
      <w:r w:rsidR="00F87884" w:rsidRPr="00AE34BA">
        <w:rPr>
          <w:rFonts w:ascii="Times New Roman" w:eastAsia="Times New Roman" w:hAnsi="Times New Roman" w:cs="Times New Roman"/>
          <w:b/>
          <w:bCs/>
          <w:spacing w:val="-2"/>
          <w:sz w:val="20"/>
          <w:szCs w:val="20"/>
          <w:lang w:eastAsia="ru-RU"/>
        </w:rPr>
        <w:t>8</w:t>
      </w:r>
      <w:r w:rsidRPr="00AE34BA">
        <w:rPr>
          <w:rFonts w:ascii="Times New Roman" w:eastAsia="Times New Roman" w:hAnsi="Times New Roman" w:cs="Times New Roman"/>
          <w:b/>
          <w:bCs/>
          <w:spacing w:val="-2"/>
          <w:sz w:val="20"/>
          <w:szCs w:val="20"/>
          <w:lang w:eastAsia="ru-RU"/>
        </w:rPr>
        <w:t xml:space="preserve">г. </w:t>
      </w:r>
    </w:p>
    <w:p w:rsidR="00F2750F" w:rsidRPr="00AE34BA" w:rsidRDefault="00F2750F" w:rsidP="00F2750F">
      <w:pPr>
        <w:shd w:val="clear" w:color="auto" w:fill="FFFFFF"/>
        <w:tabs>
          <w:tab w:val="left" w:leader="underscore" w:pos="10206"/>
        </w:tabs>
        <w:spacing w:after="0" w:line="400" w:lineRule="exact"/>
        <w:rPr>
          <w:rFonts w:ascii="Times New Roman" w:eastAsia="Times New Roman" w:hAnsi="Times New Roman" w:cs="Times New Roman"/>
          <w:sz w:val="20"/>
          <w:szCs w:val="20"/>
          <w:lang w:eastAsia="ru-RU"/>
        </w:rPr>
      </w:pPr>
      <w:r w:rsidRPr="00AE34BA">
        <w:rPr>
          <w:rFonts w:ascii="Times New Roman" w:eastAsia="Times New Roman" w:hAnsi="Times New Roman" w:cs="Times New Roman"/>
          <w:spacing w:val="-17"/>
          <w:sz w:val="20"/>
          <w:szCs w:val="20"/>
          <w:lang w:eastAsia="ru-RU"/>
        </w:rPr>
        <w:t xml:space="preserve">От   </w:t>
      </w:r>
      <w:r w:rsidRPr="00AE34BA">
        <w:rPr>
          <w:rFonts w:ascii="Times New Roman" w:eastAsia="Times New Roman" w:hAnsi="Times New Roman" w:cs="Times New Roman"/>
          <w:sz w:val="20"/>
          <w:szCs w:val="20"/>
          <w:lang w:eastAsia="ru-RU"/>
        </w:rPr>
        <w:tab/>
      </w:r>
    </w:p>
    <w:p w:rsidR="00F2750F" w:rsidRPr="00AE34BA" w:rsidRDefault="00F2750F" w:rsidP="00F2750F">
      <w:pPr>
        <w:shd w:val="clear" w:color="auto" w:fill="FFFFFF"/>
        <w:tabs>
          <w:tab w:val="left" w:leader="underscore" w:pos="10206"/>
        </w:tabs>
        <w:spacing w:after="0" w:line="240" w:lineRule="auto"/>
        <w:jc w:val="center"/>
        <w:rPr>
          <w:rFonts w:ascii="Times New Roman" w:eastAsia="Times New Roman" w:hAnsi="Times New Roman" w:cs="Times New Roman"/>
          <w:sz w:val="20"/>
          <w:szCs w:val="20"/>
          <w:lang w:eastAsia="ru-RU"/>
        </w:rPr>
      </w:pPr>
      <w:r w:rsidRPr="00AE34BA">
        <w:rPr>
          <w:rFonts w:ascii="Times New Roman" w:eastAsia="Times New Roman" w:hAnsi="Times New Roman" w:cs="Times New Roman"/>
          <w:spacing w:val="-2"/>
          <w:sz w:val="20"/>
          <w:szCs w:val="20"/>
          <w:lang w:eastAsia="ru-RU"/>
        </w:rPr>
        <w:t>(полное наименование Заявителя, для индивидуальных предпринимателей – Ф.И.О.)</w:t>
      </w:r>
    </w:p>
    <w:p w:rsidR="00F2750F" w:rsidRPr="00AE34BA" w:rsidRDefault="00F2750F" w:rsidP="00F2750F">
      <w:pPr>
        <w:shd w:val="clear" w:color="auto" w:fill="FFFFFF"/>
        <w:tabs>
          <w:tab w:val="left" w:leader="underscore" w:pos="1954"/>
          <w:tab w:val="left" w:leader="underscore" w:pos="6446"/>
          <w:tab w:val="left" w:pos="7867"/>
          <w:tab w:val="left" w:leader="underscore" w:pos="10206"/>
        </w:tabs>
        <w:spacing w:after="0" w:line="240" w:lineRule="auto"/>
        <w:rPr>
          <w:rFonts w:ascii="Times New Roman" w:eastAsia="Times New Roman" w:hAnsi="Times New Roman" w:cs="Times New Roman"/>
          <w:spacing w:val="-4"/>
          <w:sz w:val="20"/>
          <w:szCs w:val="20"/>
          <w:lang w:eastAsia="ru-RU"/>
        </w:rPr>
      </w:pPr>
    </w:p>
    <w:p w:rsidR="00F2750F" w:rsidRPr="00AE34BA" w:rsidRDefault="00F2750F" w:rsidP="00F2750F">
      <w:pPr>
        <w:shd w:val="clear" w:color="auto" w:fill="FFFFFF"/>
        <w:tabs>
          <w:tab w:val="left" w:leader="underscore" w:pos="2268"/>
          <w:tab w:val="left" w:leader="underscore" w:pos="6446"/>
          <w:tab w:val="left" w:pos="7371"/>
          <w:tab w:val="left" w:leader="underscore" w:pos="10206"/>
        </w:tabs>
        <w:spacing w:afterLines="50" w:after="120" w:line="300" w:lineRule="exact"/>
        <w:rPr>
          <w:rFonts w:ascii="Times New Roman" w:eastAsia="Times New Roman" w:hAnsi="Times New Roman" w:cs="Times New Roman"/>
          <w:sz w:val="20"/>
          <w:szCs w:val="20"/>
          <w:lang w:eastAsia="ru-RU"/>
        </w:rPr>
      </w:pPr>
      <w:r w:rsidRPr="00AE34BA">
        <w:rPr>
          <w:rFonts w:ascii="Times New Roman" w:eastAsia="Times New Roman" w:hAnsi="Times New Roman" w:cs="Times New Roman"/>
          <w:spacing w:val="-4"/>
          <w:sz w:val="20"/>
          <w:szCs w:val="20"/>
          <w:lang w:eastAsia="ru-RU"/>
        </w:rPr>
        <w:t>Индекс_______________</w:t>
      </w:r>
      <w:r w:rsidRPr="00AE34BA">
        <w:rPr>
          <w:rFonts w:ascii="Times New Roman" w:eastAsia="Times New Roman" w:hAnsi="Times New Roman" w:cs="Times New Roman"/>
          <w:sz w:val="20"/>
          <w:szCs w:val="20"/>
          <w:lang w:eastAsia="ru-RU"/>
        </w:rPr>
        <w:t xml:space="preserve"> </w:t>
      </w:r>
      <w:r w:rsidRPr="00AE34BA">
        <w:rPr>
          <w:rFonts w:ascii="Times New Roman" w:eastAsia="Times New Roman" w:hAnsi="Times New Roman" w:cs="Times New Roman"/>
          <w:spacing w:val="-4"/>
          <w:sz w:val="20"/>
          <w:szCs w:val="20"/>
          <w:lang w:eastAsia="ru-RU"/>
        </w:rPr>
        <w:t>город</w:t>
      </w:r>
      <w:r w:rsidRPr="00AE34BA">
        <w:rPr>
          <w:rFonts w:ascii="Times New Roman" w:eastAsia="Times New Roman" w:hAnsi="Times New Roman" w:cs="Times New Roman"/>
          <w:sz w:val="20"/>
          <w:szCs w:val="20"/>
          <w:lang w:eastAsia="ru-RU"/>
        </w:rPr>
        <w:tab/>
        <w:t xml:space="preserve"> </w:t>
      </w:r>
      <w:r w:rsidRPr="00AE34BA">
        <w:rPr>
          <w:rFonts w:ascii="Times New Roman" w:eastAsia="Times New Roman" w:hAnsi="Times New Roman" w:cs="Times New Roman"/>
          <w:spacing w:val="-5"/>
          <w:sz w:val="20"/>
          <w:szCs w:val="20"/>
          <w:lang w:eastAsia="ru-RU"/>
        </w:rPr>
        <w:t>район</w:t>
      </w:r>
      <w:r w:rsidRPr="00AE34BA">
        <w:rPr>
          <w:rFonts w:ascii="Arial" w:eastAsia="Times New Roman" w:hAnsi="Arial" w:cs="Arial"/>
          <w:sz w:val="20"/>
          <w:szCs w:val="20"/>
          <w:lang w:eastAsia="ru-RU"/>
        </w:rPr>
        <w:tab/>
      </w:r>
      <w:r w:rsidRPr="00AE34BA">
        <w:rPr>
          <w:rFonts w:ascii="Times New Roman" w:eastAsia="Times New Roman" w:hAnsi="Arial" w:cs="Times New Roman"/>
          <w:sz w:val="20"/>
          <w:szCs w:val="20"/>
          <w:lang w:eastAsia="ru-RU"/>
        </w:rPr>
        <w:tab/>
      </w:r>
    </w:p>
    <w:p w:rsidR="00F2750F" w:rsidRPr="00AE34BA" w:rsidRDefault="00F2750F" w:rsidP="00F2750F">
      <w:pPr>
        <w:shd w:val="clear" w:color="auto" w:fill="FFFFFF"/>
        <w:tabs>
          <w:tab w:val="left" w:leader="underscore" w:pos="5103"/>
          <w:tab w:val="left" w:leader="underscore" w:pos="6663"/>
          <w:tab w:val="left" w:leader="underscore" w:pos="8342"/>
          <w:tab w:val="left" w:leader="underscore" w:pos="10206"/>
        </w:tabs>
        <w:spacing w:afterLines="50" w:after="120" w:line="300" w:lineRule="exact"/>
        <w:ind w:left="5"/>
        <w:rPr>
          <w:rFonts w:ascii="Times New Roman" w:eastAsia="Times New Roman" w:hAnsi="Times New Roman" w:cs="Times New Roman"/>
          <w:sz w:val="20"/>
          <w:szCs w:val="20"/>
          <w:lang w:eastAsia="ru-RU"/>
        </w:rPr>
      </w:pPr>
      <w:r w:rsidRPr="00AE34BA">
        <w:rPr>
          <w:rFonts w:ascii="Times New Roman" w:eastAsia="Times New Roman" w:hAnsi="Times New Roman" w:cs="Times New Roman"/>
          <w:spacing w:val="-4"/>
          <w:sz w:val="20"/>
          <w:szCs w:val="20"/>
          <w:lang w:eastAsia="ru-RU"/>
        </w:rPr>
        <w:t>улица</w:t>
      </w:r>
      <w:r w:rsidRPr="00AE34BA">
        <w:rPr>
          <w:rFonts w:ascii="Times New Roman" w:eastAsia="Times New Roman" w:hAnsi="Times New Roman" w:cs="Times New Roman"/>
          <w:sz w:val="20"/>
          <w:szCs w:val="20"/>
          <w:lang w:eastAsia="ru-RU"/>
        </w:rPr>
        <w:tab/>
        <w:t xml:space="preserve"> </w:t>
      </w:r>
      <w:r w:rsidRPr="00AE34BA">
        <w:rPr>
          <w:rFonts w:ascii="Times New Roman" w:eastAsia="Times New Roman" w:hAnsi="Times New Roman" w:cs="Times New Roman"/>
          <w:spacing w:val="-7"/>
          <w:sz w:val="20"/>
          <w:szCs w:val="20"/>
          <w:lang w:eastAsia="ru-RU"/>
        </w:rPr>
        <w:t>дом</w:t>
      </w:r>
      <w:r w:rsidRPr="00AE34BA">
        <w:rPr>
          <w:rFonts w:ascii="Times New Roman" w:eastAsia="Times New Roman" w:hAnsi="Times New Roman" w:cs="Times New Roman"/>
          <w:sz w:val="20"/>
          <w:szCs w:val="20"/>
          <w:lang w:eastAsia="ru-RU"/>
        </w:rPr>
        <w:tab/>
        <w:t xml:space="preserve"> </w:t>
      </w:r>
      <w:r w:rsidRPr="00AE34BA">
        <w:rPr>
          <w:rFonts w:ascii="Times New Roman" w:eastAsia="Times New Roman" w:hAnsi="Times New Roman" w:cs="Times New Roman"/>
          <w:spacing w:val="-7"/>
          <w:sz w:val="20"/>
          <w:szCs w:val="20"/>
          <w:lang w:eastAsia="ru-RU"/>
        </w:rPr>
        <w:t>корпус</w:t>
      </w:r>
      <w:r w:rsidRPr="00AE34BA">
        <w:rPr>
          <w:rFonts w:ascii="Times New Roman" w:eastAsia="Times New Roman" w:hAnsi="Times New Roman" w:cs="Times New Roman"/>
          <w:sz w:val="20"/>
          <w:szCs w:val="20"/>
          <w:lang w:eastAsia="ru-RU"/>
        </w:rPr>
        <w:tab/>
        <w:t xml:space="preserve"> </w:t>
      </w:r>
      <w:r w:rsidRPr="00AE34BA">
        <w:rPr>
          <w:rFonts w:ascii="Times New Roman" w:eastAsia="Times New Roman" w:hAnsi="Times New Roman" w:cs="Times New Roman"/>
          <w:spacing w:val="-4"/>
          <w:sz w:val="20"/>
          <w:szCs w:val="20"/>
          <w:lang w:eastAsia="ru-RU"/>
        </w:rPr>
        <w:t>квартира</w:t>
      </w:r>
      <w:r w:rsidRPr="00AE34BA">
        <w:rPr>
          <w:rFonts w:ascii="Times New Roman" w:eastAsia="Times New Roman" w:hAnsi="Times New Roman" w:cs="Times New Roman"/>
          <w:sz w:val="20"/>
          <w:szCs w:val="20"/>
          <w:lang w:eastAsia="ru-RU"/>
        </w:rPr>
        <w:tab/>
      </w:r>
    </w:p>
    <w:p w:rsidR="00F2750F" w:rsidRPr="00AE34BA" w:rsidRDefault="00F2750F" w:rsidP="00F2750F">
      <w:pPr>
        <w:shd w:val="clear" w:color="auto" w:fill="FFFFFF"/>
        <w:tabs>
          <w:tab w:val="left" w:leader="underscore" w:pos="6341"/>
          <w:tab w:val="left" w:leader="underscore" w:pos="10206"/>
        </w:tabs>
        <w:spacing w:afterLines="50" w:after="120" w:line="300" w:lineRule="exact"/>
        <w:ind w:left="10"/>
        <w:rPr>
          <w:rFonts w:ascii="Times New Roman" w:eastAsia="Times New Roman" w:hAnsi="Times New Roman" w:cs="Times New Roman"/>
          <w:sz w:val="20"/>
          <w:szCs w:val="20"/>
          <w:lang w:eastAsia="ru-RU"/>
        </w:rPr>
      </w:pPr>
      <w:r w:rsidRPr="00AE34BA">
        <w:rPr>
          <w:rFonts w:ascii="Times New Roman" w:eastAsia="Times New Roman" w:hAnsi="Times New Roman" w:cs="Times New Roman"/>
          <w:spacing w:val="-3"/>
          <w:sz w:val="20"/>
          <w:szCs w:val="20"/>
          <w:lang w:eastAsia="ru-RU"/>
        </w:rPr>
        <w:t xml:space="preserve">(для </w:t>
      </w:r>
      <w:r w:rsidRPr="00AE34BA">
        <w:rPr>
          <w:rFonts w:ascii="Times New Roman" w:eastAsia="Times New Roman" w:hAnsi="Times New Roman" w:cs="Times New Roman"/>
          <w:spacing w:val="-2"/>
          <w:sz w:val="20"/>
          <w:szCs w:val="20"/>
          <w:lang w:eastAsia="ru-RU"/>
        </w:rPr>
        <w:t>индивидуальных предпринимателей</w:t>
      </w:r>
      <w:r w:rsidRPr="00AE34BA">
        <w:rPr>
          <w:rFonts w:ascii="Times New Roman" w:eastAsia="Times New Roman" w:hAnsi="Times New Roman" w:cs="Times New Roman"/>
          <w:spacing w:val="-3"/>
          <w:sz w:val="20"/>
          <w:szCs w:val="20"/>
          <w:lang w:eastAsia="ru-RU"/>
        </w:rPr>
        <w:t>) Паспорт гражданина: серия</w:t>
      </w:r>
      <w:r w:rsidRPr="00AE34BA">
        <w:rPr>
          <w:rFonts w:ascii="Times New Roman" w:eastAsia="Times New Roman" w:hAnsi="Times New Roman" w:cs="Times New Roman"/>
          <w:sz w:val="20"/>
          <w:szCs w:val="20"/>
          <w:lang w:eastAsia="ru-RU"/>
        </w:rPr>
        <w:tab/>
        <w:t xml:space="preserve"> №_________________  </w:t>
      </w:r>
    </w:p>
    <w:p w:rsidR="00F2750F" w:rsidRPr="00AE34BA" w:rsidRDefault="00F2750F" w:rsidP="00F2750F">
      <w:pPr>
        <w:shd w:val="clear" w:color="auto" w:fill="FFFFFF"/>
        <w:tabs>
          <w:tab w:val="left" w:leader="underscore" w:pos="6341"/>
          <w:tab w:val="left" w:leader="underscore" w:pos="10206"/>
        </w:tabs>
        <w:spacing w:afterLines="50" w:after="120" w:line="300" w:lineRule="exact"/>
        <w:ind w:left="10"/>
        <w:rPr>
          <w:rFonts w:ascii="Times New Roman" w:eastAsia="Times New Roman" w:hAnsi="Times New Roman" w:cs="Times New Roman"/>
          <w:sz w:val="20"/>
          <w:szCs w:val="20"/>
          <w:lang w:eastAsia="ru-RU"/>
        </w:rPr>
      </w:pPr>
      <w:r w:rsidRPr="00AE34BA">
        <w:rPr>
          <w:rFonts w:ascii="Times New Roman" w:eastAsia="Times New Roman" w:hAnsi="Times New Roman" w:cs="Times New Roman"/>
          <w:spacing w:val="-4"/>
          <w:sz w:val="20"/>
          <w:szCs w:val="20"/>
          <w:lang w:eastAsia="ru-RU"/>
        </w:rPr>
        <w:t>выдан (кем)</w:t>
      </w:r>
      <w:r w:rsidRPr="00AE34BA">
        <w:rPr>
          <w:rFonts w:ascii="Times New Roman" w:eastAsia="Times New Roman" w:hAnsi="Times New Roman" w:cs="Times New Roman"/>
          <w:sz w:val="20"/>
          <w:szCs w:val="20"/>
          <w:lang w:eastAsia="ru-RU"/>
        </w:rPr>
        <w:tab/>
      </w:r>
      <w:r w:rsidRPr="00AE34BA">
        <w:rPr>
          <w:rFonts w:ascii="Times New Roman" w:eastAsia="Times New Roman" w:hAnsi="Times New Roman" w:cs="Times New Roman"/>
          <w:spacing w:val="-3"/>
          <w:sz w:val="20"/>
          <w:szCs w:val="20"/>
          <w:lang w:eastAsia="ru-RU"/>
        </w:rPr>
        <w:t>(когда) ___________________________</w:t>
      </w:r>
    </w:p>
    <w:p w:rsidR="00F2750F" w:rsidRPr="00AE34BA" w:rsidRDefault="00F2750F" w:rsidP="00F2750F">
      <w:pPr>
        <w:shd w:val="clear" w:color="auto" w:fill="FFFFFF"/>
        <w:tabs>
          <w:tab w:val="left" w:leader="underscore" w:pos="10065"/>
          <w:tab w:val="left" w:leader="underscore" w:pos="10162"/>
          <w:tab w:val="left" w:leader="underscore" w:pos="10206"/>
        </w:tabs>
        <w:spacing w:afterLines="50" w:after="120" w:line="300" w:lineRule="exact"/>
        <w:ind w:left="10"/>
        <w:rPr>
          <w:rFonts w:ascii="Times New Roman" w:eastAsia="Times New Roman" w:hAnsi="Times New Roman" w:cs="Times New Roman"/>
          <w:sz w:val="20"/>
          <w:szCs w:val="20"/>
          <w:lang w:eastAsia="ru-RU"/>
        </w:rPr>
      </w:pPr>
      <w:r w:rsidRPr="00AE34BA">
        <w:rPr>
          <w:rFonts w:ascii="Times New Roman" w:eastAsia="Times New Roman" w:hAnsi="Times New Roman" w:cs="Times New Roman"/>
          <w:sz w:val="20"/>
          <w:szCs w:val="20"/>
          <w:lang w:eastAsia="ru-RU"/>
        </w:rPr>
        <w:t>Свидетельство о государственной регистрации __________________________ от __________________________,</w:t>
      </w:r>
    </w:p>
    <w:p w:rsidR="00F2750F" w:rsidRPr="00AE34BA" w:rsidRDefault="00F2750F" w:rsidP="00F2750F">
      <w:pPr>
        <w:shd w:val="clear" w:color="auto" w:fill="FFFFFF"/>
        <w:tabs>
          <w:tab w:val="left" w:leader="underscore" w:pos="10147"/>
          <w:tab w:val="left" w:leader="underscore" w:pos="10206"/>
          <w:tab w:val="left" w:leader="underscore" w:pos="10490"/>
        </w:tabs>
        <w:spacing w:afterLines="50" w:after="120" w:line="300" w:lineRule="exact"/>
        <w:ind w:left="11"/>
        <w:rPr>
          <w:rFonts w:ascii="Times New Roman" w:eastAsia="Times New Roman" w:hAnsi="Times New Roman" w:cs="Times New Roman"/>
          <w:sz w:val="20"/>
          <w:szCs w:val="20"/>
          <w:lang w:eastAsia="ru-RU"/>
        </w:rPr>
      </w:pPr>
      <w:r w:rsidRPr="00AE34BA">
        <w:rPr>
          <w:rFonts w:ascii="Times New Roman" w:eastAsia="Times New Roman" w:hAnsi="Times New Roman" w:cs="Times New Roman"/>
          <w:spacing w:val="-1"/>
          <w:sz w:val="20"/>
          <w:szCs w:val="20"/>
          <w:lang w:eastAsia="ru-RU"/>
        </w:rPr>
        <w:t>Контактные телефоны Заявителя: ___________________________________________________________</w:t>
      </w:r>
    </w:p>
    <w:p w:rsidR="00F2750F" w:rsidRPr="00AE34BA" w:rsidRDefault="00F2750F" w:rsidP="00F2750F">
      <w:pPr>
        <w:shd w:val="clear" w:color="auto" w:fill="FFFFFF"/>
        <w:tabs>
          <w:tab w:val="left" w:leader="underscore" w:pos="10206"/>
        </w:tabs>
        <w:spacing w:after="0" w:line="283" w:lineRule="exact"/>
        <w:ind w:left="10"/>
        <w:jc w:val="both"/>
        <w:rPr>
          <w:rFonts w:ascii="Times New Roman" w:eastAsia="Times New Roman" w:hAnsi="Times New Roman" w:cs="Times New Roman"/>
          <w:sz w:val="20"/>
          <w:szCs w:val="20"/>
          <w:lang w:eastAsia="ru-RU"/>
        </w:rPr>
      </w:pPr>
      <w:r w:rsidRPr="00AE34BA">
        <w:rPr>
          <w:rFonts w:ascii="Times New Roman" w:eastAsia="Times New Roman" w:hAnsi="Times New Roman" w:cs="Times New Roman"/>
          <w:sz w:val="20"/>
          <w:szCs w:val="20"/>
          <w:lang w:eastAsia="ru-RU"/>
        </w:rPr>
        <w:t>1. Изучив данные извещения о проведении аукциона, документации об аукционе____________(дата торгов), я, ниже подписавшийся (-аяся), согласен(-на) заключить договор аренды объекта, а именно: лот № ______ - нежилое помещение по адресу: г______________________, ул._____________________________________, д.____________, кадастровый номер помещения ____________________________________________ площадью ____________ кв.м.,</w:t>
      </w:r>
    </w:p>
    <w:p w:rsidR="00F2750F" w:rsidRPr="00AE34BA" w:rsidRDefault="00F2750F" w:rsidP="00F2750F">
      <w:pPr>
        <w:shd w:val="clear" w:color="auto" w:fill="FFFFFF"/>
        <w:tabs>
          <w:tab w:val="left" w:leader="underscore" w:pos="10206"/>
        </w:tabs>
        <w:spacing w:after="0" w:line="283" w:lineRule="exact"/>
        <w:ind w:left="10"/>
        <w:jc w:val="both"/>
        <w:rPr>
          <w:rFonts w:ascii="Times New Roman" w:eastAsia="Times New Roman" w:hAnsi="Times New Roman" w:cs="Times New Roman"/>
          <w:sz w:val="20"/>
          <w:szCs w:val="20"/>
          <w:lang w:eastAsia="ru-RU"/>
        </w:rPr>
      </w:pPr>
      <w:r w:rsidRPr="00AE34BA">
        <w:rPr>
          <w:rFonts w:ascii="Times New Roman" w:eastAsia="Times New Roman" w:hAnsi="Times New Roman" w:cs="Times New Roman"/>
          <w:sz w:val="20"/>
          <w:szCs w:val="20"/>
          <w:lang w:eastAsia="ru-RU"/>
        </w:rPr>
        <w:t>целевое назначение имущества -</w:t>
      </w:r>
    </w:p>
    <w:p w:rsidR="00F2750F" w:rsidRPr="00AE34BA" w:rsidRDefault="00F2750F" w:rsidP="00F2750F">
      <w:pPr>
        <w:shd w:val="clear" w:color="auto" w:fill="FFFFFF"/>
        <w:tabs>
          <w:tab w:val="left" w:leader="underscore" w:pos="10206"/>
        </w:tabs>
        <w:spacing w:after="0" w:line="283" w:lineRule="exact"/>
        <w:ind w:left="10"/>
        <w:jc w:val="both"/>
        <w:rPr>
          <w:rFonts w:ascii="Times New Roman" w:eastAsia="Times New Roman" w:hAnsi="Times New Roman" w:cs="Times New Roman"/>
          <w:sz w:val="20"/>
          <w:szCs w:val="20"/>
          <w:lang w:eastAsia="ru-RU"/>
        </w:rPr>
      </w:pPr>
      <w:r w:rsidRPr="00AE34BA">
        <w:rPr>
          <w:rFonts w:ascii="Times New Roman" w:eastAsia="Times New Roman" w:hAnsi="Times New Roman" w:cs="Times New Roman"/>
          <w:sz w:val="20"/>
          <w:szCs w:val="20"/>
          <w:lang w:eastAsia="ru-RU"/>
        </w:rPr>
        <w:t xml:space="preserve">__________________________________________________________________________________________________________________________________________________________________________________________________ </w:t>
      </w:r>
    </w:p>
    <w:p w:rsidR="00F2750F" w:rsidRPr="00AE34BA" w:rsidRDefault="00F2750F" w:rsidP="00F2750F">
      <w:pPr>
        <w:widowControl w:val="0"/>
        <w:shd w:val="clear" w:color="auto" w:fill="FFFFFF"/>
        <w:tabs>
          <w:tab w:val="left" w:leader="underscore" w:pos="10490"/>
        </w:tabs>
        <w:autoSpaceDE w:val="0"/>
        <w:autoSpaceDN w:val="0"/>
        <w:adjustRightInd w:val="0"/>
        <w:spacing w:after="0" w:line="240" w:lineRule="auto"/>
        <w:ind w:left="6"/>
        <w:jc w:val="both"/>
        <w:rPr>
          <w:rFonts w:ascii="Times New Roman" w:eastAsia="Times New Roman" w:hAnsi="Times New Roman" w:cs="Times New Roman"/>
          <w:sz w:val="20"/>
          <w:szCs w:val="20"/>
          <w:lang w:eastAsia="ru-RU"/>
        </w:rPr>
      </w:pPr>
      <w:r w:rsidRPr="00AE34BA">
        <w:rPr>
          <w:rFonts w:ascii="Times New Roman" w:eastAsia="Times New Roman" w:hAnsi="Times New Roman" w:cs="Times New Roman"/>
          <w:sz w:val="20"/>
          <w:szCs w:val="20"/>
          <w:lang w:eastAsia="ru-RU"/>
        </w:rPr>
        <w:t>2. Данным заявлением я подтверждаю факт осмотра объекта, его техническое состояние, ознакомление с имеющейся технической документацией по объекту, проектом договора аренды, другими условиями. Претензий к продавцу не имею.</w:t>
      </w:r>
    </w:p>
    <w:p w:rsidR="00F2750F" w:rsidRPr="00AE34BA" w:rsidRDefault="00F2750F" w:rsidP="00F2750F">
      <w:pPr>
        <w:spacing w:after="0" w:line="240" w:lineRule="auto"/>
        <w:jc w:val="both"/>
        <w:rPr>
          <w:rFonts w:ascii="Times New Roman" w:eastAsia="Times New Roman" w:hAnsi="Times New Roman" w:cs="Times New Roman"/>
          <w:sz w:val="20"/>
          <w:szCs w:val="20"/>
          <w:lang w:eastAsia="ru-RU"/>
        </w:rPr>
      </w:pPr>
      <w:r w:rsidRPr="00AE34BA">
        <w:rPr>
          <w:rFonts w:ascii="Times New Roman" w:eastAsia="Times New Roman" w:hAnsi="Times New Roman" w:cs="Times New Roman"/>
          <w:sz w:val="20"/>
          <w:szCs w:val="20"/>
          <w:lang w:eastAsia="ru-RU"/>
        </w:rPr>
        <w:t xml:space="preserve">3. Настоящим подтверждаю, что являюсь субъектом _______________ (малого/среднего) предпринимательства и соответствую требованиям, установленным действующим законодательством к таковым: </w:t>
      </w:r>
    </w:p>
    <w:p w:rsidR="00F2750F" w:rsidRPr="00AE34BA" w:rsidRDefault="00F2750F" w:rsidP="00F2750F">
      <w:pPr>
        <w:spacing w:after="0" w:line="240" w:lineRule="auto"/>
        <w:jc w:val="both"/>
        <w:rPr>
          <w:rFonts w:ascii="Times New Roman" w:eastAsia="Times New Roman" w:hAnsi="Times New Roman" w:cs="Times New Roman"/>
          <w:sz w:val="20"/>
          <w:szCs w:val="20"/>
          <w:lang w:eastAsia="ru-RU"/>
        </w:rPr>
      </w:pPr>
      <w:r w:rsidRPr="00AE34BA">
        <w:rPr>
          <w:rFonts w:ascii="Times New Roman" w:eastAsia="Times New Roman" w:hAnsi="Times New Roman" w:cs="Times New Roman"/>
          <w:sz w:val="20"/>
          <w:szCs w:val="20"/>
          <w:lang w:eastAsia="ru-RU"/>
        </w:rPr>
        <w:t>1) среднесписочная численность работников за предшествующий календарный год не превышает ______ человек;</w:t>
      </w:r>
    </w:p>
    <w:p w:rsidR="00F2750F" w:rsidRPr="00AE34BA" w:rsidRDefault="00F2750F" w:rsidP="00F2750F">
      <w:pPr>
        <w:spacing w:after="0" w:line="240" w:lineRule="auto"/>
        <w:jc w:val="both"/>
        <w:rPr>
          <w:rFonts w:ascii="Times New Roman" w:eastAsia="Times New Roman" w:hAnsi="Times New Roman" w:cs="Times New Roman"/>
          <w:sz w:val="20"/>
          <w:szCs w:val="20"/>
          <w:lang w:eastAsia="ru-RU"/>
        </w:rPr>
      </w:pPr>
      <w:r w:rsidRPr="00AE34BA">
        <w:rPr>
          <w:rFonts w:ascii="Times New Roman" w:eastAsia="Times New Roman" w:hAnsi="Times New Roman" w:cs="Times New Roman"/>
          <w:sz w:val="20"/>
          <w:szCs w:val="20"/>
          <w:lang w:eastAsia="ru-RU"/>
        </w:rPr>
        <w:t>2)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_________________________________ рублей.</w:t>
      </w:r>
    </w:p>
    <w:p w:rsidR="00F2750F" w:rsidRPr="00AE34BA" w:rsidRDefault="00F2750F" w:rsidP="00F2750F">
      <w:pPr>
        <w:shd w:val="clear" w:color="auto" w:fill="FFFFFF"/>
        <w:tabs>
          <w:tab w:val="left" w:leader="underscore" w:pos="10490"/>
        </w:tabs>
        <w:spacing w:after="0" w:line="240" w:lineRule="auto"/>
        <w:jc w:val="both"/>
        <w:rPr>
          <w:rFonts w:ascii="Times New Roman" w:eastAsia="Times New Roman" w:hAnsi="Times New Roman" w:cs="Times New Roman"/>
          <w:sz w:val="20"/>
          <w:szCs w:val="20"/>
          <w:lang w:eastAsia="ru-RU"/>
        </w:rPr>
      </w:pPr>
      <w:r w:rsidRPr="00AE34BA">
        <w:rPr>
          <w:rFonts w:ascii="Times New Roman" w:eastAsia="Times New Roman" w:hAnsi="Times New Roman" w:cs="Times New Roman"/>
          <w:spacing w:val="-2"/>
          <w:sz w:val="20"/>
          <w:szCs w:val="20"/>
          <w:lang w:eastAsia="ru-RU"/>
        </w:rPr>
        <w:t xml:space="preserve">4. Я согласен с тем, что в случае признания меня выигравшим аукцион и моего отказа от подписания протокола о результатах аукциона либо от заключения </w:t>
      </w:r>
      <w:r w:rsidRPr="00AE34BA">
        <w:rPr>
          <w:rFonts w:ascii="Times New Roman" w:eastAsia="Times New Roman" w:hAnsi="Times New Roman" w:cs="Times New Roman"/>
          <w:sz w:val="20"/>
          <w:szCs w:val="20"/>
          <w:lang w:eastAsia="ru-RU"/>
        </w:rPr>
        <w:t>договора аренды объекта</w:t>
      </w:r>
      <w:r w:rsidRPr="00AE34BA">
        <w:rPr>
          <w:rFonts w:ascii="Times New Roman" w:eastAsia="Times New Roman" w:hAnsi="Times New Roman" w:cs="Times New Roman"/>
          <w:spacing w:val="-2"/>
          <w:sz w:val="20"/>
          <w:szCs w:val="20"/>
          <w:lang w:eastAsia="ru-RU"/>
        </w:rPr>
        <w:t xml:space="preserve"> сумма внесенного мной задатка остаётся у продавца.</w:t>
      </w:r>
    </w:p>
    <w:p w:rsidR="00F2750F" w:rsidRPr="00AE34BA" w:rsidRDefault="00F2750F" w:rsidP="00F2750F">
      <w:pPr>
        <w:shd w:val="clear" w:color="auto" w:fill="FFFFFF"/>
        <w:tabs>
          <w:tab w:val="left" w:leader="underscore" w:pos="10490"/>
        </w:tabs>
        <w:spacing w:after="0" w:line="240" w:lineRule="auto"/>
        <w:jc w:val="both"/>
        <w:rPr>
          <w:rFonts w:ascii="Times New Roman" w:eastAsia="Times New Roman" w:hAnsi="Times New Roman" w:cs="Times New Roman"/>
          <w:sz w:val="20"/>
          <w:szCs w:val="20"/>
          <w:lang w:eastAsia="ru-RU"/>
        </w:rPr>
      </w:pPr>
      <w:r w:rsidRPr="00AE34BA">
        <w:rPr>
          <w:rFonts w:ascii="Times New Roman" w:eastAsia="Times New Roman" w:hAnsi="Times New Roman" w:cs="Times New Roman"/>
          <w:spacing w:val="-1"/>
          <w:sz w:val="20"/>
          <w:szCs w:val="20"/>
          <w:lang w:eastAsia="ru-RU"/>
        </w:rPr>
        <w:t xml:space="preserve">5. </w:t>
      </w:r>
      <w:r w:rsidRPr="00AE34BA">
        <w:rPr>
          <w:rFonts w:ascii="Times New Roman" w:eastAsia="Times New Roman" w:hAnsi="Times New Roman" w:cs="Times New Roman"/>
          <w:spacing w:val="-11"/>
          <w:sz w:val="20"/>
          <w:szCs w:val="20"/>
          <w:lang w:eastAsia="ru-RU"/>
        </w:rPr>
        <w:t>Я согласен на обработку моих персональных данных в соответствии с Федеральным законом от 27.07.2006 152-ФЗ «О персональных данных».</w:t>
      </w:r>
    </w:p>
    <w:p w:rsidR="00F2750F" w:rsidRPr="00AE34BA" w:rsidRDefault="00F2750F" w:rsidP="00F2750F">
      <w:pPr>
        <w:shd w:val="clear" w:color="auto" w:fill="FFFFFF"/>
        <w:tabs>
          <w:tab w:val="left" w:leader="underscore" w:pos="10490"/>
        </w:tabs>
        <w:spacing w:after="0" w:line="240" w:lineRule="auto"/>
        <w:ind w:left="6"/>
        <w:jc w:val="both"/>
        <w:rPr>
          <w:rFonts w:ascii="Times New Roman" w:eastAsia="Times New Roman" w:hAnsi="Times New Roman" w:cs="Times New Roman"/>
          <w:sz w:val="20"/>
          <w:szCs w:val="20"/>
          <w:lang w:eastAsia="ru-RU"/>
        </w:rPr>
      </w:pPr>
      <w:r w:rsidRPr="00AE34BA">
        <w:rPr>
          <w:rFonts w:ascii="Times New Roman" w:eastAsia="Times New Roman" w:hAnsi="Times New Roman" w:cs="Times New Roman"/>
          <w:spacing w:val="-1"/>
          <w:sz w:val="20"/>
          <w:szCs w:val="20"/>
          <w:lang w:eastAsia="ru-RU"/>
        </w:rPr>
        <w:t xml:space="preserve">6. Платежные реквизиты Заявителя - счет в банке, на который перечисляется сумма </w:t>
      </w:r>
      <w:r w:rsidRPr="00AE34BA">
        <w:rPr>
          <w:rFonts w:ascii="Times New Roman" w:eastAsia="Times New Roman" w:hAnsi="Times New Roman" w:cs="Times New Roman"/>
          <w:sz w:val="20"/>
          <w:szCs w:val="20"/>
          <w:lang w:eastAsia="ru-RU"/>
        </w:rPr>
        <w:t>возвращаемого задатка:</w:t>
      </w:r>
    </w:p>
    <w:p w:rsidR="00F2750F" w:rsidRPr="00AE34BA" w:rsidRDefault="00F2750F" w:rsidP="00F2750F">
      <w:pPr>
        <w:spacing w:after="0" w:line="240" w:lineRule="auto"/>
        <w:rPr>
          <w:rFonts w:ascii="Times New Roman" w:eastAsia="Times New Roman" w:hAnsi="Times New Roman" w:cs="Times New Roman"/>
          <w:sz w:val="20"/>
          <w:szCs w:val="20"/>
          <w:lang w:eastAsia="ru-RU"/>
        </w:rPr>
      </w:pPr>
      <w:r w:rsidRPr="00AE34BA">
        <w:rPr>
          <w:rFonts w:ascii="Times New Roman" w:eastAsia="Times New Roman" w:hAnsi="Times New Roman" w:cs="Times New Roman"/>
          <w:sz w:val="20"/>
          <w:szCs w:val="20"/>
          <w:lang w:eastAsia="ru-RU"/>
        </w:rPr>
        <w:t>Наименование банка _____________________________________________________________________</w:t>
      </w:r>
    </w:p>
    <w:p w:rsidR="00F2750F" w:rsidRPr="00AE34BA" w:rsidRDefault="00F2750F" w:rsidP="00F2750F">
      <w:pPr>
        <w:spacing w:after="0" w:line="240" w:lineRule="auto"/>
        <w:rPr>
          <w:rFonts w:ascii="Times New Roman" w:eastAsia="Times New Roman" w:hAnsi="Times New Roman" w:cs="Times New Roman"/>
          <w:sz w:val="20"/>
          <w:szCs w:val="20"/>
          <w:lang w:eastAsia="ru-RU"/>
        </w:rPr>
      </w:pPr>
      <w:r w:rsidRPr="00AE34BA">
        <w:rPr>
          <w:rFonts w:ascii="Times New Roman" w:eastAsia="Times New Roman" w:hAnsi="Times New Roman" w:cs="Times New Roman"/>
          <w:sz w:val="20"/>
          <w:szCs w:val="20"/>
          <w:lang w:eastAsia="ru-RU"/>
        </w:rPr>
        <w:t xml:space="preserve">Расчетный счет                 № _______________________________________________________________ </w:t>
      </w:r>
    </w:p>
    <w:p w:rsidR="00F2750F" w:rsidRPr="00AE34BA" w:rsidRDefault="00F2750F" w:rsidP="00F2750F">
      <w:pPr>
        <w:spacing w:after="0" w:line="240" w:lineRule="auto"/>
        <w:rPr>
          <w:rFonts w:ascii="Times New Roman" w:eastAsia="Times New Roman" w:hAnsi="Times New Roman" w:cs="Times New Roman"/>
          <w:sz w:val="20"/>
          <w:szCs w:val="20"/>
          <w:lang w:eastAsia="ru-RU"/>
        </w:rPr>
      </w:pPr>
      <w:r w:rsidRPr="00AE34BA">
        <w:rPr>
          <w:rFonts w:ascii="Times New Roman" w:eastAsia="Times New Roman" w:hAnsi="Times New Roman" w:cs="Times New Roman"/>
          <w:sz w:val="20"/>
          <w:szCs w:val="20"/>
          <w:lang w:eastAsia="ru-RU"/>
        </w:rPr>
        <w:t xml:space="preserve">Корреспондентский счет № _______________________________________________________________ </w:t>
      </w:r>
    </w:p>
    <w:p w:rsidR="00F2750F" w:rsidRPr="00AE34BA" w:rsidRDefault="00F2750F" w:rsidP="00F2750F">
      <w:pPr>
        <w:shd w:val="clear" w:color="auto" w:fill="FFFFFF"/>
        <w:tabs>
          <w:tab w:val="left" w:leader="underscore" w:pos="3048"/>
          <w:tab w:val="left" w:pos="5002"/>
          <w:tab w:val="left" w:leader="underscore" w:pos="7963"/>
          <w:tab w:val="left" w:leader="underscore" w:pos="10490"/>
        </w:tabs>
        <w:spacing w:after="0" w:line="300" w:lineRule="auto"/>
        <w:ind w:left="5"/>
        <w:rPr>
          <w:rFonts w:ascii="Times New Roman" w:eastAsia="Times New Roman" w:hAnsi="Times New Roman" w:cs="Times New Roman"/>
          <w:sz w:val="20"/>
          <w:szCs w:val="20"/>
          <w:lang w:eastAsia="ru-RU"/>
        </w:rPr>
      </w:pPr>
      <w:r w:rsidRPr="00AE34BA">
        <w:rPr>
          <w:rFonts w:ascii="Times New Roman" w:eastAsia="Times New Roman" w:hAnsi="Times New Roman" w:cs="Times New Roman"/>
          <w:spacing w:val="-4"/>
          <w:sz w:val="20"/>
          <w:szCs w:val="20"/>
          <w:lang w:eastAsia="ru-RU"/>
        </w:rPr>
        <w:t>БИК ________________________ И</w:t>
      </w:r>
      <w:r w:rsidRPr="00AE34BA">
        <w:rPr>
          <w:rFonts w:ascii="Times New Roman" w:eastAsia="Times New Roman" w:hAnsi="Times New Roman" w:cs="Times New Roman"/>
          <w:spacing w:val="-7"/>
          <w:sz w:val="20"/>
          <w:szCs w:val="20"/>
          <w:lang w:eastAsia="ru-RU"/>
        </w:rPr>
        <w:t xml:space="preserve">НН __________________________ </w:t>
      </w:r>
      <w:r w:rsidRPr="00AE34BA">
        <w:rPr>
          <w:rFonts w:ascii="Times New Roman" w:eastAsia="Times New Roman" w:hAnsi="Times New Roman" w:cs="Times New Roman"/>
          <w:spacing w:val="-6"/>
          <w:sz w:val="20"/>
          <w:szCs w:val="20"/>
          <w:lang w:eastAsia="ru-RU"/>
        </w:rPr>
        <w:t>КПП___________________________</w:t>
      </w:r>
    </w:p>
    <w:p w:rsidR="00F2750F" w:rsidRPr="00AE34BA" w:rsidRDefault="00F2750F" w:rsidP="00F2750F">
      <w:pPr>
        <w:shd w:val="clear" w:color="auto" w:fill="FFFFFF"/>
        <w:tabs>
          <w:tab w:val="left" w:leader="underscore" w:pos="10490"/>
        </w:tabs>
        <w:spacing w:before="60" w:after="0" w:line="240" w:lineRule="auto"/>
        <w:jc w:val="both"/>
        <w:rPr>
          <w:rFonts w:ascii="Times New Roman" w:eastAsia="Times New Roman" w:hAnsi="Times New Roman" w:cs="Times New Roman"/>
          <w:sz w:val="20"/>
          <w:szCs w:val="20"/>
          <w:lang w:eastAsia="ru-RU"/>
        </w:rPr>
      </w:pPr>
      <w:r w:rsidRPr="00AE34BA">
        <w:rPr>
          <w:rFonts w:ascii="Times New Roman" w:eastAsia="Times New Roman" w:hAnsi="Times New Roman" w:cs="Times New Roman"/>
          <w:spacing w:val="-3"/>
          <w:sz w:val="20"/>
          <w:szCs w:val="20"/>
          <w:lang w:eastAsia="ru-RU"/>
        </w:rPr>
        <w:t xml:space="preserve">7. Документы оформлены надлежащим образом и представлены </w:t>
      </w:r>
      <w:r w:rsidRPr="00AE34BA">
        <w:rPr>
          <w:rFonts w:ascii="Times New Roman" w:eastAsia="Times New Roman" w:hAnsi="Times New Roman" w:cs="Times New Roman"/>
          <w:sz w:val="20"/>
          <w:szCs w:val="20"/>
          <w:lang w:eastAsia="ru-RU"/>
        </w:rPr>
        <w:t>в полном объёме.</w:t>
      </w:r>
    </w:p>
    <w:p w:rsidR="00F2750F" w:rsidRPr="00AE34BA" w:rsidRDefault="00F2750F" w:rsidP="00F2750F">
      <w:pPr>
        <w:shd w:val="clear" w:color="auto" w:fill="FFFFFF"/>
        <w:tabs>
          <w:tab w:val="left" w:leader="underscore" w:pos="10267"/>
          <w:tab w:val="left" w:leader="underscore" w:pos="10490"/>
        </w:tabs>
        <w:spacing w:before="120" w:after="0" w:line="240" w:lineRule="auto"/>
        <w:ind w:left="6"/>
        <w:rPr>
          <w:rFonts w:ascii="Times New Roman" w:eastAsia="Times New Roman" w:hAnsi="Times New Roman" w:cs="Times New Roman"/>
          <w:sz w:val="20"/>
          <w:szCs w:val="20"/>
          <w:lang w:eastAsia="ru-RU"/>
        </w:rPr>
      </w:pPr>
      <w:r w:rsidRPr="00AE34BA">
        <w:rPr>
          <w:rFonts w:ascii="Times New Roman" w:eastAsia="Times New Roman" w:hAnsi="Times New Roman" w:cs="Times New Roman"/>
          <w:sz w:val="20"/>
          <w:szCs w:val="20"/>
          <w:lang w:eastAsia="ru-RU"/>
        </w:rPr>
        <w:t>________________________________________________________________________________________________</w:t>
      </w:r>
    </w:p>
    <w:p w:rsidR="00F2750F" w:rsidRPr="00AE34BA" w:rsidRDefault="00F2750F" w:rsidP="00F2750F">
      <w:pPr>
        <w:shd w:val="clear" w:color="auto" w:fill="FFFFFF"/>
        <w:tabs>
          <w:tab w:val="left" w:leader="underscore" w:pos="10490"/>
        </w:tabs>
        <w:spacing w:after="0" w:line="240" w:lineRule="auto"/>
        <w:jc w:val="center"/>
        <w:rPr>
          <w:rFonts w:ascii="Times New Roman" w:eastAsia="Times New Roman" w:hAnsi="Times New Roman" w:cs="Times New Roman"/>
          <w:spacing w:val="-10"/>
          <w:sz w:val="20"/>
          <w:szCs w:val="20"/>
          <w:lang w:eastAsia="ru-RU"/>
        </w:rPr>
      </w:pPr>
      <w:r w:rsidRPr="00AE34BA">
        <w:rPr>
          <w:rFonts w:ascii="Times New Roman" w:eastAsia="Times New Roman" w:hAnsi="Times New Roman" w:cs="Times New Roman"/>
          <w:spacing w:val="-10"/>
          <w:sz w:val="20"/>
          <w:szCs w:val="20"/>
          <w:lang w:eastAsia="ru-RU"/>
        </w:rPr>
        <w:t xml:space="preserve">(наименование Заявителя, </w:t>
      </w:r>
      <w:r w:rsidRPr="00AE34BA">
        <w:rPr>
          <w:rFonts w:ascii="Times New Roman" w:eastAsia="Times New Roman" w:hAnsi="Times New Roman" w:cs="Times New Roman"/>
          <w:spacing w:val="-2"/>
          <w:sz w:val="20"/>
          <w:szCs w:val="20"/>
          <w:lang w:eastAsia="ru-RU"/>
        </w:rPr>
        <w:t>для индивидуальных предпринимателей – Ф.И.О</w:t>
      </w:r>
      <w:r w:rsidRPr="00AE34BA">
        <w:rPr>
          <w:rFonts w:ascii="Times New Roman" w:eastAsia="Times New Roman" w:hAnsi="Times New Roman" w:cs="Times New Roman"/>
          <w:spacing w:val="-10"/>
          <w:sz w:val="20"/>
          <w:szCs w:val="20"/>
          <w:lang w:eastAsia="ru-RU"/>
        </w:rPr>
        <w:t>)</w:t>
      </w:r>
    </w:p>
    <w:p w:rsidR="00F2750F" w:rsidRPr="00AE34BA" w:rsidRDefault="00F2750F" w:rsidP="00F2750F">
      <w:pPr>
        <w:shd w:val="clear" w:color="auto" w:fill="FFFFFF"/>
        <w:tabs>
          <w:tab w:val="left" w:leader="underscore" w:pos="10490"/>
        </w:tabs>
        <w:spacing w:after="0" w:line="240" w:lineRule="auto"/>
        <w:rPr>
          <w:rFonts w:ascii="Times New Roman" w:eastAsia="Times New Roman" w:hAnsi="Times New Roman" w:cs="Times New Roman"/>
          <w:sz w:val="20"/>
          <w:szCs w:val="20"/>
          <w:lang w:eastAsia="ru-RU"/>
        </w:rPr>
      </w:pPr>
      <w:r w:rsidRPr="00AE34BA">
        <w:rPr>
          <w:rFonts w:ascii="Times New Roman" w:eastAsia="Times New Roman" w:hAnsi="Times New Roman" w:cs="Times New Roman"/>
          <w:spacing w:val="-10"/>
          <w:sz w:val="20"/>
          <w:szCs w:val="20"/>
          <w:lang w:eastAsia="ru-RU"/>
        </w:rPr>
        <w:t>___________________________________________________________________________________________________________</w:t>
      </w:r>
    </w:p>
    <w:p w:rsidR="00F2750F" w:rsidRPr="00AE34BA" w:rsidRDefault="00F2750F" w:rsidP="00F2750F">
      <w:pPr>
        <w:shd w:val="clear" w:color="auto" w:fill="FFFFFF"/>
        <w:tabs>
          <w:tab w:val="left" w:leader="underscore" w:pos="10490"/>
        </w:tabs>
        <w:spacing w:after="0" w:line="240" w:lineRule="auto"/>
        <w:jc w:val="center"/>
        <w:rPr>
          <w:rFonts w:ascii="Times New Roman" w:eastAsia="Times New Roman" w:hAnsi="Times New Roman" w:cs="Times New Roman"/>
          <w:spacing w:val="-11"/>
          <w:sz w:val="20"/>
          <w:szCs w:val="20"/>
          <w:lang w:eastAsia="ru-RU"/>
        </w:rPr>
      </w:pPr>
      <w:r w:rsidRPr="00AE34BA">
        <w:rPr>
          <w:rFonts w:ascii="Times New Roman" w:eastAsia="Times New Roman" w:hAnsi="Times New Roman" w:cs="Times New Roman"/>
          <w:spacing w:val="-11"/>
          <w:sz w:val="20"/>
          <w:szCs w:val="20"/>
          <w:lang w:eastAsia="ru-RU"/>
        </w:rPr>
        <w:t>(должность, Ф.И.О. уполномоченного лица)</w:t>
      </w:r>
    </w:p>
    <w:p w:rsidR="00F2750F" w:rsidRPr="00AE34BA" w:rsidRDefault="00F2750F" w:rsidP="00F2750F">
      <w:pPr>
        <w:shd w:val="clear" w:color="auto" w:fill="FFFFFF"/>
        <w:tabs>
          <w:tab w:val="left" w:leader="underscore" w:pos="10490"/>
        </w:tabs>
        <w:spacing w:after="0" w:line="240" w:lineRule="auto"/>
        <w:jc w:val="both"/>
        <w:rPr>
          <w:rFonts w:ascii="Times New Roman" w:eastAsia="Times New Roman" w:hAnsi="Times New Roman" w:cs="Times New Roman"/>
          <w:spacing w:val="-11"/>
          <w:sz w:val="20"/>
          <w:szCs w:val="20"/>
          <w:lang w:eastAsia="ru-RU"/>
        </w:rPr>
      </w:pPr>
    </w:p>
    <w:p w:rsidR="00F2750F" w:rsidRPr="00AE34BA" w:rsidRDefault="00F2750F" w:rsidP="00F2750F">
      <w:pPr>
        <w:shd w:val="clear" w:color="auto" w:fill="FFFFFF"/>
        <w:tabs>
          <w:tab w:val="left" w:leader="underscore" w:pos="3581"/>
          <w:tab w:val="left" w:pos="5477"/>
          <w:tab w:val="left" w:leader="underscore" w:pos="7411"/>
          <w:tab w:val="left" w:leader="underscore" w:pos="10490"/>
        </w:tabs>
        <w:spacing w:after="0" w:line="240" w:lineRule="auto"/>
        <w:rPr>
          <w:rFonts w:ascii="Times New Roman" w:eastAsia="Times New Roman" w:hAnsi="Times New Roman" w:cs="Times New Roman"/>
          <w:sz w:val="20"/>
          <w:szCs w:val="20"/>
          <w:lang w:eastAsia="ru-RU"/>
        </w:rPr>
      </w:pPr>
      <w:r w:rsidRPr="00AE34BA">
        <w:rPr>
          <w:rFonts w:ascii="Times New Roman" w:eastAsia="Times New Roman" w:hAnsi="Times New Roman" w:cs="Times New Roman"/>
          <w:spacing w:val="-2"/>
          <w:sz w:val="20"/>
          <w:szCs w:val="20"/>
          <w:lang w:eastAsia="ru-RU"/>
        </w:rPr>
        <w:t>Дата</w:t>
      </w:r>
      <w:r w:rsidRPr="00AE34BA">
        <w:rPr>
          <w:rFonts w:ascii="Times New Roman" w:eastAsia="Times New Roman" w:hAnsi="Times New Roman" w:cs="Times New Roman"/>
          <w:sz w:val="20"/>
          <w:szCs w:val="20"/>
          <w:lang w:eastAsia="ru-RU"/>
        </w:rPr>
        <w:tab/>
      </w:r>
      <w:r w:rsidRPr="00AE34BA">
        <w:rPr>
          <w:rFonts w:ascii="Arial" w:eastAsia="Times New Roman" w:hAnsi="Times New Roman" w:cs="Times New Roman"/>
          <w:sz w:val="20"/>
          <w:szCs w:val="20"/>
          <w:lang w:eastAsia="ru-RU"/>
        </w:rPr>
        <w:tab/>
      </w:r>
      <w:r w:rsidRPr="00AE34BA">
        <w:rPr>
          <w:rFonts w:ascii="Times New Roman" w:eastAsia="Times New Roman" w:hAnsi="Times New Roman" w:cs="Times New Roman"/>
          <w:spacing w:val="-5"/>
          <w:sz w:val="20"/>
          <w:szCs w:val="20"/>
          <w:lang w:eastAsia="ru-RU"/>
        </w:rPr>
        <w:t>(подпись) _______________________________</w:t>
      </w:r>
    </w:p>
    <w:p w:rsidR="00F2750F" w:rsidRPr="00AE34BA" w:rsidRDefault="00F2750F" w:rsidP="00F2750F">
      <w:pPr>
        <w:shd w:val="clear" w:color="auto" w:fill="FFFFFF"/>
        <w:tabs>
          <w:tab w:val="left" w:leader="underscore" w:pos="10490"/>
        </w:tabs>
        <w:spacing w:before="14" w:after="0" w:line="240" w:lineRule="auto"/>
        <w:ind w:left="6907"/>
        <w:rPr>
          <w:rFonts w:ascii="Times New Roman" w:eastAsia="Times New Roman" w:hAnsi="Times New Roman" w:cs="Times New Roman"/>
          <w:spacing w:val="-8"/>
          <w:sz w:val="20"/>
          <w:szCs w:val="20"/>
          <w:lang w:eastAsia="ru-RU"/>
        </w:rPr>
      </w:pPr>
      <w:r w:rsidRPr="00AE34BA">
        <w:rPr>
          <w:rFonts w:ascii="Times New Roman" w:eastAsia="Times New Roman" w:hAnsi="Times New Roman" w:cs="Times New Roman"/>
          <w:spacing w:val="-8"/>
          <w:sz w:val="20"/>
          <w:szCs w:val="20"/>
          <w:lang w:eastAsia="ru-RU"/>
        </w:rPr>
        <w:t>М.П.</w:t>
      </w:r>
    </w:p>
    <w:p w:rsidR="00F2750F" w:rsidRPr="00AE34BA" w:rsidRDefault="00F2750F" w:rsidP="00F2750F">
      <w:pPr>
        <w:shd w:val="clear" w:color="auto" w:fill="FFFFFF"/>
        <w:tabs>
          <w:tab w:val="left" w:leader="underscore" w:pos="10490"/>
        </w:tabs>
        <w:spacing w:before="14" w:after="0" w:line="240" w:lineRule="auto"/>
        <w:rPr>
          <w:rFonts w:ascii="Times New Roman" w:eastAsia="Times New Roman" w:hAnsi="Times New Roman" w:cs="Times New Roman"/>
          <w:sz w:val="20"/>
          <w:szCs w:val="20"/>
          <w:lang w:eastAsia="ru-RU"/>
        </w:rPr>
      </w:pPr>
    </w:p>
    <w:p w:rsidR="00F2750F" w:rsidRPr="00AE34BA" w:rsidRDefault="00F2750F" w:rsidP="00F2750F">
      <w:pPr>
        <w:shd w:val="clear" w:color="auto" w:fill="FFFFFF"/>
        <w:tabs>
          <w:tab w:val="left" w:leader="underscore" w:pos="10490"/>
        </w:tabs>
        <w:spacing w:before="14" w:after="0" w:line="240" w:lineRule="auto"/>
        <w:rPr>
          <w:rFonts w:ascii="Times New Roman" w:eastAsia="Times New Roman" w:hAnsi="Times New Roman" w:cs="Times New Roman"/>
          <w:sz w:val="20"/>
          <w:szCs w:val="20"/>
          <w:lang w:eastAsia="ru-RU"/>
        </w:rPr>
      </w:pPr>
      <w:r w:rsidRPr="00AE34BA">
        <w:rPr>
          <w:rFonts w:ascii="Times New Roman" w:eastAsia="Times New Roman" w:hAnsi="Times New Roman" w:cs="Times New Roman"/>
          <w:sz w:val="20"/>
          <w:szCs w:val="20"/>
          <w:lang w:eastAsia="ru-RU"/>
        </w:rPr>
        <w:t>Заявка принята «____» _________ 201</w:t>
      </w:r>
      <w:r w:rsidR="00F87884" w:rsidRPr="00AE34BA">
        <w:rPr>
          <w:rFonts w:ascii="Times New Roman" w:eastAsia="Times New Roman" w:hAnsi="Times New Roman" w:cs="Times New Roman"/>
          <w:sz w:val="20"/>
          <w:szCs w:val="20"/>
          <w:lang w:eastAsia="ru-RU"/>
        </w:rPr>
        <w:t>_</w:t>
      </w:r>
      <w:r w:rsidRPr="00AE34BA">
        <w:rPr>
          <w:rFonts w:ascii="Times New Roman" w:eastAsia="Times New Roman" w:hAnsi="Times New Roman" w:cs="Times New Roman"/>
          <w:sz w:val="20"/>
          <w:szCs w:val="20"/>
          <w:lang w:eastAsia="ru-RU"/>
        </w:rPr>
        <w:t>_г. в _____ час _____ мин.</w:t>
      </w:r>
    </w:p>
    <w:p w:rsidR="00F2750F" w:rsidRPr="00AE34BA" w:rsidRDefault="00F2750F" w:rsidP="00F2750F">
      <w:pPr>
        <w:shd w:val="clear" w:color="auto" w:fill="FFFFFF"/>
        <w:tabs>
          <w:tab w:val="left" w:leader="underscore" w:pos="10490"/>
        </w:tabs>
        <w:spacing w:before="14" w:after="0" w:line="240" w:lineRule="auto"/>
        <w:rPr>
          <w:rFonts w:ascii="Times New Roman" w:eastAsia="Times New Roman" w:hAnsi="Times New Roman" w:cs="Times New Roman"/>
          <w:sz w:val="24"/>
          <w:szCs w:val="24"/>
          <w:lang w:eastAsia="ru-RU"/>
        </w:rPr>
      </w:pPr>
    </w:p>
    <w:p w:rsidR="00F2750F" w:rsidRPr="00AE34BA" w:rsidRDefault="00F2750F" w:rsidP="00C54525">
      <w:pPr>
        <w:shd w:val="clear" w:color="auto" w:fill="FFFFFF"/>
        <w:tabs>
          <w:tab w:val="left" w:leader="underscore" w:pos="10490"/>
        </w:tabs>
        <w:spacing w:before="14" w:after="0" w:line="240" w:lineRule="auto"/>
        <w:rPr>
          <w:rFonts w:ascii="Times New Roman" w:eastAsia="Arial Unicode MS" w:hAnsi="Times New Roman" w:cs="Times New Roman"/>
          <w:bCs/>
          <w:sz w:val="24"/>
          <w:szCs w:val="24"/>
          <w:lang w:eastAsia="ru-RU"/>
        </w:rPr>
      </w:pPr>
      <w:r w:rsidRPr="00AE34BA">
        <w:rPr>
          <w:rFonts w:ascii="Times New Roman" w:eastAsia="Times New Roman" w:hAnsi="Times New Roman" w:cs="Times New Roman"/>
          <w:sz w:val="24"/>
          <w:szCs w:val="24"/>
          <w:lang w:eastAsia="ru-RU"/>
        </w:rPr>
        <w:t>_____________________</w:t>
      </w:r>
      <w:r w:rsidRPr="00AE34BA">
        <w:rPr>
          <w:rFonts w:ascii="Times New Roman" w:eastAsia="Arial Unicode MS" w:hAnsi="Times New Roman" w:cs="Times New Roman"/>
          <w:bCs/>
          <w:sz w:val="24"/>
          <w:szCs w:val="24"/>
          <w:lang w:eastAsia="ru-RU"/>
        </w:rPr>
        <w:t xml:space="preserve"> / _______________________</w:t>
      </w:r>
    </w:p>
    <w:p w:rsidR="00F2750F" w:rsidRPr="00AE34BA" w:rsidRDefault="00F2750F">
      <w:pPr>
        <w:rPr>
          <w:rFonts w:ascii="Times New Roman" w:hAnsi="Times New Roman" w:cs="Times New Roman"/>
          <w:sz w:val="20"/>
          <w:szCs w:val="20"/>
        </w:rPr>
      </w:pPr>
      <w:r w:rsidRPr="00AE34BA">
        <w:rPr>
          <w:rFonts w:ascii="Times New Roman" w:hAnsi="Times New Roman" w:cs="Times New Roman"/>
          <w:sz w:val="20"/>
          <w:szCs w:val="20"/>
        </w:rPr>
        <w:br w:type="page"/>
      </w:r>
    </w:p>
    <w:p w:rsidR="007451DF" w:rsidRPr="00AE34BA" w:rsidRDefault="007451DF" w:rsidP="00F87884">
      <w:pPr>
        <w:tabs>
          <w:tab w:val="num" w:pos="0"/>
        </w:tabs>
        <w:rPr>
          <w:rFonts w:ascii="Times New Roman" w:hAnsi="Times New Roman" w:cs="Times New Roman"/>
          <w:b/>
          <w:sz w:val="20"/>
          <w:szCs w:val="20"/>
        </w:rPr>
      </w:pPr>
      <w:r w:rsidRPr="00AE34BA">
        <w:rPr>
          <w:rFonts w:ascii="Times New Roman" w:hAnsi="Times New Roman" w:cs="Times New Roman"/>
          <w:b/>
          <w:sz w:val="20"/>
          <w:szCs w:val="20"/>
        </w:rPr>
        <w:lastRenderedPageBreak/>
        <w:t>(П</w:t>
      </w:r>
      <w:r w:rsidR="00F87884" w:rsidRPr="00AE34BA">
        <w:rPr>
          <w:rFonts w:ascii="Times New Roman" w:hAnsi="Times New Roman" w:cs="Times New Roman"/>
          <w:b/>
          <w:sz w:val="20"/>
          <w:szCs w:val="20"/>
        </w:rPr>
        <w:t>РОЕКТ</w:t>
      </w:r>
      <w:r w:rsidRPr="00AE34BA">
        <w:rPr>
          <w:rFonts w:ascii="Times New Roman" w:hAnsi="Times New Roman" w:cs="Times New Roman"/>
          <w:b/>
          <w:sz w:val="20"/>
          <w:szCs w:val="20"/>
        </w:rPr>
        <w:t>)</w:t>
      </w:r>
    </w:p>
    <w:p w:rsidR="005D5E86" w:rsidRPr="00AE34BA" w:rsidRDefault="005D5E86" w:rsidP="005D5E86">
      <w:pPr>
        <w:spacing w:after="0" w:line="240" w:lineRule="auto"/>
        <w:jc w:val="center"/>
        <w:rPr>
          <w:rFonts w:ascii="Times New Roman" w:eastAsia="Times New Roman" w:hAnsi="Times New Roman" w:cs="Times New Roman"/>
          <w:b/>
          <w:sz w:val="28"/>
          <w:szCs w:val="28"/>
          <w:lang w:eastAsia="ru-RU"/>
        </w:rPr>
      </w:pPr>
      <w:r w:rsidRPr="00AE34BA">
        <w:rPr>
          <w:rFonts w:ascii="Times New Roman" w:eastAsia="Times New Roman" w:hAnsi="Times New Roman" w:cs="Times New Roman"/>
          <w:b/>
          <w:sz w:val="28"/>
          <w:szCs w:val="28"/>
          <w:lang w:eastAsia="ru-RU"/>
        </w:rPr>
        <w:t xml:space="preserve">ДОГОВОР АРЕНДЫ МУНИЦИПАЛЬНОГО ИМУЩЕСТВА, </w:t>
      </w:r>
    </w:p>
    <w:p w:rsidR="005D5E86" w:rsidRPr="00AE34BA" w:rsidRDefault="005D5E86" w:rsidP="005D5E86">
      <w:pPr>
        <w:spacing w:after="0" w:line="240" w:lineRule="auto"/>
        <w:jc w:val="center"/>
        <w:rPr>
          <w:rFonts w:ascii="Times New Roman" w:eastAsia="Times New Roman" w:hAnsi="Times New Roman" w:cs="Times New Roman"/>
          <w:b/>
          <w:sz w:val="32"/>
          <w:szCs w:val="28"/>
          <w:lang w:eastAsia="ru-RU"/>
        </w:rPr>
      </w:pPr>
      <w:r w:rsidRPr="00AE34BA">
        <w:rPr>
          <w:rFonts w:ascii="Times New Roman" w:eastAsia="Times New Roman" w:hAnsi="Times New Roman" w:cs="Times New Roman"/>
          <w:b/>
          <w:sz w:val="28"/>
          <w:szCs w:val="26"/>
          <w:lang w:eastAsia="ru-RU"/>
        </w:rPr>
        <w:t>№</w:t>
      </w:r>
      <w:r w:rsidRPr="00AE34BA">
        <w:rPr>
          <w:rFonts w:ascii="Times New Roman" w:eastAsia="Times New Roman" w:hAnsi="Times New Roman" w:cs="Times New Roman"/>
          <w:b/>
          <w:sz w:val="28"/>
          <w:szCs w:val="26"/>
          <w:u w:val="single"/>
          <w:lang w:eastAsia="ru-RU"/>
        </w:rPr>
        <w:t>________________</w:t>
      </w:r>
    </w:p>
    <w:p w:rsidR="005D5E86" w:rsidRPr="00AE34BA" w:rsidRDefault="005D5E86" w:rsidP="005D5E86">
      <w:pPr>
        <w:spacing w:after="0" w:line="240" w:lineRule="auto"/>
        <w:jc w:val="both"/>
        <w:rPr>
          <w:rFonts w:ascii="Times New Roman" w:eastAsia="Times New Roman" w:hAnsi="Times New Roman" w:cs="Times New Roman"/>
          <w:sz w:val="28"/>
          <w:szCs w:val="28"/>
          <w:lang w:eastAsia="ru-RU"/>
        </w:rPr>
      </w:pPr>
    </w:p>
    <w:p w:rsidR="005D5E86" w:rsidRPr="00AE34BA" w:rsidRDefault="005D5E86" w:rsidP="005D5E86">
      <w:pPr>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с. Актаныш</w:t>
      </w:r>
      <w:r w:rsidR="00C54525" w:rsidRPr="00AE34BA">
        <w:rPr>
          <w:rFonts w:ascii="Times New Roman" w:eastAsia="Times New Roman" w:hAnsi="Times New Roman" w:cs="Times New Roman"/>
          <w:sz w:val="26"/>
          <w:szCs w:val="26"/>
          <w:lang w:eastAsia="ru-RU"/>
        </w:rPr>
        <w:tab/>
      </w:r>
      <w:r w:rsidR="00C54525" w:rsidRPr="00AE34BA">
        <w:rPr>
          <w:rFonts w:ascii="Times New Roman" w:eastAsia="Times New Roman" w:hAnsi="Times New Roman" w:cs="Times New Roman"/>
          <w:sz w:val="26"/>
          <w:szCs w:val="26"/>
          <w:lang w:eastAsia="ru-RU"/>
        </w:rPr>
        <w:tab/>
      </w:r>
      <w:r w:rsidR="00C54525" w:rsidRPr="00AE34BA">
        <w:rPr>
          <w:rFonts w:ascii="Times New Roman" w:eastAsia="Times New Roman" w:hAnsi="Times New Roman" w:cs="Times New Roman"/>
          <w:sz w:val="26"/>
          <w:szCs w:val="26"/>
          <w:lang w:eastAsia="ru-RU"/>
        </w:rPr>
        <w:tab/>
      </w:r>
      <w:r w:rsidR="00C54525" w:rsidRPr="00AE34BA">
        <w:rPr>
          <w:rFonts w:ascii="Times New Roman" w:eastAsia="Times New Roman" w:hAnsi="Times New Roman" w:cs="Times New Roman"/>
          <w:sz w:val="26"/>
          <w:szCs w:val="26"/>
          <w:lang w:eastAsia="ru-RU"/>
        </w:rPr>
        <w:tab/>
      </w:r>
      <w:r w:rsidR="00C54525" w:rsidRPr="00AE34BA">
        <w:rPr>
          <w:rFonts w:ascii="Times New Roman" w:eastAsia="Times New Roman" w:hAnsi="Times New Roman" w:cs="Times New Roman"/>
          <w:sz w:val="26"/>
          <w:szCs w:val="26"/>
          <w:lang w:eastAsia="ru-RU"/>
        </w:rPr>
        <w:tab/>
      </w:r>
      <w:r w:rsidR="00C54525" w:rsidRPr="00AE34BA">
        <w:rPr>
          <w:rFonts w:ascii="Times New Roman" w:eastAsia="Times New Roman" w:hAnsi="Times New Roman" w:cs="Times New Roman"/>
          <w:sz w:val="26"/>
          <w:szCs w:val="26"/>
          <w:lang w:eastAsia="ru-RU"/>
        </w:rPr>
        <w:tab/>
      </w:r>
      <w:r w:rsidR="00C54525" w:rsidRPr="00AE34BA">
        <w:rPr>
          <w:rFonts w:ascii="Times New Roman" w:eastAsia="Times New Roman" w:hAnsi="Times New Roman" w:cs="Times New Roman"/>
          <w:sz w:val="26"/>
          <w:szCs w:val="26"/>
          <w:lang w:eastAsia="ru-RU"/>
        </w:rPr>
        <w:tab/>
      </w:r>
      <w:r w:rsidR="00C54525" w:rsidRPr="00AE34BA">
        <w:rPr>
          <w:rFonts w:ascii="Times New Roman" w:eastAsia="Times New Roman" w:hAnsi="Times New Roman" w:cs="Times New Roman"/>
          <w:sz w:val="26"/>
          <w:szCs w:val="26"/>
          <w:lang w:eastAsia="ru-RU"/>
        </w:rPr>
        <w:tab/>
      </w:r>
      <w:r w:rsidRPr="00AE34BA">
        <w:rPr>
          <w:rFonts w:ascii="Times New Roman" w:eastAsia="Times New Roman" w:hAnsi="Times New Roman" w:cs="Times New Roman"/>
          <w:sz w:val="26"/>
          <w:szCs w:val="26"/>
          <w:lang w:eastAsia="ru-RU"/>
        </w:rPr>
        <w:t xml:space="preserve">от «____» _____________г. </w:t>
      </w:r>
    </w:p>
    <w:p w:rsidR="005D5E86" w:rsidRPr="00AE34BA" w:rsidRDefault="005D5E86" w:rsidP="005D5E86">
      <w:pPr>
        <w:spacing w:after="0" w:line="240" w:lineRule="auto"/>
        <w:ind w:firstLine="709"/>
        <w:jc w:val="both"/>
        <w:rPr>
          <w:rFonts w:ascii="Times New Roman" w:eastAsia="Times New Roman" w:hAnsi="Times New Roman" w:cs="Times New Roman"/>
          <w:sz w:val="26"/>
          <w:szCs w:val="26"/>
          <w:lang w:eastAsia="ru-RU"/>
        </w:rPr>
      </w:pPr>
    </w:p>
    <w:p w:rsidR="005D5E86" w:rsidRPr="00AE34BA" w:rsidRDefault="005D5E86" w:rsidP="005D5E86">
      <w:pPr>
        <w:spacing w:after="0" w:line="240" w:lineRule="auto"/>
        <w:ind w:firstLine="709"/>
        <w:jc w:val="both"/>
        <w:rPr>
          <w:rFonts w:ascii="Times New Roman" w:eastAsia="Times New Roman" w:hAnsi="Times New Roman" w:cs="Times New Roman"/>
          <w:sz w:val="26"/>
          <w:szCs w:val="26"/>
          <w:lang w:eastAsia="ru-RU"/>
        </w:rPr>
      </w:pPr>
    </w:p>
    <w:p w:rsidR="005D5E86" w:rsidRPr="00AE34BA" w:rsidRDefault="005D5E86" w:rsidP="005D5E86">
      <w:pPr>
        <w:spacing w:after="0" w:line="240" w:lineRule="auto"/>
        <w:ind w:firstLine="708"/>
        <w:jc w:val="both"/>
        <w:rPr>
          <w:rFonts w:ascii="Times New Roman" w:eastAsia="Times New Roman" w:hAnsi="Times New Roman" w:cs="Times New Roman"/>
          <w:spacing w:val="-3"/>
          <w:sz w:val="26"/>
          <w:szCs w:val="26"/>
          <w:lang w:eastAsia="ru-RU"/>
        </w:rPr>
      </w:pPr>
      <w:r w:rsidRPr="00AE34BA">
        <w:rPr>
          <w:rFonts w:ascii="Times New Roman" w:eastAsia="Times New Roman" w:hAnsi="Times New Roman" w:cs="Times New Roman"/>
          <w:b/>
          <w:sz w:val="26"/>
          <w:szCs w:val="26"/>
          <w:lang w:eastAsia="ru-RU"/>
        </w:rPr>
        <w:t>Палата имущественных и земельных отношений Актанышского муниципального района</w:t>
      </w:r>
      <w:r w:rsidRPr="00AE34BA">
        <w:rPr>
          <w:rFonts w:ascii="Times New Roman" w:eastAsia="Times New Roman" w:hAnsi="Times New Roman" w:cs="Times New Roman"/>
          <w:sz w:val="26"/>
          <w:szCs w:val="26"/>
          <w:lang w:eastAsia="ru-RU"/>
        </w:rPr>
        <w:t xml:space="preserve">, </w:t>
      </w:r>
      <w:r w:rsidRPr="00AE34BA">
        <w:rPr>
          <w:rFonts w:ascii="Times New Roman" w:eastAsia="Times New Roman" w:hAnsi="Times New Roman" w:cs="Times New Roman"/>
          <w:spacing w:val="-3"/>
          <w:sz w:val="26"/>
          <w:szCs w:val="26"/>
          <w:lang w:eastAsia="ru-RU"/>
        </w:rPr>
        <w:t>именуемое в дальнейшем «Арендодатель»</w:t>
      </w:r>
      <w:r w:rsidRPr="00AE34BA">
        <w:rPr>
          <w:rFonts w:ascii="Times New Roman" w:eastAsia="Times New Roman" w:hAnsi="Times New Roman" w:cs="Times New Roman"/>
          <w:sz w:val="26"/>
          <w:szCs w:val="26"/>
          <w:lang w:eastAsia="ru-RU"/>
        </w:rPr>
        <w:t xml:space="preserve">, </w:t>
      </w:r>
      <w:r w:rsidRPr="00AE34BA">
        <w:rPr>
          <w:rFonts w:ascii="Times New Roman" w:eastAsia="Times New Roman" w:hAnsi="Times New Roman" w:cs="Times New Roman"/>
          <w:spacing w:val="-3"/>
          <w:sz w:val="26"/>
          <w:szCs w:val="26"/>
          <w:lang w:eastAsia="ru-RU"/>
        </w:rPr>
        <w:t xml:space="preserve">в лице председателя Палаты Сираевой Лианы Рамилевны, действующей на основании Положения, и </w:t>
      </w:r>
    </w:p>
    <w:p w:rsidR="005D5E86" w:rsidRPr="00AE34BA" w:rsidRDefault="005D5E86" w:rsidP="005D5E86">
      <w:pPr>
        <w:spacing w:after="0" w:line="240" w:lineRule="auto"/>
        <w:ind w:firstLine="708"/>
        <w:jc w:val="both"/>
        <w:rPr>
          <w:rFonts w:ascii="Times New Roman" w:eastAsia="Times New Roman" w:hAnsi="Times New Roman" w:cs="Times New Roman"/>
          <w:spacing w:val="-3"/>
          <w:sz w:val="26"/>
          <w:szCs w:val="26"/>
          <w:lang w:eastAsia="ru-RU"/>
        </w:rPr>
      </w:pPr>
      <w:r w:rsidRPr="00AE34BA">
        <w:rPr>
          <w:rFonts w:ascii="Times New Roman" w:eastAsia="Times New Roman" w:hAnsi="Times New Roman" w:cs="Times New Roman"/>
          <w:b/>
          <w:spacing w:val="-3"/>
          <w:sz w:val="26"/>
          <w:szCs w:val="26"/>
          <w:lang w:eastAsia="ru-RU"/>
        </w:rPr>
        <w:t xml:space="preserve">Актанышский сельский исполнительный комитет Актанышского муниципального района, </w:t>
      </w:r>
      <w:r w:rsidRPr="00AE34BA">
        <w:rPr>
          <w:rFonts w:ascii="Times New Roman" w:eastAsia="Times New Roman" w:hAnsi="Times New Roman" w:cs="Times New Roman"/>
          <w:spacing w:val="-3"/>
          <w:sz w:val="26"/>
          <w:szCs w:val="26"/>
          <w:lang w:eastAsia="ru-RU"/>
        </w:rPr>
        <w:t>именуемый в дальнейшем «Балансодержатель», в лице главы Тимирова Альберта Индарифовича, действующего на основании Устава, с одной стороны</w:t>
      </w:r>
      <w:r w:rsidRPr="00AE34BA">
        <w:rPr>
          <w:rFonts w:ascii="Times New Roman" w:eastAsia="Times New Roman" w:hAnsi="Times New Roman" w:cs="Times New Roman"/>
          <w:sz w:val="26"/>
          <w:szCs w:val="26"/>
          <w:lang w:eastAsia="ru-RU"/>
        </w:rPr>
        <w:t>, и</w:t>
      </w:r>
      <w:r w:rsidRPr="00AE34BA">
        <w:rPr>
          <w:rFonts w:ascii="Times New Roman" w:eastAsia="Times New Roman" w:hAnsi="Times New Roman" w:cs="Times New Roman"/>
          <w:spacing w:val="-3"/>
          <w:sz w:val="26"/>
          <w:szCs w:val="26"/>
          <w:lang w:eastAsia="ru-RU"/>
        </w:rPr>
        <w:t xml:space="preserve"> </w:t>
      </w:r>
    </w:p>
    <w:p w:rsidR="005D5E86" w:rsidRPr="00AE34BA" w:rsidRDefault="005D5E86" w:rsidP="005D5E86">
      <w:pPr>
        <w:spacing w:after="0" w:line="240" w:lineRule="auto"/>
        <w:ind w:firstLine="708"/>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b/>
          <w:sz w:val="26"/>
          <w:szCs w:val="26"/>
          <w:lang w:eastAsia="ru-RU"/>
        </w:rPr>
        <w:t>Общество с ограниченной ответственностью «Актанышский расчетный центр»</w:t>
      </w:r>
      <w:r w:rsidRPr="00AE34BA">
        <w:rPr>
          <w:rFonts w:ascii="Times New Roman" w:eastAsia="Times New Roman" w:hAnsi="Times New Roman" w:cs="Times New Roman"/>
          <w:sz w:val="26"/>
          <w:szCs w:val="26"/>
          <w:lang w:eastAsia="ru-RU"/>
        </w:rPr>
        <w:t xml:space="preserve">, </w:t>
      </w:r>
      <w:r w:rsidRPr="00AE34BA">
        <w:rPr>
          <w:rFonts w:ascii="Times New Roman" w:eastAsia="Times New Roman" w:hAnsi="Times New Roman" w:cs="Times New Roman"/>
          <w:spacing w:val="-3"/>
          <w:sz w:val="26"/>
          <w:szCs w:val="26"/>
          <w:lang w:eastAsia="ru-RU"/>
        </w:rPr>
        <w:t xml:space="preserve">именуемая в дальнейшем </w:t>
      </w:r>
      <w:r w:rsidRPr="00AE34BA">
        <w:rPr>
          <w:rFonts w:ascii="Times New Roman" w:eastAsia="Times New Roman" w:hAnsi="Times New Roman" w:cs="Times New Roman"/>
          <w:sz w:val="26"/>
          <w:szCs w:val="26"/>
          <w:lang w:eastAsia="ru-RU"/>
        </w:rPr>
        <w:t xml:space="preserve">«Арендатор», </w:t>
      </w:r>
      <w:r w:rsidRPr="00AE34BA">
        <w:rPr>
          <w:rFonts w:ascii="Times New Roman" w:eastAsia="Times New Roman" w:hAnsi="Times New Roman" w:cs="Times New Roman"/>
          <w:spacing w:val="-3"/>
          <w:sz w:val="26"/>
          <w:szCs w:val="26"/>
          <w:lang w:eastAsia="ru-RU"/>
        </w:rPr>
        <w:t>в лице директора Мирзашариповой Ойгуль Миннефритовны, действующего на основании Устава</w:t>
      </w:r>
      <w:r w:rsidRPr="00AE34BA">
        <w:rPr>
          <w:rFonts w:ascii="Times New Roman" w:eastAsia="Times New Roman" w:hAnsi="Times New Roman" w:cs="Times New Roman"/>
          <w:sz w:val="26"/>
          <w:szCs w:val="26"/>
          <w:lang w:eastAsia="ru-RU"/>
        </w:rPr>
        <w:t xml:space="preserve"> с другой стороны, вместе именуемые Стороны, заключили настоящий договор (далее - Договор) о нижеследующем:</w:t>
      </w:r>
    </w:p>
    <w:p w:rsidR="005D5E86" w:rsidRPr="00AE34BA" w:rsidRDefault="005D5E86" w:rsidP="005D5E86">
      <w:pPr>
        <w:spacing w:after="0" w:line="240" w:lineRule="auto"/>
        <w:jc w:val="both"/>
        <w:rPr>
          <w:rFonts w:ascii="Times New Roman" w:eastAsia="Times New Roman" w:hAnsi="Times New Roman" w:cs="Times New Roman"/>
          <w:sz w:val="26"/>
          <w:szCs w:val="26"/>
          <w:lang w:eastAsia="ru-RU"/>
        </w:rPr>
      </w:pPr>
    </w:p>
    <w:p w:rsidR="005D5E86" w:rsidRPr="00AE34BA" w:rsidRDefault="005D5E86" w:rsidP="005D5E86">
      <w:pPr>
        <w:spacing w:after="0" w:line="240" w:lineRule="auto"/>
        <w:jc w:val="both"/>
        <w:rPr>
          <w:rFonts w:ascii="Times New Roman" w:eastAsia="Times New Roman" w:hAnsi="Times New Roman" w:cs="Times New Roman"/>
          <w:sz w:val="26"/>
          <w:szCs w:val="26"/>
          <w:lang w:eastAsia="ru-RU"/>
        </w:rPr>
      </w:pPr>
    </w:p>
    <w:p w:rsidR="005D5E86" w:rsidRPr="00AE34BA" w:rsidRDefault="005D5E86" w:rsidP="005D5E86">
      <w:pPr>
        <w:spacing w:after="0" w:line="240" w:lineRule="auto"/>
        <w:jc w:val="both"/>
        <w:rPr>
          <w:rFonts w:ascii="Times New Roman" w:eastAsia="Times New Roman" w:hAnsi="Times New Roman" w:cs="Times New Roman"/>
          <w:sz w:val="26"/>
          <w:szCs w:val="26"/>
          <w:lang w:eastAsia="ru-RU"/>
        </w:rPr>
      </w:pPr>
    </w:p>
    <w:p w:rsidR="005D5E86" w:rsidRPr="00AE34BA" w:rsidRDefault="005D5E86" w:rsidP="005D5E86">
      <w:pPr>
        <w:numPr>
          <w:ilvl w:val="0"/>
          <w:numId w:val="7"/>
        </w:numPr>
        <w:spacing w:after="0" w:line="240" w:lineRule="auto"/>
        <w:contextualSpacing/>
        <w:jc w:val="center"/>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ПРЕДМЕТ ДОГОВОРА</w:t>
      </w:r>
    </w:p>
    <w:p w:rsidR="005D5E86" w:rsidRPr="00AE34BA" w:rsidRDefault="005D5E86" w:rsidP="005D5E86">
      <w:pPr>
        <w:spacing w:after="0" w:line="240" w:lineRule="auto"/>
        <w:ind w:left="720"/>
        <w:contextualSpacing/>
        <w:rPr>
          <w:rFonts w:ascii="Times New Roman" w:eastAsia="Times New Roman" w:hAnsi="Times New Roman" w:cs="Times New Roman"/>
          <w:sz w:val="26"/>
          <w:szCs w:val="26"/>
          <w:lang w:eastAsia="ru-RU"/>
        </w:rPr>
      </w:pPr>
    </w:p>
    <w:p w:rsidR="005D5E86" w:rsidRPr="00AE34BA" w:rsidRDefault="005D5E86" w:rsidP="005D5E86">
      <w:pPr>
        <w:numPr>
          <w:ilvl w:val="1"/>
          <w:numId w:val="7"/>
        </w:numPr>
        <w:spacing w:after="0" w:line="240" w:lineRule="auto"/>
        <w:ind w:left="0" w:hanging="12"/>
        <w:contextualSpacing/>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Арендодатель сдает, а Арендатор принимает в аренду нежилое помещение</w:t>
      </w:r>
      <w:r w:rsidR="00C54525" w:rsidRPr="00AE34BA">
        <w:rPr>
          <w:rFonts w:ascii="Times New Roman" w:eastAsia="Times New Roman" w:hAnsi="Times New Roman" w:cs="Times New Roman"/>
          <w:sz w:val="26"/>
          <w:szCs w:val="26"/>
          <w:lang w:eastAsia="ru-RU"/>
        </w:rPr>
        <w:t xml:space="preserve"> </w:t>
      </w:r>
      <w:r w:rsidRPr="00AE34BA">
        <w:rPr>
          <w:rFonts w:ascii="Times New Roman" w:eastAsia="Times New Roman" w:hAnsi="Times New Roman" w:cs="Times New Roman"/>
          <w:sz w:val="26"/>
          <w:szCs w:val="26"/>
          <w:lang w:eastAsia="ru-RU"/>
        </w:rPr>
        <w:t>(далее – Имущество), расположенные по адресу: РТ, Актанышский муниципальный район, с. Актаныш, пр. Ленина, 58,</w:t>
      </w:r>
      <w:r w:rsidRPr="00AE34BA">
        <w:rPr>
          <w:rFonts w:ascii="Times New Roman" w:eastAsia="Times New Roman" w:hAnsi="Times New Roman" w:cs="Times New Roman"/>
          <w:b/>
          <w:sz w:val="26"/>
          <w:szCs w:val="26"/>
          <w:lang w:eastAsia="ru-RU"/>
        </w:rPr>
        <w:t xml:space="preserve"> </w:t>
      </w:r>
      <w:r w:rsidRPr="00AE34BA">
        <w:rPr>
          <w:rFonts w:ascii="Times New Roman" w:eastAsia="Times New Roman" w:hAnsi="Times New Roman" w:cs="Times New Roman"/>
          <w:sz w:val="26"/>
          <w:szCs w:val="26"/>
          <w:lang w:eastAsia="ru-RU"/>
        </w:rPr>
        <w:t xml:space="preserve">для использования под служебное помещение. </w:t>
      </w:r>
    </w:p>
    <w:p w:rsidR="005D5E86" w:rsidRPr="00AE34BA" w:rsidRDefault="005D5E86" w:rsidP="005D5E86">
      <w:pPr>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Общая площадь сдаваемых в аренду помещений 29,4 кв. метров.</w:t>
      </w:r>
    </w:p>
    <w:p w:rsidR="005D5E86" w:rsidRPr="00AE34BA" w:rsidRDefault="005D5E86" w:rsidP="005D5E86">
      <w:pPr>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1.2. Срок аренды устанавливается с «____» __________г. по «</w:t>
      </w:r>
      <w:r w:rsidR="00C54525" w:rsidRPr="00AE34BA">
        <w:rPr>
          <w:rFonts w:ascii="Times New Roman" w:eastAsia="Times New Roman" w:hAnsi="Times New Roman" w:cs="Times New Roman"/>
          <w:sz w:val="26"/>
          <w:szCs w:val="26"/>
          <w:lang w:eastAsia="ru-RU"/>
        </w:rPr>
        <w:t>___</w:t>
      </w:r>
      <w:r w:rsidRPr="00AE34BA">
        <w:rPr>
          <w:rFonts w:ascii="Times New Roman" w:eastAsia="Times New Roman" w:hAnsi="Times New Roman" w:cs="Times New Roman"/>
          <w:sz w:val="26"/>
          <w:szCs w:val="26"/>
          <w:lang w:eastAsia="ru-RU"/>
        </w:rPr>
        <w:t>» __________ г.</w:t>
      </w:r>
    </w:p>
    <w:p w:rsidR="005D5E86" w:rsidRPr="00AE34BA" w:rsidRDefault="005D5E86" w:rsidP="005D5E86">
      <w:pPr>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1.3. Сдача имущества в аренду не влечет передачу права собственности на него.</w:t>
      </w:r>
    </w:p>
    <w:p w:rsidR="005D5E86" w:rsidRPr="00AE34BA" w:rsidRDefault="005D5E86" w:rsidP="005D5E86">
      <w:pPr>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 xml:space="preserve"> </w:t>
      </w:r>
    </w:p>
    <w:p w:rsidR="005D5E86" w:rsidRPr="00AE34BA" w:rsidRDefault="005D5E86" w:rsidP="005D5E86">
      <w:pPr>
        <w:numPr>
          <w:ilvl w:val="0"/>
          <w:numId w:val="7"/>
        </w:numPr>
        <w:spacing w:after="0" w:line="240" w:lineRule="auto"/>
        <w:contextualSpacing/>
        <w:jc w:val="center"/>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ПОРЯДОК ПРЕДОСТАВЛЕНИЯ ИМУЩЕСТВА В АРЕНДУ И ВОЗВРАТА ЕГО АРЕНДОДАТЕЛЮ</w:t>
      </w:r>
    </w:p>
    <w:p w:rsidR="005D5E86" w:rsidRPr="00AE34BA" w:rsidRDefault="005D5E86" w:rsidP="005D5E86">
      <w:pPr>
        <w:spacing w:after="0" w:line="240" w:lineRule="auto"/>
        <w:ind w:left="720"/>
        <w:contextualSpacing/>
        <w:rPr>
          <w:rFonts w:ascii="Times New Roman" w:eastAsia="Times New Roman" w:hAnsi="Times New Roman" w:cs="Times New Roman"/>
          <w:sz w:val="26"/>
          <w:szCs w:val="26"/>
          <w:lang w:eastAsia="ru-RU"/>
        </w:rPr>
      </w:pPr>
    </w:p>
    <w:p w:rsidR="005D5E86" w:rsidRPr="00AE34BA" w:rsidRDefault="005D5E86" w:rsidP="005D5E86">
      <w:pPr>
        <w:numPr>
          <w:ilvl w:val="1"/>
          <w:numId w:val="7"/>
        </w:numPr>
        <w:spacing w:after="0" w:line="240" w:lineRule="auto"/>
        <w:ind w:left="0" w:firstLine="709"/>
        <w:contextualSpacing/>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Арендодатель передает Арендатору Имущество по акту приема-передачи.</w:t>
      </w:r>
    </w:p>
    <w:p w:rsidR="005D5E86" w:rsidRPr="00AE34BA" w:rsidRDefault="005D5E86" w:rsidP="005D5E86">
      <w:pPr>
        <w:numPr>
          <w:ilvl w:val="1"/>
          <w:numId w:val="7"/>
        </w:numPr>
        <w:spacing w:after="0" w:line="240" w:lineRule="auto"/>
        <w:ind w:left="0" w:firstLine="709"/>
        <w:contextualSpacing/>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 xml:space="preserve"> При прекращении Договора Арендатор обязан вернуть Арендодателю Имущество в том состоянии, в котором он его </w:t>
      </w:r>
      <w:r w:rsidRPr="00AE34BA">
        <w:rPr>
          <w:rFonts w:ascii="Times New Roman" w:eastAsia="Times New Roman" w:hAnsi="Times New Roman" w:cs="Times New Roman"/>
          <w:sz w:val="26"/>
          <w:szCs w:val="26"/>
          <w:shd w:val="clear" w:color="auto" w:fill="FFFFFF"/>
          <w:lang w:eastAsia="ru-RU"/>
        </w:rPr>
        <w:t>получил</w:t>
      </w:r>
      <w:r w:rsidRPr="00AE34BA">
        <w:rPr>
          <w:rFonts w:ascii="Times New Roman" w:eastAsia="Times New Roman" w:hAnsi="Times New Roman" w:cs="Times New Roman"/>
          <w:sz w:val="26"/>
          <w:szCs w:val="26"/>
          <w:lang w:eastAsia="ru-RU"/>
        </w:rPr>
        <w:t xml:space="preserve">, со всеми </w:t>
      </w:r>
      <w:r w:rsidRPr="00AE34BA">
        <w:rPr>
          <w:rFonts w:ascii="Times New Roman" w:eastAsia="Times New Roman" w:hAnsi="Times New Roman" w:cs="Times New Roman"/>
          <w:sz w:val="26"/>
          <w:szCs w:val="26"/>
          <w:shd w:val="clear" w:color="auto" w:fill="FFFFFF"/>
          <w:lang w:eastAsia="ru-RU"/>
        </w:rPr>
        <w:t>изменениями, отделимыми и неотделимыми улучшениями</w:t>
      </w:r>
      <w:r w:rsidRPr="00AE34BA">
        <w:rPr>
          <w:rFonts w:ascii="Times New Roman" w:eastAsia="Times New Roman" w:hAnsi="Times New Roman" w:cs="Times New Roman"/>
          <w:sz w:val="26"/>
          <w:szCs w:val="26"/>
          <w:lang w:eastAsia="ru-RU"/>
        </w:rPr>
        <w:t xml:space="preserve"> (после ремонта, реконструкции, перепланировки и т.д.).</w:t>
      </w:r>
    </w:p>
    <w:p w:rsidR="005D5E86" w:rsidRPr="00AE34BA" w:rsidRDefault="005D5E86" w:rsidP="005D5E86">
      <w:pPr>
        <w:spacing w:after="0" w:line="240" w:lineRule="auto"/>
        <w:ind w:firstLine="709"/>
        <w:contextualSpacing/>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В случае произведения Арендатором отделимых и неотделимых улучшений Имущества Арендодатель немедленно становится и остается исключительным собственником таких улучшений, а Арендатор не имеет права собственности на них и прав на компенсацию.</w:t>
      </w:r>
    </w:p>
    <w:p w:rsidR="005D5E86" w:rsidRPr="00AE34BA" w:rsidRDefault="005D5E86" w:rsidP="005D5E86">
      <w:pPr>
        <w:numPr>
          <w:ilvl w:val="1"/>
          <w:numId w:val="7"/>
        </w:numPr>
        <w:spacing w:after="0" w:line="240" w:lineRule="auto"/>
        <w:ind w:left="0" w:firstLine="709"/>
        <w:contextualSpacing/>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Если требуется проведение косметического (восстановительного) ремонта Имущества Арендодатель вправе потребовать, а Арендатор обязан возместить стоимость предстоящего косметического или восстановительного ремонта Имущества согласно Дефектной ведомости.</w:t>
      </w:r>
    </w:p>
    <w:p w:rsidR="005D5E86" w:rsidRPr="00AE34BA" w:rsidRDefault="005D5E86" w:rsidP="005D5E86">
      <w:pPr>
        <w:spacing w:after="0" w:line="240" w:lineRule="auto"/>
        <w:ind w:firstLine="709"/>
        <w:contextualSpacing/>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Дефектная ведомость составляется Арендодателем и содержит сведения об имеющихся повреждениях Имущества и необходимых для его восстановления строительно-отделочных работ, направленных на восстановление Имущества, с указанием их стоимости. Дефектная ведомость в течение трех рабочих дней с момента составления направляется Арендатору для подписания. Срок подписания Дефектной ведомости пятнадцать календарных дней. Арендатор возмещает Арендодателю стоимость предстоящего ремонта в течение семи календарных дней с момента подписания Дефектной ведомости.</w:t>
      </w:r>
    </w:p>
    <w:p w:rsidR="005D5E86" w:rsidRPr="00AE34BA" w:rsidRDefault="005D5E86" w:rsidP="005D5E86">
      <w:pPr>
        <w:spacing w:after="0" w:line="240" w:lineRule="auto"/>
        <w:ind w:firstLine="709"/>
        <w:contextualSpacing/>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Если Арендатор в течение пятнадцати календарных дней с момента направления Дефектной ведомости Арендодателем для подписания Арендатору не представил подписанную Дефектную ведомость или обоснованные возражения, то Дефектная ведомость считается согласованной и подлежит оплате в течение семи календарных дней с момента истечения срока подписания Дефектной ведомости.</w:t>
      </w:r>
    </w:p>
    <w:p w:rsidR="005D5E86" w:rsidRPr="00AE34BA" w:rsidRDefault="005D5E86" w:rsidP="005D5E86">
      <w:pPr>
        <w:numPr>
          <w:ilvl w:val="1"/>
          <w:numId w:val="7"/>
        </w:numPr>
        <w:spacing w:after="0" w:line="240" w:lineRule="auto"/>
        <w:ind w:left="0" w:firstLine="709"/>
        <w:contextualSpacing/>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 xml:space="preserve">В случае отказа от продления Договора Арендатор обязан вернуть Имущество Арендодателю в течение трех календарных дней с момента истечения срока действия Договора, указанного в пункте 1.2 настоящего Договора, либо в день досрочного расторжения Договора </w:t>
      </w:r>
      <w:r w:rsidRPr="00AE34BA">
        <w:rPr>
          <w:rFonts w:ascii="Times New Roman" w:eastAsia="Times New Roman" w:hAnsi="Times New Roman" w:cs="Times New Roman"/>
          <w:i/>
          <w:sz w:val="26"/>
          <w:szCs w:val="26"/>
          <w:lang w:eastAsia="ru-RU"/>
        </w:rPr>
        <w:t>(одностороннего отказа от Договора)</w:t>
      </w:r>
      <w:r w:rsidRPr="00AE34BA">
        <w:rPr>
          <w:rFonts w:ascii="Times New Roman" w:eastAsia="Times New Roman" w:hAnsi="Times New Roman" w:cs="Times New Roman"/>
          <w:sz w:val="26"/>
          <w:szCs w:val="26"/>
          <w:lang w:eastAsia="ru-RU"/>
        </w:rPr>
        <w:t xml:space="preserve"> по основаниям, предусмотренным настоящим Договором и/или действующим законодательством Российской Федерации. Возврат Арендатором арендуемого Имущества производится по акту приема-передачи с соблюдением правил, указанных в п.п. 2.2, 2.3 настоящего Договора. При этом Арендатор обязан освободить Имущество полностью.</w:t>
      </w:r>
    </w:p>
    <w:p w:rsidR="005D5E86" w:rsidRPr="00AE34BA" w:rsidRDefault="005D5E86" w:rsidP="005D5E86">
      <w:pPr>
        <w:spacing w:after="0" w:line="240" w:lineRule="auto"/>
        <w:ind w:firstLine="709"/>
        <w:contextualSpacing/>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Обязательство Арендатора по обратной передаче Имущества считается выполненным с момента подписания Сторонами акта приема-передачи Имущества. При подписании Сторонами акта приема-передачи Имущества Стороны соглашаются с тем, что Имущество полностью свободно от имущества Арендатора.</w:t>
      </w:r>
    </w:p>
    <w:p w:rsidR="005D5E86" w:rsidRPr="00AE34BA" w:rsidRDefault="005D5E86" w:rsidP="005D5E86">
      <w:pPr>
        <w:spacing w:after="0" w:line="240" w:lineRule="auto"/>
        <w:ind w:left="709"/>
        <w:contextualSpacing/>
        <w:rPr>
          <w:rFonts w:ascii="Times New Roman" w:eastAsia="Times New Roman" w:hAnsi="Times New Roman" w:cs="Times New Roman"/>
          <w:sz w:val="26"/>
          <w:szCs w:val="26"/>
          <w:lang w:eastAsia="ru-RU"/>
        </w:rPr>
      </w:pPr>
    </w:p>
    <w:p w:rsidR="005D5E86" w:rsidRPr="00AE34BA" w:rsidRDefault="005D5E86" w:rsidP="005D5E86">
      <w:pPr>
        <w:spacing w:after="0" w:line="240" w:lineRule="auto"/>
        <w:ind w:left="709"/>
        <w:contextualSpacing/>
        <w:rPr>
          <w:rFonts w:ascii="Times New Roman" w:eastAsia="Times New Roman" w:hAnsi="Times New Roman" w:cs="Times New Roman"/>
          <w:sz w:val="26"/>
          <w:szCs w:val="26"/>
          <w:lang w:eastAsia="ru-RU"/>
        </w:rPr>
      </w:pPr>
    </w:p>
    <w:p w:rsidR="005D5E86" w:rsidRPr="00AE34BA" w:rsidRDefault="005D5E86" w:rsidP="005D5E86">
      <w:pPr>
        <w:numPr>
          <w:ilvl w:val="0"/>
          <w:numId w:val="7"/>
        </w:numPr>
        <w:spacing w:after="0" w:line="240" w:lineRule="auto"/>
        <w:ind w:firstLine="709"/>
        <w:contextualSpacing/>
        <w:jc w:val="center"/>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ГАРАНТИЙНЫЙ ВЗНОС</w:t>
      </w:r>
    </w:p>
    <w:p w:rsidR="005D5E86" w:rsidRPr="00AE34BA" w:rsidRDefault="005D5E86" w:rsidP="005D5E86">
      <w:pPr>
        <w:spacing w:after="0" w:line="240" w:lineRule="auto"/>
        <w:ind w:left="709"/>
        <w:contextualSpacing/>
        <w:rPr>
          <w:rFonts w:ascii="Times New Roman" w:eastAsia="Times New Roman" w:hAnsi="Times New Roman" w:cs="Times New Roman"/>
          <w:sz w:val="26"/>
          <w:szCs w:val="26"/>
          <w:lang w:eastAsia="ru-RU"/>
        </w:rPr>
      </w:pPr>
    </w:p>
    <w:p w:rsidR="005D5E86" w:rsidRPr="00AE34BA" w:rsidRDefault="005D5E86" w:rsidP="005D5E86">
      <w:pPr>
        <w:numPr>
          <w:ilvl w:val="1"/>
          <w:numId w:val="7"/>
        </w:numPr>
        <w:spacing w:after="0" w:line="240" w:lineRule="auto"/>
        <w:ind w:left="0" w:firstLine="709"/>
        <w:contextualSpacing/>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 xml:space="preserve">Арендатор в течение пяти рабочих дней с момента подписания Договора перечисляет на расчетный счет Арендодателя гарантийный взнос в размере двухмесячной арендной платы по настоящему Договору. </w:t>
      </w:r>
    </w:p>
    <w:p w:rsidR="005D5E86" w:rsidRPr="00AE34BA" w:rsidRDefault="005D5E86" w:rsidP="005D5E86">
      <w:pPr>
        <w:spacing w:after="0" w:line="240" w:lineRule="auto"/>
        <w:ind w:firstLine="709"/>
        <w:contextualSpacing/>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Гарантийный взнос является мерой обеспечения исполнения Арендатором своих обязательств по настоящему Договору, в течение всего срока действия Договора. Гарантийный взнос находится у Арендодателя, проценты на Гарантийный взнос не начисляются.</w:t>
      </w:r>
    </w:p>
    <w:p w:rsidR="005D5E86" w:rsidRPr="00AE34BA" w:rsidRDefault="005D5E86" w:rsidP="005D5E86">
      <w:pPr>
        <w:numPr>
          <w:ilvl w:val="1"/>
          <w:numId w:val="7"/>
        </w:numPr>
        <w:spacing w:after="0" w:line="240" w:lineRule="auto"/>
        <w:ind w:left="0" w:firstLine="709"/>
        <w:contextualSpacing/>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В случае если Арендатор задерживает какой-либо из платежей, причитающихся по настоящему Договору, либо нарушает иные условия настоящего Договора, Арендодатель вправе удержать причитающиеся ему суммы, в том числе суммы начисленных штрафов из средств Гарантийного взноса.</w:t>
      </w:r>
    </w:p>
    <w:p w:rsidR="005D5E86" w:rsidRPr="00AE34BA" w:rsidRDefault="005D5E86" w:rsidP="005D5E86">
      <w:pPr>
        <w:spacing w:after="0" w:line="240" w:lineRule="auto"/>
        <w:ind w:firstLine="709"/>
        <w:contextualSpacing/>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При этом в течение десяти рабочих дней после осуществления удержания (вычета из Гарантийного взноса) Арендодатель направляет письменное уведомление Арендатору о вычетах из суммы Гарантийного взноса (сумме, причинах) с приложением соответствующего расчета.</w:t>
      </w:r>
    </w:p>
    <w:p w:rsidR="005D5E86" w:rsidRPr="00AE34BA" w:rsidRDefault="005D5E86" w:rsidP="005D5E86">
      <w:pPr>
        <w:numPr>
          <w:ilvl w:val="1"/>
          <w:numId w:val="7"/>
        </w:numPr>
        <w:spacing w:after="0" w:line="240" w:lineRule="auto"/>
        <w:ind w:left="0" w:firstLine="709"/>
        <w:contextualSpacing/>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 xml:space="preserve">В случае если по вине Арендатора причинены повреждения Имуществу, зданию, в котором расположено Имущество, прилегающей территории, имуществу Арендодателя или Арендатор иным образом причинит Арендодателю убытки, Арендодателем составляется Дефектная ведомость, на основании которой Арендодатель вправе в любое время удержать причитающиеся ему суммы, в том числе суммы начисленных штрафов, из средств Гарантийного взноса.  </w:t>
      </w:r>
    </w:p>
    <w:p w:rsidR="005D5E86" w:rsidRPr="00AE34BA" w:rsidRDefault="005D5E86" w:rsidP="005D5E86">
      <w:pPr>
        <w:spacing w:after="0" w:line="240" w:lineRule="auto"/>
        <w:ind w:firstLine="709"/>
        <w:contextualSpacing/>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Если Арендатор в течение пятнадцати календарных дней с момента направления Дефектной ведомости Арендодателем для подписания Арендатору не представил подписанную Дефектную ведомость или обоснованные возражения, то Дефектная ведомость считается согласованной и подлежит оплате в течение семи календарных дней с момента истечения срока подписания ведомости.</w:t>
      </w:r>
    </w:p>
    <w:p w:rsidR="005D5E86" w:rsidRPr="00AE34BA" w:rsidRDefault="005D5E86" w:rsidP="005D5E86">
      <w:pPr>
        <w:numPr>
          <w:ilvl w:val="1"/>
          <w:numId w:val="7"/>
        </w:numPr>
        <w:spacing w:after="0" w:line="240" w:lineRule="auto"/>
        <w:ind w:left="0" w:firstLine="709"/>
        <w:contextualSpacing/>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 xml:space="preserve">При наступлении событий, предусмотренных п. 3.2 Договора, Арендатор обязан в течение пяти рабочих дней с даты получения уведомления об удержании, пополнить сумму Гарантийного взноса до суммы, установленной п.3.1 настоящего Договора. </w:t>
      </w:r>
    </w:p>
    <w:p w:rsidR="005D5E86" w:rsidRPr="00AE34BA" w:rsidRDefault="005D5E86" w:rsidP="005D5E86">
      <w:pPr>
        <w:spacing w:after="0" w:line="240" w:lineRule="auto"/>
        <w:ind w:firstLine="709"/>
        <w:contextualSpacing/>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 xml:space="preserve">При наступлении событий, предусмотренных п. 3.3 Договора, Арендатор обязан в течение пяти рабочих дней с момента согласования Дефектной ведомости пополнить сумму Гарантийного взноса до суммы, установленной пунктом 3.1 настоящего Договора. </w:t>
      </w:r>
    </w:p>
    <w:p w:rsidR="005D5E86" w:rsidRPr="00AE34BA" w:rsidRDefault="005D5E86" w:rsidP="005D5E86">
      <w:pPr>
        <w:spacing w:after="0" w:line="240" w:lineRule="auto"/>
        <w:ind w:firstLine="709"/>
        <w:contextualSpacing/>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Гарантийный взнос также должен быть пополнен в случае изменения ставки арендной платы.</w:t>
      </w:r>
    </w:p>
    <w:p w:rsidR="005D5E86" w:rsidRPr="00AE34BA" w:rsidRDefault="005D5E86" w:rsidP="005D5E86">
      <w:pPr>
        <w:numPr>
          <w:ilvl w:val="1"/>
          <w:numId w:val="7"/>
        </w:numPr>
        <w:spacing w:after="0" w:line="240" w:lineRule="auto"/>
        <w:ind w:left="0" w:firstLine="709"/>
        <w:contextualSpacing/>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 xml:space="preserve">Арендодатель возвращает Арендатору сумму Гарантийного взноса полностью либо оставшуюся ее часть в течение десяти рабочих дней с момента подписания акта приема-передачи Имущества при условии отсутствия оснований для отказа в его возврате, предусмотренных Договором. </w:t>
      </w:r>
    </w:p>
    <w:p w:rsidR="005D5E86" w:rsidRPr="00AE34BA" w:rsidRDefault="005D5E86" w:rsidP="005D5E86">
      <w:pPr>
        <w:numPr>
          <w:ilvl w:val="1"/>
          <w:numId w:val="7"/>
        </w:numPr>
        <w:spacing w:after="0" w:line="240" w:lineRule="auto"/>
        <w:ind w:left="0" w:firstLine="709"/>
        <w:contextualSpacing/>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 xml:space="preserve">Сумма гарантийного взноса по заявлению Арендатора может быть зачтена в счет оплаты двух последних месяцев аренды по Договору. </w:t>
      </w:r>
    </w:p>
    <w:p w:rsidR="005D5E86" w:rsidRPr="00AE34BA" w:rsidRDefault="005D5E86" w:rsidP="005D5E86">
      <w:pPr>
        <w:spacing w:after="0" w:line="240" w:lineRule="auto"/>
        <w:ind w:firstLine="709"/>
        <w:contextualSpacing/>
        <w:jc w:val="both"/>
        <w:rPr>
          <w:rFonts w:ascii="Times New Roman" w:eastAsia="Times New Roman" w:hAnsi="Times New Roman" w:cs="Times New Roman"/>
          <w:sz w:val="26"/>
          <w:szCs w:val="26"/>
          <w:lang w:eastAsia="ru-RU"/>
        </w:rPr>
      </w:pPr>
    </w:p>
    <w:p w:rsidR="005D5E86" w:rsidRPr="00AE34BA" w:rsidRDefault="005D5E86" w:rsidP="005D5E86">
      <w:pPr>
        <w:spacing w:after="0" w:line="240" w:lineRule="auto"/>
        <w:ind w:firstLine="709"/>
        <w:contextualSpacing/>
        <w:jc w:val="both"/>
        <w:rPr>
          <w:rFonts w:ascii="Times New Roman" w:eastAsia="Times New Roman" w:hAnsi="Times New Roman" w:cs="Times New Roman"/>
          <w:sz w:val="26"/>
          <w:szCs w:val="26"/>
          <w:lang w:eastAsia="ru-RU"/>
        </w:rPr>
      </w:pPr>
    </w:p>
    <w:p w:rsidR="005D5E86" w:rsidRPr="00AE34BA" w:rsidRDefault="005D5E86" w:rsidP="005D5E86">
      <w:pPr>
        <w:numPr>
          <w:ilvl w:val="0"/>
          <w:numId w:val="7"/>
        </w:numPr>
        <w:spacing w:after="0" w:line="240" w:lineRule="auto"/>
        <w:ind w:firstLine="709"/>
        <w:contextualSpacing/>
        <w:jc w:val="center"/>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АРЕНДНАЯ ПЛАТА И ПОРЯДОК ОПЛАТЫ</w:t>
      </w:r>
    </w:p>
    <w:p w:rsidR="005D5E86" w:rsidRPr="00AE34BA" w:rsidRDefault="005D5E86" w:rsidP="005D5E86">
      <w:pPr>
        <w:spacing w:after="0" w:line="240" w:lineRule="auto"/>
        <w:ind w:left="709"/>
        <w:contextualSpacing/>
        <w:rPr>
          <w:rFonts w:ascii="Times New Roman" w:eastAsia="Times New Roman" w:hAnsi="Times New Roman" w:cs="Times New Roman"/>
          <w:sz w:val="26"/>
          <w:szCs w:val="26"/>
          <w:lang w:eastAsia="ru-RU"/>
        </w:rPr>
      </w:pPr>
    </w:p>
    <w:p w:rsidR="005D5E86" w:rsidRPr="00AE34BA" w:rsidRDefault="005D5E86" w:rsidP="005D5E86">
      <w:pPr>
        <w:numPr>
          <w:ilvl w:val="1"/>
          <w:numId w:val="7"/>
        </w:numPr>
        <w:spacing w:after="0" w:line="240" w:lineRule="auto"/>
        <w:ind w:left="0" w:firstLine="709"/>
        <w:contextualSpacing/>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 xml:space="preserve"> Арендатор обязан своевременно вносить плату за пользование Имуществом (арендную плату) в размере, порядке, сроки и на условиях, определенных настоящей статьей, независимо от фактического пользования Имуществом.</w:t>
      </w:r>
    </w:p>
    <w:p w:rsidR="005D5E86" w:rsidRPr="00AE34BA" w:rsidRDefault="005D5E86" w:rsidP="005D5E86">
      <w:pPr>
        <w:spacing w:after="0" w:line="240" w:lineRule="auto"/>
        <w:ind w:firstLine="709"/>
        <w:contextualSpacing/>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 xml:space="preserve">Начисление арендной платы производится с момента подписания Арендодателем и Арендатором акта приема-передачи Имущества в аренду. </w:t>
      </w:r>
    </w:p>
    <w:p w:rsidR="005D5E86" w:rsidRPr="00AE34BA" w:rsidRDefault="005D5E86" w:rsidP="005D5E86">
      <w:pPr>
        <w:numPr>
          <w:ilvl w:val="1"/>
          <w:numId w:val="7"/>
        </w:numPr>
        <w:spacing w:after="0" w:line="240" w:lineRule="auto"/>
        <w:ind w:left="0" w:firstLine="709"/>
        <w:contextualSpacing/>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 xml:space="preserve">Ежемесячная арендная плата за Имущество составляет </w:t>
      </w:r>
      <w:r w:rsidRPr="00AE34BA">
        <w:rPr>
          <w:rFonts w:ascii="Times New Roman" w:eastAsia="Times New Roman" w:hAnsi="Times New Roman" w:cs="Times New Roman"/>
          <w:sz w:val="26"/>
          <w:szCs w:val="26"/>
          <w:u w:val="single"/>
          <w:lang w:eastAsia="ru-RU"/>
        </w:rPr>
        <w:t>_____</w:t>
      </w:r>
      <w:r w:rsidRPr="00AE34BA">
        <w:rPr>
          <w:rFonts w:ascii="Times New Roman" w:eastAsia="Times New Roman" w:hAnsi="Times New Roman" w:cs="Times New Roman"/>
          <w:sz w:val="26"/>
          <w:szCs w:val="26"/>
          <w:lang w:eastAsia="ru-RU"/>
        </w:rPr>
        <w:t xml:space="preserve"> руб. без учета НДС (НДС вносится Арендатором в порядке, установленном законодательством).</w:t>
      </w:r>
    </w:p>
    <w:p w:rsidR="005D5E86" w:rsidRPr="00AE34BA" w:rsidRDefault="005D5E86" w:rsidP="005D5E86">
      <w:pPr>
        <w:numPr>
          <w:ilvl w:val="1"/>
          <w:numId w:val="7"/>
        </w:numPr>
        <w:spacing w:after="0" w:line="240" w:lineRule="auto"/>
        <w:ind w:left="0" w:firstLine="709"/>
        <w:contextualSpacing/>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Арендатор вносит арендную плату ежемесячно не позднее последнего числа расчетного месяца путем перечисления денежных средств в бюджет Актанышского муниципального района на расчетный счет, указанный в пункте 9.5 настоящего Договора.</w:t>
      </w:r>
    </w:p>
    <w:p w:rsidR="005D5E86" w:rsidRPr="00AE34BA" w:rsidRDefault="005D5E86" w:rsidP="005D5E86">
      <w:pPr>
        <w:numPr>
          <w:ilvl w:val="1"/>
          <w:numId w:val="7"/>
        </w:numPr>
        <w:spacing w:after="0" w:line="240" w:lineRule="auto"/>
        <w:ind w:left="0" w:firstLine="709"/>
        <w:contextualSpacing/>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Обязательства Арендатора по оплате считаются исполненными с даты зачисления денежных средств на расчетный счет, указанный пункте 9.5 настоящего Договора.</w:t>
      </w:r>
    </w:p>
    <w:p w:rsidR="005D5E86" w:rsidRPr="00AE34BA" w:rsidRDefault="005D5E86" w:rsidP="005D5E86">
      <w:pPr>
        <w:numPr>
          <w:ilvl w:val="1"/>
          <w:numId w:val="7"/>
        </w:numPr>
        <w:spacing w:after="0" w:line="240" w:lineRule="auto"/>
        <w:ind w:left="0" w:firstLine="709"/>
        <w:contextualSpacing/>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В случае просрочки оплаты арендной платы Арендатор уплачивает Арендодателю штраф в размере 1/30 процента размера годовой арендной платы за каждый день просрочки. Уплата штрафа не освобождает Арендатора от исполнения обязательства по уплате арендной платы в полном объеме.</w:t>
      </w:r>
    </w:p>
    <w:p w:rsidR="005D5E86" w:rsidRPr="00AE34BA" w:rsidRDefault="005D5E86" w:rsidP="005D5E86">
      <w:pPr>
        <w:numPr>
          <w:ilvl w:val="1"/>
          <w:numId w:val="7"/>
        </w:numPr>
        <w:spacing w:after="0" w:line="240" w:lineRule="auto"/>
        <w:ind w:left="0" w:firstLine="709"/>
        <w:contextualSpacing/>
        <w:jc w:val="both"/>
        <w:rPr>
          <w:rFonts w:ascii="Times New Roman" w:eastAsia="Times New Roman" w:hAnsi="Times New Roman" w:cs="Times New Roman"/>
          <w:i/>
          <w:sz w:val="26"/>
          <w:szCs w:val="26"/>
          <w:lang w:eastAsia="ru-RU"/>
        </w:rPr>
      </w:pPr>
      <w:r w:rsidRPr="00AE34BA">
        <w:rPr>
          <w:rFonts w:ascii="Times New Roman" w:eastAsia="Times New Roman" w:hAnsi="Times New Roman" w:cs="Times New Roman"/>
          <w:sz w:val="26"/>
          <w:szCs w:val="26"/>
          <w:lang w:eastAsia="ru-RU"/>
        </w:rPr>
        <w:t>Арендодатель вправе увеличить размер арендной платы в бесспорном и одностороннем порядке. Новый размер арендной платы устанавливается с момента получения Арендатором уведомления об изменении размера арендной платы. Момент получения Арендатором уведомления определяется в любом случае не позднее пяти календарных дней с даты его отправки письмом по адресу, указанному в настоящем Договоре. (</w:t>
      </w:r>
      <w:r w:rsidRPr="00AE34BA">
        <w:rPr>
          <w:rFonts w:ascii="Times New Roman" w:eastAsia="Times New Roman" w:hAnsi="Times New Roman" w:cs="Times New Roman"/>
          <w:i/>
          <w:sz w:val="26"/>
          <w:szCs w:val="26"/>
          <w:lang w:eastAsia="ru-RU"/>
        </w:rPr>
        <w:t>В случае заключения Договора без проведения соответствующих торгов размер арендной платы может быть пересмотрен в сторону уменьшения на основании отчета об оценке рыночной стоимости арендной платы, составленного независимым оценщиком в соответствии с законодательством об оценочной деятельности).</w:t>
      </w:r>
    </w:p>
    <w:p w:rsidR="005D5E86" w:rsidRPr="00AE34BA" w:rsidRDefault="005D5E86" w:rsidP="005D5E86">
      <w:pPr>
        <w:numPr>
          <w:ilvl w:val="1"/>
          <w:numId w:val="7"/>
        </w:numPr>
        <w:spacing w:after="0" w:line="240" w:lineRule="auto"/>
        <w:ind w:left="0" w:firstLine="709"/>
        <w:contextualSpacing/>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Если в какой-либо момент сумма платежей, полученных Арендодателем от Арендатора по настоящему Договору, недостаточна для покрытия всех финансовых обязательств Арендатора по настоящему Договору, такие платежи используются для исполнения обязательств Арендатора в следующем порядке:</w:t>
      </w:r>
    </w:p>
    <w:p w:rsidR="005D5E86" w:rsidRPr="00AE34BA" w:rsidRDefault="005D5E86" w:rsidP="005D5E86">
      <w:pPr>
        <w:numPr>
          <w:ilvl w:val="0"/>
          <w:numId w:val="8"/>
        </w:numPr>
        <w:spacing w:after="0" w:line="240" w:lineRule="auto"/>
        <w:ind w:left="0" w:firstLine="709"/>
        <w:contextualSpacing/>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просроченные платежи (арендная плата и иные платежи, предусмотренные настоящим Договором);</w:t>
      </w:r>
    </w:p>
    <w:p w:rsidR="005D5E86" w:rsidRPr="00AE34BA" w:rsidRDefault="005D5E86" w:rsidP="005D5E86">
      <w:pPr>
        <w:numPr>
          <w:ilvl w:val="0"/>
          <w:numId w:val="8"/>
        </w:numPr>
        <w:spacing w:after="0" w:line="240" w:lineRule="auto"/>
        <w:ind w:left="0" w:firstLine="709"/>
        <w:contextualSpacing/>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любые штрафы за просрочку исполнения обязательств;</w:t>
      </w:r>
    </w:p>
    <w:p w:rsidR="005D5E86" w:rsidRPr="00AE34BA" w:rsidRDefault="005D5E86" w:rsidP="005D5E86">
      <w:pPr>
        <w:numPr>
          <w:ilvl w:val="0"/>
          <w:numId w:val="8"/>
        </w:numPr>
        <w:spacing w:after="0" w:line="240" w:lineRule="auto"/>
        <w:ind w:left="0" w:firstLine="709"/>
        <w:contextualSpacing/>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восполнение Гарантийного взноса;</w:t>
      </w:r>
    </w:p>
    <w:p w:rsidR="005D5E86" w:rsidRPr="00AE34BA" w:rsidRDefault="005D5E86" w:rsidP="005D5E86">
      <w:pPr>
        <w:numPr>
          <w:ilvl w:val="0"/>
          <w:numId w:val="8"/>
        </w:numPr>
        <w:spacing w:after="0" w:line="240" w:lineRule="auto"/>
        <w:ind w:left="0" w:firstLine="709"/>
        <w:contextualSpacing/>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компенсация любых убытков или повреждений Имущества, общих площадей Здания по вине Арендатора;</w:t>
      </w:r>
    </w:p>
    <w:p w:rsidR="005D5E86" w:rsidRPr="00AE34BA" w:rsidRDefault="005D5E86" w:rsidP="002707A9">
      <w:pPr>
        <w:numPr>
          <w:ilvl w:val="0"/>
          <w:numId w:val="7"/>
        </w:numPr>
        <w:autoSpaceDE w:val="0"/>
        <w:autoSpaceDN w:val="0"/>
        <w:adjustRightInd w:val="0"/>
        <w:spacing w:after="0" w:line="240" w:lineRule="auto"/>
        <w:contextualSpacing/>
        <w:jc w:val="center"/>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ар</w:t>
      </w:r>
      <w:r w:rsidR="005E6E3D" w:rsidRPr="00AE34BA">
        <w:rPr>
          <w:rFonts w:ascii="Times New Roman" w:eastAsia="Times New Roman" w:hAnsi="Times New Roman" w:cs="Times New Roman"/>
          <w:sz w:val="26"/>
          <w:szCs w:val="26"/>
          <w:lang w:eastAsia="ru-RU"/>
        </w:rPr>
        <w:t>ендная плата текущего периода.</w:t>
      </w:r>
      <w:r w:rsidR="005E6E3D" w:rsidRPr="00AE34BA">
        <w:rPr>
          <w:rFonts w:ascii="Times New Roman" w:eastAsia="Times New Roman" w:hAnsi="Times New Roman" w:cs="Times New Roman"/>
          <w:sz w:val="26"/>
          <w:szCs w:val="26"/>
          <w:lang w:eastAsia="ru-RU"/>
        </w:rPr>
        <w:br/>
      </w:r>
      <w:r w:rsidRPr="00AE34BA">
        <w:rPr>
          <w:rFonts w:ascii="Times New Roman" w:eastAsia="Times New Roman" w:hAnsi="Times New Roman" w:cs="Times New Roman"/>
          <w:sz w:val="26"/>
          <w:szCs w:val="26"/>
          <w:lang w:eastAsia="ru-RU"/>
        </w:rPr>
        <w:t>ПРАВА И ОБЯЗАННОСТИ СТОРОН</w:t>
      </w:r>
    </w:p>
    <w:p w:rsidR="005D5E86" w:rsidRPr="00AE34BA" w:rsidRDefault="005D5E86" w:rsidP="005D5E86">
      <w:pPr>
        <w:autoSpaceDE w:val="0"/>
        <w:autoSpaceDN w:val="0"/>
        <w:adjustRightInd w:val="0"/>
        <w:spacing w:after="0" w:line="240" w:lineRule="auto"/>
        <w:ind w:firstLine="709"/>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5.1. Арендодатель обязуется:</w:t>
      </w:r>
    </w:p>
    <w:p w:rsidR="005D5E86" w:rsidRPr="00AE34BA" w:rsidRDefault="005D5E86" w:rsidP="005D5E86">
      <w:pPr>
        <w:numPr>
          <w:ilvl w:val="2"/>
          <w:numId w:val="7"/>
        </w:numPr>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Передать Имущество по акту приема-передачи в течение семи календарных дней с момента подписания настоящего Договора.</w:t>
      </w:r>
    </w:p>
    <w:p w:rsidR="005D5E86" w:rsidRPr="00AE34BA" w:rsidRDefault="005D5E86" w:rsidP="005D5E86">
      <w:pPr>
        <w:numPr>
          <w:ilvl w:val="2"/>
          <w:numId w:val="7"/>
        </w:numPr>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 xml:space="preserve"> Не совершать действий, препятствующих Арендатору пользоваться арендованным имуществом в порядке, установленном Договором.</w:t>
      </w:r>
    </w:p>
    <w:p w:rsidR="005D5E86" w:rsidRPr="00AE34BA" w:rsidRDefault="005D5E86" w:rsidP="005D5E86">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 xml:space="preserve">            5.1.3. По требованию Арендатора представлять необходимую информацию о порядке начисления арендной платы.</w:t>
      </w:r>
    </w:p>
    <w:p w:rsidR="005D5E86" w:rsidRPr="00AE34BA" w:rsidRDefault="005D5E86" w:rsidP="005D5E86">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5.2. Арендатор обязуется:</w:t>
      </w:r>
    </w:p>
    <w:p w:rsidR="005D5E86" w:rsidRPr="00AE34BA" w:rsidRDefault="005D5E86" w:rsidP="005D5E86">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ab/>
        <w:t>5.2.1. Своевременно и в полном объеме уплачивать арендную плату.</w:t>
      </w:r>
    </w:p>
    <w:p w:rsidR="005D5E86" w:rsidRPr="00AE34BA" w:rsidRDefault="005D5E86" w:rsidP="005D5E86">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ab/>
        <w:t>5.2.2. Использовать Имущество в соответствии с назначением, указанным в пункте 1.1 настоящего Договора.</w:t>
      </w:r>
    </w:p>
    <w:p w:rsidR="005D5E86" w:rsidRPr="00AE34BA" w:rsidRDefault="005D5E86" w:rsidP="005D5E86">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ab/>
        <w:t xml:space="preserve">5.2.3. </w:t>
      </w:r>
      <w:bookmarkStart w:id="0" w:name="OLE_LINK1"/>
      <w:bookmarkStart w:id="1" w:name="OLE_LINK2"/>
      <w:r w:rsidRPr="00AE34BA">
        <w:rPr>
          <w:rFonts w:ascii="Times New Roman" w:eastAsia="Times New Roman" w:hAnsi="Times New Roman" w:cs="Times New Roman"/>
          <w:sz w:val="26"/>
          <w:szCs w:val="26"/>
          <w:lang w:eastAsia="ru-RU"/>
        </w:rPr>
        <w:t xml:space="preserve">Арендатор не вправе без предварительного письменного согласия Арендодателя </w:t>
      </w:r>
      <w:bookmarkEnd w:id="0"/>
      <w:bookmarkEnd w:id="1"/>
      <w:r w:rsidRPr="00AE34BA">
        <w:rPr>
          <w:rFonts w:ascii="Times New Roman" w:eastAsia="Times New Roman" w:hAnsi="Times New Roman" w:cs="Times New Roman"/>
          <w:sz w:val="26"/>
          <w:szCs w:val="26"/>
          <w:lang w:eastAsia="ru-RU"/>
        </w:rPr>
        <w:t>заключать договоры и не вступать в сделки, следствием которых является какое-либо обременение предоставляемых Арендатору по Договору имущественных прав, в том числе:</w:t>
      </w:r>
    </w:p>
    <w:p w:rsidR="005D5E86" w:rsidRPr="00AE34BA" w:rsidRDefault="005D5E86" w:rsidP="005D5E86">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сдавать Имущество в субаренду (поднаем);</w:t>
      </w:r>
    </w:p>
    <w:p w:rsidR="005D5E86" w:rsidRPr="00AE34BA" w:rsidRDefault="005D5E86" w:rsidP="005D5E86">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передавать свои права и обязанности по Договору другому лицу (перенаем);</w:t>
      </w:r>
    </w:p>
    <w:p w:rsidR="005D5E86" w:rsidRPr="00AE34BA" w:rsidRDefault="005D5E86" w:rsidP="005D5E86">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предоставлять Имущество в безвозмездное пользование;</w:t>
      </w:r>
    </w:p>
    <w:p w:rsidR="005D5E86" w:rsidRPr="00AE34BA" w:rsidRDefault="005D5E86" w:rsidP="005D5E86">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закладывать арендные права;</w:t>
      </w:r>
    </w:p>
    <w:p w:rsidR="005D5E86" w:rsidRPr="00AE34BA" w:rsidRDefault="005D5E86" w:rsidP="005D5E86">
      <w:pPr>
        <w:autoSpaceDE w:val="0"/>
        <w:autoSpaceDN w:val="0"/>
        <w:adjustRightInd w:val="0"/>
        <w:spacing w:after="0" w:line="240" w:lineRule="auto"/>
        <w:ind w:left="708"/>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вносить арендные права в качестве вклада в уставный (складочный) капитал хозяйственных товариществ и обществ или паевого взноса в производственный кооператив;</w:t>
      </w:r>
    </w:p>
    <w:p w:rsidR="005D5E86" w:rsidRPr="00AE34BA" w:rsidRDefault="005D5E86" w:rsidP="005D5E86">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Арендатор также не вправе без предварительного письменного согласия Арендодателя производить любые изменения и неотделимые и/или отделимые улучшения Имущества (ремонт, реконструкция, перепланировка и т.д.).</w:t>
      </w:r>
    </w:p>
    <w:p w:rsidR="005D5E86" w:rsidRPr="00AE34BA" w:rsidRDefault="005D5E86" w:rsidP="005D5E86">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 xml:space="preserve">Нарушение Арендатором условий, установленных пунктами 5.2.1 - 5.2.3, является основанием для досрочного расторжения Договора по требованию Арендодателя </w:t>
      </w:r>
      <w:r w:rsidRPr="00AE34BA">
        <w:rPr>
          <w:rFonts w:ascii="Times New Roman" w:eastAsia="Times New Roman" w:hAnsi="Times New Roman" w:cs="Times New Roman"/>
          <w:i/>
          <w:sz w:val="26"/>
          <w:szCs w:val="26"/>
          <w:lang w:eastAsia="ru-RU"/>
        </w:rPr>
        <w:t>во внесудебном порядке (одностороннего отказа Арендодателя от настоящего Договора)</w:t>
      </w:r>
      <w:r w:rsidRPr="00AE34BA">
        <w:rPr>
          <w:rFonts w:ascii="Times New Roman" w:eastAsia="Times New Roman" w:hAnsi="Times New Roman" w:cs="Times New Roman"/>
          <w:sz w:val="26"/>
          <w:szCs w:val="26"/>
          <w:lang w:eastAsia="ru-RU"/>
        </w:rPr>
        <w:t xml:space="preserve"> с требованием возмещения причиненных ему убытков.</w:t>
      </w:r>
    </w:p>
    <w:p w:rsidR="005D5E86" w:rsidRPr="00AE34BA" w:rsidRDefault="005D5E86" w:rsidP="005D5E86">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ab/>
        <w:t>5.2.4. В течение десяти календарных дней с момента подписания Договора заключить договоры на оказание коммунальных, эксплуатационных (в том числе ремонт мест общего пользования) и административно-хозяйственных услуг, связанных с содержанием арендованного имущества, с соответствующими поставщиками на срок действия настоящего договора и своевременно производить оплату за оказываемые услуги.</w:t>
      </w:r>
    </w:p>
    <w:p w:rsidR="005D5E86" w:rsidRPr="00AE34BA" w:rsidRDefault="005D5E86" w:rsidP="005D5E86">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ab/>
        <w:t>5.2.5. Арендатор несет ответственность за с</w:t>
      </w:r>
      <w:r w:rsidRPr="00AE34BA">
        <w:rPr>
          <w:rFonts w:ascii="Times New Roman" w:eastAsia="Times New Roman" w:hAnsi="Times New Roman" w:cs="Times New Roman"/>
          <w:spacing w:val="-6"/>
          <w:sz w:val="26"/>
          <w:szCs w:val="26"/>
          <w:lang w:eastAsia="ru-RU"/>
        </w:rPr>
        <w:t>одержание арендуемого имущества в полной исправности и надлежащем состоянии с соблюдением необходимых противопожарных и санитарно-эпидемиологических норм</w:t>
      </w:r>
      <w:r w:rsidRPr="00AE34BA">
        <w:rPr>
          <w:rFonts w:ascii="Times New Roman" w:eastAsia="Times New Roman" w:hAnsi="Times New Roman" w:cs="Times New Roman"/>
          <w:sz w:val="26"/>
          <w:szCs w:val="26"/>
          <w:lang w:eastAsia="ru-RU"/>
        </w:rPr>
        <w:t>, в том числе сотрудниками и посетителями Арендатора.</w:t>
      </w:r>
    </w:p>
    <w:p w:rsidR="005D5E86" w:rsidRPr="00AE34BA" w:rsidRDefault="005D5E86" w:rsidP="005D5E86">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ab/>
        <w:t>Ремонт Имущества, инженерных сетей производится за счет Арендатора.</w:t>
      </w:r>
    </w:p>
    <w:p w:rsidR="005D5E86" w:rsidRPr="00AE34BA" w:rsidRDefault="005D5E86" w:rsidP="005D5E86">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ab/>
        <w:t>5.2.6. Арендатор обязан не допускать захламления бытовым и строительным мусором арендуемых помещений, мест общего пользования, прилегающей территории.</w:t>
      </w:r>
    </w:p>
    <w:p w:rsidR="005D5E86" w:rsidRPr="00AE34BA" w:rsidRDefault="005D5E86" w:rsidP="005D5E86">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ab/>
        <w:t>5.2.7. Если Имущество в результате действий Арендатора придет в аварийное состояние Арендатор обязан возместить Арендодателю ущерб в полном объеме или восстановить Имущество в сроки, оговоренные Сторонами. Аварийное состояние Имущества устанавливается Дефектной ведомостью, подписанной обеими Сторонами, а в случае уклонения Арендатора от подписания в течение пятнадцати календарных дней Дефектной ведомостью, подписанной Арендодателем.</w:t>
      </w:r>
    </w:p>
    <w:p w:rsidR="005D5E86" w:rsidRPr="00AE34BA" w:rsidRDefault="005D5E86" w:rsidP="005D5E86">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При этом начисление арендной платы на время проведения восстановительных работ при устранении аварии не приостанавливается.</w:t>
      </w:r>
    </w:p>
    <w:p w:rsidR="005D5E86" w:rsidRPr="00AE34BA" w:rsidRDefault="005D5E86" w:rsidP="005D5E86">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ab/>
        <w:t xml:space="preserve">5.2.8. Арендатор отвечает за всякое ухудшение Имущества и мест общего пользования и иных помещений здания, произошедшее по его вине или вине третьих лиц, допущенных на территорию здания (участники или акционеры Арендатора, директора, иные должностные лица и сотрудники, представители, поставщики, клиенты, а также иные лица, допущенные Арендатором на территорию Имущества). </w:t>
      </w:r>
    </w:p>
    <w:p w:rsidR="005D5E86" w:rsidRPr="00AE34BA" w:rsidRDefault="005D5E86" w:rsidP="005D5E86">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ab/>
        <w:t>5.2.9. Арендатор обязан осуществлять текущий ремонт Имущества.</w:t>
      </w:r>
    </w:p>
    <w:p w:rsidR="005D5E86" w:rsidRPr="00AE34BA" w:rsidRDefault="005D5E86" w:rsidP="005D5E86">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ab/>
        <w:t>5.2.10. Арендатор обязан в платежных поручениях указывать номер настоящего Договора назначение платежа (арендная плата, штраф и т. д.).</w:t>
      </w:r>
    </w:p>
    <w:p w:rsidR="005D5E86" w:rsidRPr="00AE34BA" w:rsidRDefault="005D5E86" w:rsidP="005D5E86">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ab/>
        <w:t xml:space="preserve">5.2.11. Арендатор обязан в срок не позднее одного месяца с даты подписания настоящего Договора заключить со страховой организацией договор страхования гражданской ответственности за причинение вреда жизни, здоровью и ущерба имуществу третьих лиц в объеме, равном тому размеру ответственности, к которой может быть привлечен Арендатор при наступлении страхового случая, а также страхования Имущества от риска утраты (гибели), недостачи или повреждения на сумму действительной (рыночной) стоимости Имущества в пользу Арендодателя на весь срок действия Договора. </w:t>
      </w:r>
    </w:p>
    <w:p w:rsidR="005D5E86" w:rsidRPr="00AE34BA" w:rsidRDefault="005D5E86" w:rsidP="005D5E86">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ab/>
      </w:r>
      <w:r w:rsidR="001E7637" w:rsidRPr="00AE34BA">
        <w:rPr>
          <w:rFonts w:ascii="Times New Roman" w:eastAsia="Times New Roman" w:hAnsi="Times New Roman" w:cs="Times New Roman"/>
          <w:sz w:val="26"/>
          <w:szCs w:val="26"/>
          <w:lang w:eastAsia="ru-RU"/>
        </w:rPr>
        <w:t>После подписания,</w:t>
      </w:r>
      <w:r w:rsidRPr="00AE34BA">
        <w:rPr>
          <w:rFonts w:ascii="Times New Roman" w:eastAsia="Times New Roman" w:hAnsi="Times New Roman" w:cs="Times New Roman"/>
          <w:sz w:val="26"/>
          <w:szCs w:val="26"/>
          <w:lang w:eastAsia="ru-RU"/>
        </w:rPr>
        <w:t xml:space="preserve"> указанного в настоящем пункте договора страхования Арендатор обязан представить его Арендодателю в течение 10 дней с момента подписания.</w:t>
      </w:r>
    </w:p>
    <w:p w:rsidR="005D5E86" w:rsidRPr="00AE34BA" w:rsidRDefault="005D5E86" w:rsidP="005D5E86">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ab/>
        <w:t>5.2.12. Оформлять дополнительные соглашения о внесении изменений и дополнений в Договор и представлять их Арендодателю.</w:t>
      </w:r>
    </w:p>
    <w:p w:rsidR="005D5E86" w:rsidRPr="00AE34BA" w:rsidRDefault="005D5E86" w:rsidP="005D5E86">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ab/>
        <w:t>5.2.13. Арендатор несет иные обязанности, предусмотренные законодательством.</w:t>
      </w:r>
    </w:p>
    <w:p w:rsidR="005D5E86" w:rsidRPr="00AE34BA" w:rsidRDefault="005D5E86" w:rsidP="005D5E86">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ab/>
        <w:t>5.2.14. В случае нарушения исполнения обязательств Арендатором (п.п. 5.2.2, 5.2.3, 5.2.4, 5.2.5, 5.2.6, 5.2.7, 5.2.8, 5.2.9, 5.2.11, 5.2.12) Арендатор выплачивает Арендодателю штраф в размере 10 % от ежегодной арендной платы, установленной п. 4.2 настоящего Договора за каждый факт нарушения.</w:t>
      </w:r>
    </w:p>
    <w:p w:rsidR="005D5E86" w:rsidRPr="00AE34BA" w:rsidRDefault="005D5E86" w:rsidP="005D5E86">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ab/>
        <w:t>5.2.15. В случае применения к Арендодателю мер административной ответственности по вине Арендатора со стороны уполномоченных государственных органов в виде штрафов, Арендатор обязуется возместить указанные суммы в полном объеме в течение семи календарных дней с даты направления Арендодателем соответствующего уведомления Арендатору. Указанные суммы могут быть удержаны Арендодателем за счет средств Гарантийного взноса.</w:t>
      </w:r>
    </w:p>
    <w:p w:rsidR="005D5E86" w:rsidRPr="00AE34BA" w:rsidRDefault="005D5E86" w:rsidP="005D5E86">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ab/>
        <w:t>5.3. Арендодатель имеет право:</w:t>
      </w:r>
    </w:p>
    <w:p w:rsidR="005D5E86" w:rsidRPr="00AE34BA" w:rsidRDefault="005D5E86" w:rsidP="005D5E86">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ab/>
        <w:t>5.3.1. Производить проверки использования Имущества Арендатором без предварительного уведомления Арендатора.</w:t>
      </w:r>
    </w:p>
    <w:p w:rsidR="005D5E86" w:rsidRPr="00AE34BA" w:rsidRDefault="005D5E86" w:rsidP="005D5E86">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ab/>
        <w:t>5.4. Арендатор имеет право:</w:t>
      </w:r>
    </w:p>
    <w:p w:rsidR="005D5E86" w:rsidRPr="00AE34BA" w:rsidRDefault="005D5E86" w:rsidP="005D5E86">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ab/>
        <w:t>5.4.1. За свой счет производить дополнительные работы по текущему и иному косметическому ремонту Имущества при условии получения письменного согласия Арендодателя.</w:t>
      </w:r>
    </w:p>
    <w:p w:rsidR="005D5E86" w:rsidRPr="00AE34BA" w:rsidRDefault="005D5E86" w:rsidP="005D5E86">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ab/>
        <w:t>5.4.2. В случае надлежащего исполнения условий настоящего Договора Арендатор имеет право на продление настоящего Договора при одновременном соблюдении следующих условий:</w:t>
      </w:r>
    </w:p>
    <w:p w:rsidR="005D5E86" w:rsidRPr="00AE34BA" w:rsidRDefault="005D5E86" w:rsidP="005D5E86">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у Арендатора отсутствует задолженность по арендной плате за Имущество, начисленным штрафам в размере, превышающем размер арендной платы за более чем один период платежа, установленный настоящим Договором;</w:t>
      </w:r>
    </w:p>
    <w:p w:rsidR="005D5E86" w:rsidRPr="00AE34BA" w:rsidRDefault="005D5E86" w:rsidP="005D5E86">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Арендодателем не принято в установленном порядке решения, предусматривающего иной порядок распоряжения Имуществом (закрепление Имущества в оперативное управление, хозяйственное ведение, реализация Имущества и др.).</w:t>
      </w:r>
    </w:p>
    <w:p w:rsidR="005D5E86" w:rsidRPr="00AE34BA" w:rsidRDefault="005D5E86" w:rsidP="005D5E86">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Арендатор обязан письменно уведомить Арендодателя о желании продлить настоящий Договор за шестьдесят календарных дней до окончания срока действия настоящего Договора. В уведомлении Арендатор обязан указать срок, на который он хотел бы продлить настоящий Договор.</w:t>
      </w:r>
    </w:p>
    <w:p w:rsidR="005D5E86" w:rsidRPr="00AE34BA" w:rsidRDefault="005D5E86" w:rsidP="005D5E86">
      <w:pPr>
        <w:numPr>
          <w:ilvl w:val="0"/>
          <w:numId w:val="7"/>
        </w:num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ОБСТОЯТЕЛЬСТВА НЕПРЕОДОЛИМОЙ СИЛЫ</w:t>
      </w:r>
    </w:p>
    <w:p w:rsidR="005D5E86" w:rsidRPr="00AE34BA" w:rsidRDefault="005D5E86" w:rsidP="005D5E86">
      <w:pPr>
        <w:numPr>
          <w:ilvl w:val="1"/>
          <w:numId w:val="7"/>
        </w:numPr>
        <w:autoSpaceDE w:val="0"/>
        <w:autoSpaceDN w:val="0"/>
        <w:adjustRightInd w:val="0"/>
        <w:spacing w:after="0" w:line="240" w:lineRule="auto"/>
        <w:ind w:left="0" w:firstLine="852"/>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возникших после заключения Договора обстоятельств непреодолимой силы, которые Стороны не могли предвидеть или предотвратить.</w:t>
      </w:r>
    </w:p>
    <w:p w:rsidR="005D5E86" w:rsidRPr="00AE34BA" w:rsidRDefault="005D5E86" w:rsidP="005D5E86">
      <w:pPr>
        <w:numPr>
          <w:ilvl w:val="1"/>
          <w:numId w:val="7"/>
        </w:numPr>
        <w:autoSpaceDE w:val="0"/>
        <w:autoSpaceDN w:val="0"/>
        <w:adjustRightInd w:val="0"/>
        <w:spacing w:after="0" w:line="240" w:lineRule="auto"/>
        <w:ind w:left="0" w:firstLine="852"/>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При наступлении обстоятельств, указанных в пункте 6.1, каждая Сторона должна без промедления известить о них в письменном виде другую Сторону. Извещение должно содержат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Договору.</w:t>
      </w:r>
    </w:p>
    <w:p w:rsidR="005D5E86" w:rsidRPr="00AE34BA" w:rsidRDefault="005D5E86" w:rsidP="005D5E86">
      <w:pPr>
        <w:numPr>
          <w:ilvl w:val="1"/>
          <w:numId w:val="7"/>
        </w:numPr>
        <w:autoSpaceDE w:val="0"/>
        <w:autoSpaceDN w:val="0"/>
        <w:adjustRightInd w:val="0"/>
        <w:spacing w:after="0" w:line="240" w:lineRule="auto"/>
        <w:ind w:left="0" w:firstLine="852"/>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В случаях наступления обстоятельств, предусмотренных в пункте 6.1,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5D5E86" w:rsidRPr="00AE34BA" w:rsidRDefault="005D5E86" w:rsidP="005D5E86">
      <w:pPr>
        <w:numPr>
          <w:ilvl w:val="1"/>
          <w:numId w:val="7"/>
        </w:numPr>
        <w:autoSpaceDE w:val="0"/>
        <w:autoSpaceDN w:val="0"/>
        <w:adjustRightInd w:val="0"/>
        <w:spacing w:after="0" w:line="240" w:lineRule="auto"/>
        <w:ind w:left="0" w:firstLine="852"/>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 xml:space="preserve">Если наступившие обстоятельства, перечисленные в пункте 4.1, и их последствия продолжают действовать более трех месяцев, Стороны проводят дополнительные переговоры для выявления приемлемых альтернативных способов исполнения Договора. </w:t>
      </w:r>
    </w:p>
    <w:p w:rsidR="005D5E86" w:rsidRPr="00AE34BA" w:rsidRDefault="005D5E86" w:rsidP="005D5E86">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5D5E86" w:rsidRPr="00AE34BA" w:rsidRDefault="005D5E86" w:rsidP="005D5E86">
      <w:pPr>
        <w:numPr>
          <w:ilvl w:val="0"/>
          <w:numId w:val="7"/>
        </w:num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ДЕЙСТВИЕ ДОГОВОРА</w:t>
      </w:r>
    </w:p>
    <w:p w:rsidR="005D5E86" w:rsidRPr="00AE34BA" w:rsidRDefault="005D5E86" w:rsidP="005D5E86">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 xml:space="preserve"> Договор вступает в силу с момента его подписания и (или) государственной регистрации в органах, осуществляющих государственную регистрацию прав на недвижимое имущество и сделок с ним и действует до срока, указанного в пункте 1.2 Договора, включительно.</w:t>
      </w:r>
    </w:p>
    <w:p w:rsidR="005D5E86" w:rsidRPr="00AE34BA" w:rsidRDefault="005D5E86" w:rsidP="005D5E86">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 xml:space="preserve">Обязанности по государственной регистрации настоящего Договора (дополнительных соглашений к Договору) в органах, осуществляющих государственную регистрацию прав на недвижимое имущество и сделок с ним, в полном объеме возлагаются на Арендатора. Арендатор обязан осуществить все необходимые действия, связанные с государственной регистрацией настоящего Договора, в том числе собрать полный пакет документов, необходимых для подачи настоящего Договора на государственную регистрацию, в том числе и по доверенности, выданной Арендодателем, сдать документы на государственную регистрацию и получить зарегистрированные экземпляры настоящего Договора и иные необходимые документы для Сторон. Все расходы, связанные с </w:t>
      </w:r>
      <w:r w:rsidR="00C54525" w:rsidRPr="00AE34BA">
        <w:rPr>
          <w:rFonts w:ascii="Times New Roman" w:eastAsia="Times New Roman" w:hAnsi="Times New Roman" w:cs="Times New Roman"/>
          <w:sz w:val="26"/>
          <w:szCs w:val="26"/>
          <w:lang w:eastAsia="ru-RU"/>
        </w:rPr>
        <w:t>государственной регистрацией настоящего Договора,</w:t>
      </w:r>
      <w:r w:rsidRPr="00AE34BA">
        <w:rPr>
          <w:rFonts w:ascii="Times New Roman" w:eastAsia="Times New Roman" w:hAnsi="Times New Roman" w:cs="Times New Roman"/>
          <w:sz w:val="26"/>
          <w:szCs w:val="26"/>
          <w:lang w:eastAsia="ru-RU"/>
        </w:rPr>
        <w:t xml:space="preserve"> возлагаются в полном объеме на Арендатора.</w:t>
      </w:r>
    </w:p>
    <w:p w:rsidR="005D5E86" w:rsidRPr="00AE34BA" w:rsidRDefault="005D5E86" w:rsidP="005D5E86">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Арендатор обязан передать Арендодателю полученный экземпляр Арендодателя настоящего Договора, зарегистрированного в установленном порядке, и иные необходимые документы, в течение одного рабочего дня с момента их получения в органах государственной власти, осуществивших регистрацию настоящего Договора.</w:t>
      </w:r>
    </w:p>
    <w:p w:rsidR="005D5E86" w:rsidRPr="00AE34BA" w:rsidRDefault="005D5E86" w:rsidP="005D5E86">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 xml:space="preserve">Арендатор обязуется после истечения срока действия настоящего Договора, либо в связи с прекращением настоящего Договора по основаниям, предусмотренным настоящим Договором и/или действующим законодательством Российской Федерации, осуществить все необходимые действия, связанные с государственной регистрацией расторжения или прекращения настоящего Договора, в  том числе собрать пакет документов, необходимый для государственной регистрации расторжения или прекращения настоящего Договора, подать указанный пакет документов на государственную регистрацию, получить на руки соглашение о расторжении или прекращении настоящего Договора и иные необходимые документы, передать Арендодателю зарегистрированный экземпляр соглашения о расторжении или прекращении Договора, а также иные необходимые документы. Все расходы, связанные с государственной регистрацией расторжения или прекращения настоящего Договора, несет Арендатор в полном объеме. </w:t>
      </w:r>
    </w:p>
    <w:p w:rsidR="005D5E86" w:rsidRPr="00AE34BA" w:rsidRDefault="005D5E86" w:rsidP="005D5E8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Арендатор обязан будет сдать необходимые документы на государственную регистрацию расторжения или прекращения настоящего Договора в течение одного календарного месяца с момента истечения срока действия настоящего Договора, либо с момента расторжения или прекращения настоящего Договора по основаниям, предусмотренным настоящим Договором и/или законодательством Российской Федерации. В случае отказа в государственной регистрации расторжения Договора Арендатор вносит необходимые документы и повторно сдает документы на государственную регистрацию. В случае нарушения указанного срока по вине Арендатора, либо из-за обстоятельств, возникших в связи с действиями/бездействиями Арендатора, Арендатор уплачивает Арендодателю штраф в размере 1% от годовой арендной платы в течение пяти календарных дней с момента истечения указанного месячного срока.</w:t>
      </w:r>
    </w:p>
    <w:p w:rsidR="005D5E86" w:rsidRPr="00AE34BA" w:rsidRDefault="005D5E86" w:rsidP="005D5E8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В случае если Арендатор не выполнит свои обязательства по государственной регистрации расторжения или прекращения Договора в установленный в настоящем пункте срок, Арендодатель имеет право без участия Арендатора самостоятельно осуществить государственную регистрацию прекращения или расторжения настоящего Договора с отнесением расходов на Арендатора.</w:t>
      </w:r>
    </w:p>
    <w:p w:rsidR="005D5E86" w:rsidRPr="00AE34BA" w:rsidRDefault="005D5E86" w:rsidP="005D5E86">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Окончание срока действия Договора и/или государственная регистрация расторжения или прекращения настоящего Договора не освобождает Стороны от ответственности за его неисполнение (ненадлежащее исполнение).</w:t>
      </w:r>
    </w:p>
    <w:p w:rsidR="005D5E86" w:rsidRPr="00AE34BA" w:rsidRDefault="005D5E86" w:rsidP="005D5E86">
      <w:pPr>
        <w:numPr>
          <w:ilvl w:val="0"/>
          <w:numId w:val="7"/>
        </w:num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ИЗМЕНЕНИЕ И ПРЕКРАЩЕНИЕ ДОГОВОРА</w:t>
      </w:r>
    </w:p>
    <w:p w:rsidR="005D5E86" w:rsidRPr="00AE34BA" w:rsidRDefault="005D5E86" w:rsidP="005D5E86">
      <w:pPr>
        <w:numPr>
          <w:ilvl w:val="1"/>
          <w:numId w:val="7"/>
        </w:numPr>
        <w:autoSpaceDE w:val="0"/>
        <w:autoSpaceDN w:val="0"/>
        <w:adjustRightInd w:val="0"/>
        <w:spacing w:after="0" w:line="240" w:lineRule="auto"/>
        <w:ind w:left="0" w:firstLine="709"/>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Изменение и прекращение Договора возможно по соглашению Сторон, если иное не предусмотрено Договором.</w:t>
      </w:r>
    </w:p>
    <w:p w:rsidR="005D5E86" w:rsidRPr="00AE34BA" w:rsidRDefault="005D5E86" w:rsidP="005D5E86">
      <w:pPr>
        <w:numPr>
          <w:ilvl w:val="1"/>
          <w:numId w:val="7"/>
        </w:numPr>
        <w:autoSpaceDE w:val="0"/>
        <w:autoSpaceDN w:val="0"/>
        <w:adjustRightInd w:val="0"/>
        <w:spacing w:after="0" w:line="240" w:lineRule="auto"/>
        <w:ind w:left="0" w:firstLine="709"/>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Настоящий Договор может быть расторгнут досрочно судом по требованию Арендодателя в случаях, предусмотренных законодательством Российской Федерации и Договором.</w:t>
      </w:r>
    </w:p>
    <w:p w:rsidR="005D5E86" w:rsidRPr="00AE34BA" w:rsidRDefault="005D5E86" w:rsidP="005D5E86">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Арендодатель вправе отказаться от исполнения настоящего Договора в одностороннем порядке, известив о расторжении Договора за тридцать календарных дней, без обращения в суд в следующих случаях:</w:t>
      </w:r>
    </w:p>
    <w:p w:rsidR="005D5E86" w:rsidRPr="00AE34BA" w:rsidRDefault="005D5E86" w:rsidP="005D5E8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если Арендатор умышленно или по неосторожности ухудшает состояние Имущества, а также находящегося в нем оборудования (иного имущества) Арендодателя;</w:t>
      </w:r>
    </w:p>
    <w:p w:rsidR="005D5E86" w:rsidRPr="00AE34BA" w:rsidRDefault="005D5E86" w:rsidP="005D5E86">
      <w:pPr>
        <w:autoSpaceDE w:val="0"/>
        <w:autoSpaceDN w:val="0"/>
        <w:adjustRightInd w:val="0"/>
        <w:spacing w:after="0" w:line="240" w:lineRule="auto"/>
        <w:ind w:firstLine="709"/>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неисполнение условий подпунктов 5.2.1 - 5.2.8, 5.2.11, 5.2.12 настоящего Договора;</w:t>
      </w:r>
    </w:p>
    <w:p w:rsidR="005D5E86" w:rsidRPr="00AE34BA" w:rsidRDefault="005D5E86" w:rsidP="005D5E86">
      <w:pPr>
        <w:autoSpaceDE w:val="0"/>
        <w:autoSpaceDN w:val="0"/>
        <w:adjustRightInd w:val="0"/>
        <w:spacing w:after="0" w:line="240" w:lineRule="auto"/>
        <w:ind w:firstLine="709"/>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в случае задержки пополнения Гарантийного взноса более чем на двадцать рабочих дней;</w:t>
      </w:r>
    </w:p>
    <w:p w:rsidR="005D5E86" w:rsidRPr="00AE34BA" w:rsidRDefault="005D5E86" w:rsidP="005D5E86">
      <w:pPr>
        <w:autoSpaceDE w:val="0"/>
        <w:autoSpaceDN w:val="0"/>
        <w:adjustRightInd w:val="0"/>
        <w:spacing w:after="0" w:line="240" w:lineRule="auto"/>
        <w:ind w:firstLine="709"/>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если Арендатор отказывается от оплаты арендной платы по изменившейся цене в соответствии с пунктом 4.6 настоящего Договора;</w:t>
      </w:r>
    </w:p>
    <w:p w:rsidR="005D5E86" w:rsidRPr="00AE34BA" w:rsidRDefault="005D5E86" w:rsidP="005D5E86">
      <w:pPr>
        <w:autoSpaceDE w:val="0"/>
        <w:autoSpaceDN w:val="0"/>
        <w:adjustRightInd w:val="0"/>
        <w:spacing w:after="0" w:line="240" w:lineRule="auto"/>
        <w:ind w:firstLine="709"/>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в случае задержки Арендатором какого-либо из платежей по Договору более чем на двадцать рабочих дней;</w:t>
      </w:r>
    </w:p>
    <w:p w:rsidR="005D5E86" w:rsidRPr="00AE34BA" w:rsidRDefault="005D5E86" w:rsidP="005D5E86">
      <w:pPr>
        <w:autoSpaceDE w:val="0"/>
        <w:autoSpaceDN w:val="0"/>
        <w:adjustRightInd w:val="0"/>
        <w:spacing w:after="0" w:line="240" w:lineRule="auto"/>
        <w:ind w:firstLine="709"/>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в случае нарушения сроков перечисления Гарантийного взноса более чем на пять рабочих дней.</w:t>
      </w:r>
    </w:p>
    <w:p w:rsidR="005D5E86" w:rsidRPr="00AE34BA" w:rsidRDefault="005D5E86" w:rsidP="005D5E86">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 xml:space="preserve">При досрочном расторжении настоящего </w:t>
      </w:r>
      <w:r w:rsidRPr="00AE34BA">
        <w:rPr>
          <w:rFonts w:ascii="Times New Roman" w:eastAsia="Times New Roman" w:hAnsi="Times New Roman" w:cs="Times New Roman"/>
          <w:i/>
          <w:sz w:val="26"/>
          <w:szCs w:val="26"/>
          <w:lang w:eastAsia="ru-RU"/>
        </w:rPr>
        <w:t>Договора или одностороннем отказе Арендодателя от настоящего Договора</w:t>
      </w:r>
      <w:r w:rsidRPr="00AE34BA">
        <w:rPr>
          <w:rFonts w:ascii="Times New Roman" w:eastAsia="Times New Roman" w:hAnsi="Times New Roman" w:cs="Times New Roman"/>
          <w:sz w:val="26"/>
          <w:szCs w:val="26"/>
          <w:lang w:eastAsia="ru-RU"/>
        </w:rPr>
        <w:t>, вызванном несоблюдением Арендатором условий настоящего Договора , в том числе: при просрочке внесения арендной платы более чем на двадцать рабочих дней, либо при использовании помещений, либо какого-либо из помещений не по назначению, либо при сдаче Имущества в субаренду, либо при закладке арендных прав, внесения арендных прав в качестве вклада в уставный (и другие) капитал хозяйственных обществ или паевого взноса в производственный кооператив, либо при производстве изменений  и неотделимых и/или отделимых улучшений Имущества без письменного разрешения Арендодателя, при отсутствии вины Арендодателя, либо в случае  расторжения  Договора судом в связи с нарушением арендатором корпоративных процедур и законодательства Российской Федерации, позволяющих заключить настоящий Договор, Арендатор выплачивает Арендодателю в течение пяти календарных дней с даты расторжения настоящего Договора (</w:t>
      </w:r>
      <w:r w:rsidRPr="00AE34BA">
        <w:rPr>
          <w:rFonts w:ascii="Times New Roman" w:eastAsia="Times New Roman" w:hAnsi="Times New Roman" w:cs="Times New Roman"/>
          <w:i/>
          <w:sz w:val="26"/>
          <w:szCs w:val="26"/>
          <w:lang w:eastAsia="ru-RU"/>
        </w:rPr>
        <w:t>или одностороннего отказа Арендодателя от Договора</w:t>
      </w:r>
      <w:r w:rsidRPr="00AE34BA">
        <w:rPr>
          <w:rFonts w:ascii="Times New Roman" w:eastAsia="Times New Roman" w:hAnsi="Times New Roman" w:cs="Times New Roman"/>
          <w:sz w:val="26"/>
          <w:szCs w:val="26"/>
          <w:lang w:eastAsia="ru-RU"/>
        </w:rPr>
        <w:t xml:space="preserve">) арендную плату за срок фактического использования Имущества, а также штраф в размере двухмесячной арендной платы. Арендодатель вправе удержать штраф из суммы Гарантийного взноса. Указанная сумма в случае расторжения Договора по основаниям, предусмотренным настоящим пунктом, рассматривается Сторонами только в качестве штрафа и не может быть полностью или частично зачтена в качестве арендной платы за срок фактического использования арендованного Имущества. </w:t>
      </w:r>
    </w:p>
    <w:p w:rsidR="005D5E86" w:rsidRPr="00AE34BA" w:rsidRDefault="005D5E86" w:rsidP="005D5E86">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При расторжении настоящего Договора по основаниям, указанным в настоящей статье, Гарантийный взнос Арендатору не возвращается.</w:t>
      </w:r>
    </w:p>
    <w:p w:rsidR="005D5E86" w:rsidRPr="00AE34BA" w:rsidRDefault="005D5E86" w:rsidP="005D5E8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При досрочном расторжении Договора по инициативе Арендатора при отсутствии вины Арендодателя Гарантийный взнос Арендатору также не возвращается.</w:t>
      </w:r>
    </w:p>
    <w:p w:rsidR="005D5E86" w:rsidRPr="00AE34BA" w:rsidRDefault="005D5E86" w:rsidP="005D5E8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5D5E86" w:rsidRPr="00AE34BA" w:rsidRDefault="005D5E86" w:rsidP="005D5E86">
      <w:pPr>
        <w:numPr>
          <w:ilvl w:val="0"/>
          <w:numId w:val="7"/>
        </w:num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ЗАКЛЮЧИТЕЛЬНЫЕ ПОЛОЖЕНИЯ</w:t>
      </w:r>
    </w:p>
    <w:p w:rsidR="005D5E86" w:rsidRPr="00AE34BA" w:rsidRDefault="005D5E86" w:rsidP="005D5E86">
      <w:pPr>
        <w:autoSpaceDE w:val="0"/>
        <w:autoSpaceDN w:val="0"/>
        <w:adjustRightInd w:val="0"/>
        <w:spacing w:after="0" w:line="240" w:lineRule="auto"/>
        <w:ind w:left="720"/>
        <w:rPr>
          <w:rFonts w:ascii="Times New Roman" w:eastAsia="Times New Roman" w:hAnsi="Times New Roman" w:cs="Times New Roman"/>
          <w:sz w:val="26"/>
          <w:szCs w:val="26"/>
          <w:lang w:eastAsia="ru-RU"/>
        </w:rPr>
      </w:pPr>
    </w:p>
    <w:p w:rsidR="005D5E86" w:rsidRPr="00AE34BA" w:rsidRDefault="005D5E86" w:rsidP="005D5E86">
      <w:pPr>
        <w:numPr>
          <w:ilvl w:val="1"/>
          <w:numId w:val="7"/>
        </w:numPr>
        <w:autoSpaceDE w:val="0"/>
        <w:autoSpaceDN w:val="0"/>
        <w:adjustRightInd w:val="0"/>
        <w:spacing w:after="0" w:line="240" w:lineRule="auto"/>
        <w:ind w:left="0" w:firstLine="709"/>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Во всех вопросах, не оговоренных настоящем Договором, Стороны должны руководствоваться законодательством Российской Федерации.</w:t>
      </w:r>
    </w:p>
    <w:p w:rsidR="005D5E86" w:rsidRPr="00AE34BA" w:rsidRDefault="005D5E86" w:rsidP="005D5E86">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Все споры и разногласия, которые могут возникнуть из настоящего Договора или в связи с этим Договором, должны быть разрешены путем переговоров и, если Стороны не придут к такому соглашению, в порядке, предусмотренном законодательством РФ в Арбитражном суде по месту нахождения Арендодателя.</w:t>
      </w:r>
    </w:p>
    <w:p w:rsidR="005D5E86" w:rsidRPr="00AE34BA" w:rsidRDefault="005D5E86" w:rsidP="005D5E86">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При изменении наименования, местонахождения, банковских реквизитов Стороны обязаны в письменном виде сообщить друг другу в двухнедельный срок о данных изменениях.</w:t>
      </w:r>
    </w:p>
    <w:p w:rsidR="005D5E86" w:rsidRPr="00AE34BA" w:rsidRDefault="005D5E86" w:rsidP="005D5E86">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Если срок Договора не определен или Договор возобновлен на неопределенный срок, каждая из Сторон вправе отказаться от Договора, уведомив об этом другую сторону не позднее, чем за месяц до срока, указанного в уведомлении.</w:t>
      </w:r>
    </w:p>
    <w:p w:rsidR="005D5E86" w:rsidRPr="00AE34BA" w:rsidRDefault="005D5E86" w:rsidP="005D5E86">
      <w:pPr>
        <w:numPr>
          <w:ilvl w:val="1"/>
          <w:numId w:val="7"/>
        </w:numPr>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Реквизиты для перечисления арендной платы в бюджет:</w:t>
      </w:r>
    </w:p>
    <w:p w:rsidR="005D5E86" w:rsidRPr="00AE34BA" w:rsidRDefault="005D5E86" w:rsidP="005D5E86">
      <w:pPr>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 xml:space="preserve"> р/с 40101810800000010001</w:t>
      </w:r>
    </w:p>
    <w:p w:rsidR="005D5E86" w:rsidRPr="00AE34BA" w:rsidRDefault="005D5E86" w:rsidP="005D5E86">
      <w:pPr>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Банк получателя: ГРКЦ НБ РТ Банка России г. Казани, БИК банка:049205001</w:t>
      </w:r>
    </w:p>
    <w:p w:rsidR="005D5E86" w:rsidRPr="00AE34BA" w:rsidRDefault="005D5E86" w:rsidP="005D5E86">
      <w:pPr>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 xml:space="preserve">Получатель: УФК по РТ (МФ РТ (Палата имущественных и земельных отношений Актанышского муниципального района) </w:t>
      </w:r>
    </w:p>
    <w:p w:rsidR="005D5E86" w:rsidRPr="00AE34BA" w:rsidRDefault="005D5E86" w:rsidP="005D5E86">
      <w:pPr>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ИНН 1604006938 ОКАТО 92605409 КПП 160401001</w:t>
      </w:r>
    </w:p>
    <w:p w:rsidR="005D5E86" w:rsidRPr="00AE34BA" w:rsidRDefault="005D5E86" w:rsidP="005D5E86">
      <w:pPr>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Назначение платежа: КБК: 17011105035050000120.</w:t>
      </w:r>
    </w:p>
    <w:p w:rsidR="005D5E86" w:rsidRPr="00AE34BA" w:rsidRDefault="005D5E86" w:rsidP="005D5E86">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i/>
          <w:sz w:val="26"/>
          <w:szCs w:val="26"/>
          <w:lang w:eastAsia="ru-RU"/>
        </w:rPr>
      </w:pPr>
      <w:r w:rsidRPr="00AE34BA">
        <w:rPr>
          <w:rFonts w:ascii="Times New Roman" w:eastAsia="Times New Roman" w:hAnsi="Times New Roman" w:cs="Times New Roman"/>
          <w:sz w:val="26"/>
          <w:szCs w:val="26"/>
          <w:lang w:eastAsia="ru-RU"/>
        </w:rPr>
        <w:t xml:space="preserve">Настоящий Договор составлен в 4 (четырех) экземплярах: два экземпляра Арендодателю, один экземпляр Арендатору и </w:t>
      </w:r>
      <w:r w:rsidRPr="00AE34BA">
        <w:rPr>
          <w:rFonts w:ascii="Times New Roman" w:eastAsia="Times New Roman" w:hAnsi="Times New Roman" w:cs="Times New Roman"/>
          <w:i/>
          <w:sz w:val="26"/>
          <w:szCs w:val="26"/>
          <w:lang w:eastAsia="ru-RU"/>
        </w:rPr>
        <w:t>один экземпляр для органа, осуществляющего государственную регистрацию.</w:t>
      </w:r>
    </w:p>
    <w:p w:rsidR="005D5E86" w:rsidRPr="00AE34BA" w:rsidRDefault="005D5E86" w:rsidP="005D5E86">
      <w:pPr>
        <w:spacing w:after="0" w:line="240" w:lineRule="auto"/>
        <w:jc w:val="both"/>
        <w:rPr>
          <w:rFonts w:ascii="Times New Roman" w:eastAsia="Times New Roman" w:hAnsi="Times New Roman" w:cs="Times New Roman"/>
          <w:sz w:val="26"/>
          <w:szCs w:val="26"/>
          <w:lang w:eastAsia="ru-RU"/>
        </w:rPr>
      </w:pPr>
    </w:p>
    <w:p w:rsidR="005D5E86" w:rsidRPr="00AE34BA" w:rsidRDefault="005D5E86" w:rsidP="005D5E86">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Приложение:</w:t>
      </w:r>
    </w:p>
    <w:p w:rsidR="005D5E86" w:rsidRPr="00AE34BA" w:rsidRDefault="005D5E86" w:rsidP="005D5E86">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1.  Акт приема-передачи имущества.</w:t>
      </w:r>
    </w:p>
    <w:p w:rsidR="005D5E86" w:rsidRPr="00AE34BA" w:rsidRDefault="005D5E86" w:rsidP="005D5E86">
      <w:pPr>
        <w:spacing w:after="0" w:line="240" w:lineRule="auto"/>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 xml:space="preserve">  </w:t>
      </w:r>
    </w:p>
    <w:p w:rsidR="005D5E86" w:rsidRPr="00AE34BA" w:rsidRDefault="005D5E86" w:rsidP="005D5E86">
      <w:pPr>
        <w:spacing w:after="0" w:line="240" w:lineRule="auto"/>
        <w:jc w:val="center"/>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АДРЕСА И РЕКВИЗИТЫ СТОРОН:</w:t>
      </w:r>
    </w:p>
    <w:p w:rsidR="005D5E86" w:rsidRPr="00AE34BA" w:rsidRDefault="005D5E86" w:rsidP="005D5E86">
      <w:pPr>
        <w:tabs>
          <w:tab w:val="center" w:pos="4677"/>
          <w:tab w:val="right" w:pos="9355"/>
        </w:tabs>
        <w:spacing w:after="0" w:line="240" w:lineRule="auto"/>
        <w:ind w:firstLine="709"/>
        <w:jc w:val="both"/>
        <w:rPr>
          <w:rFonts w:ascii="Times New Roman" w:eastAsia="Calibri" w:hAnsi="Times New Roman" w:cs="Times New Roman"/>
          <w:b/>
          <w:sz w:val="26"/>
          <w:szCs w:val="26"/>
        </w:rPr>
      </w:pPr>
    </w:p>
    <w:p w:rsidR="005D5E86" w:rsidRPr="00AE34BA" w:rsidRDefault="005D5E86" w:rsidP="005D5E86">
      <w:pPr>
        <w:spacing w:before="60"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b/>
          <w:sz w:val="26"/>
          <w:szCs w:val="26"/>
          <w:lang w:eastAsia="ru-RU"/>
        </w:rPr>
        <w:t xml:space="preserve">Арендодатель: </w:t>
      </w:r>
      <w:r w:rsidRPr="00AE34BA">
        <w:rPr>
          <w:rFonts w:ascii="Times New Roman" w:eastAsia="Times New Roman" w:hAnsi="Times New Roman" w:cs="Times New Roman"/>
          <w:sz w:val="26"/>
          <w:szCs w:val="26"/>
          <w:lang w:eastAsia="ru-RU"/>
        </w:rPr>
        <w:t xml:space="preserve">Палата имущественных и земельных отношений Актанышского муниципального района, </w:t>
      </w:r>
    </w:p>
    <w:p w:rsidR="005D5E86" w:rsidRPr="00AE34BA" w:rsidRDefault="005D5E86" w:rsidP="005D5E86">
      <w:pPr>
        <w:spacing w:before="60" w:after="0" w:line="240" w:lineRule="auto"/>
        <w:jc w:val="both"/>
        <w:rPr>
          <w:rFonts w:ascii="Times New Roman" w:eastAsia="Calibri" w:hAnsi="Times New Roman" w:cs="Times New Roman"/>
          <w:sz w:val="26"/>
          <w:szCs w:val="26"/>
        </w:rPr>
      </w:pPr>
      <w:r w:rsidRPr="00AE34BA">
        <w:rPr>
          <w:rFonts w:ascii="Times New Roman" w:eastAsia="Calibri" w:hAnsi="Times New Roman" w:cs="Times New Roman"/>
          <w:sz w:val="26"/>
          <w:szCs w:val="26"/>
        </w:rPr>
        <w:sym w:font="Wingdings" w:char="F028"/>
      </w:r>
      <w:r w:rsidRPr="00AE34BA">
        <w:rPr>
          <w:rFonts w:ascii="Times New Roman" w:eastAsia="Calibri" w:hAnsi="Times New Roman" w:cs="Times New Roman"/>
          <w:sz w:val="26"/>
          <w:szCs w:val="26"/>
        </w:rPr>
        <w:t xml:space="preserve"> 3-11-45, </w:t>
      </w:r>
    </w:p>
    <w:p w:rsidR="005D5E86" w:rsidRPr="00AE34BA" w:rsidRDefault="005D5E86" w:rsidP="005D5E86">
      <w:pPr>
        <w:spacing w:before="60" w:after="0" w:line="240" w:lineRule="auto"/>
        <w:jc w:val="both"/>
        <w:rPr>
          <w:rFonts w:ascii="Times New Roman" w:eastAsia="Calibri" w:hAnsi="Times New Roman" w:cs="Times New Roman"/>
          <w:sz w:val="26"/>
          <w:szCs w:val="26"/>
        </w:rPr>
      </w:pPr>
      <w:r w:rsidRPr="00AE34BA">
        <w:rPr>
          <w:rFonts w:ascii="Times New Roman" w:eastAsia="Calibri" w:hAnsi="Times New Roman" w:cs="Times New Roman"/>
          <w:sz w:val="26"/>
          <w:szCs w:val="26"/>
        </w:rPr>
        <w:t>ИНН 1604006938, КПП 160401001,</w:t>
      </w:r>
    </w:p>
    <w:p w:rsidR="005D5E86" w:rsidRPr="00AE34BA" w:rsidRDefault="005D5E86" w:rsidP="005D5E86">
      <w:pPr>
        <w:spacing w:before="60" w:after="0" w:line="240" w:lineRule="auto"/>
        <w:jc w:val="both"/>
        <w:rPr>
          <w:rFonts w:ascii="Times New Roman" w:eastAsia="Calibri" w:hAnsi="Times New Roman" w:cs="Times New Roman"/>
          <w:sz w:val="26"/>
          <w:szCs w:val="26"/>
        </w:rPr>
      </w:pPr>
      <w:r w:rsidRPr="00AE34BA">
        <w:rPr>
          <w:rFonts w:ascii="Times New Roman" w:eastAsia="Calibri" w:hAnsi="Times New Roman" w:cs="Times New Roman"/>
          <w:sz w:val="26"/>
          <w:szCs w:val="26"/>
        </w:rPr>
        <w:t>ОГРН 1061682007925</w:t>
      </w:r>
    </w:p>
    <w:p w:rsidR="005D5E86" w:rsidRPr="00AE34BA" w:rsidRDefault="005D5E86" w:rsidP="005D5E86">
      <w:pPr>
        <w:spacing w:before="60" w:after="0" w:line="240" w:lineRule="auto"/>
        <w:jc w:val="both"/>
        <w:rPr>
          <w:rFonts w:ascii="Times New Roman" w:eastAsia="Calibri" w:hAnsi="Times New Roman" w:cs="Times New Roman"/>
          <w:sz w:val="26"/>
          <w:szCs w:val="26"/>
        </w:rPr>
      </w:pPr>
      <w:r w:rsidRPr="00AE34BA">
        <w:rPr>
          <w:rFonts w:ascii="Times New Roman" w:eastAsia="Calibri" w:hAnsi="Times New Roman" w:cs="Times New Roman"/>
          <w:sz w:val="26"/>
          <w:szCs w:val="26"/>
        </w:rPr>
        <w:t xml:space="preserve"> Почтовый адрес: РТ, Актанышский муниципальный район, с. Актаныш, пр. Ленина, д.17.</w:t>
      </w:r>
    </w:p>
    <w:p w:rsidR="005D5E86" w:rsidRPr="00AE34BA" w:rsidRDefault="005D5E86" w:rsidP="005D5E86">
      <w:pPr>
        <w:spacing w:before="60" w:after="0" w:line="240" w:lineRule="auto"/>
        <w:jc w:val="both"/>
        <w:rPr>
          <w:rFonts w:ascii="Times New Roman" w:eastAsia="Calibri" w:hAnsi="Times New Roman" w:cs="Times New Roman"/>
          <w:sz w:val="26"/>
          <w:szCs w:val="26"/>
        </w:rPr>
      </w:pPr>
    </w:p>
    <w:p w:rsidR="005D5E86" w:rsidRPr="00AE34BA" w:rsidRDefault="005D5E86" w:rsidP="005D5E86">
      <w:pPr>
        <w:spacing w:before="60" w:after="0" w:line="240" w:lineRule="auto"/>
        <w:jc w:val="both"/>
        <w:rPr>
          <w:rFonts w:ascii="Times New Roman" w:eastAsia="Calibri" w:hAnsi="Times New Roman" w:cs="Times New Roman"/>
          <w:sz w:val="26"/>
          <w:szCs w:val="26"/>
        </w:rPr>
      </w:pPr>
      <w:r w:rsidRPr="00AE34BA">
        <w:rPr>
          <w:rFonts w:ascii="Times New Roman" w:eastAsia="Calibri" w:hAnsi="Times New Roman" w:cs="Times New Roman"/>
          <w:b/>
          <w:sz w:val="26"/>
          <w:szCs w:val="26"/>
        </w:rPr>
        <w:t xml:space="preserve">Балансодержатель: </w:t>
      </w:r>
      <w:r w:rsidRPr="00AE34BA">
        <w:rPr>
          <w:rFonts w:ascii="Times New Roman" w:eastAsia="Calibri" w:hAnsi="Times New Roman" w:cs="Times New Roman"/>
          <w:sz w:val="26"/>
          <w:szCs w:val="26"/>
        </w:rPr>
        <w:t>Актанышский сельский исполнительный комитет Актанышского муниципального района,</w:t>
      </w:r>
    </w:p>
    <w:p w:rsidR="005D5E86" w:rsidRPr="00AE34BA" w:rsidRDefault="005D5E86" w:rsidP="005D5E86">
      <w:pPr>
        <w:spacing w:before="60" w:after="0" w:line="240" w:lineRule="auto"/>
        <w:jc w:val="both"/>
        <w:rPr>
          <w:rFonts w:ascii="Times New Roman" w:eastAsia="Calibri" w:hAnsi="Times New Roman" w:cs="Times New Roman"/>
          <w:sz w:val="26"/>
          <w:szCs w:val="26"/>
        </w:rPr>
      </w:pPr>
      <w:r w:rsidRPr="00AE34BA">
        <w:rPr>
          <w:rFonts w:ascii="Times New Roman" w:eastAsia="Calibri" w:hAnsi="Times New Roman" w:cs="Times New Roman"/>
          <w:sz w:val="26"/>
          <w:szCs w:val="26"/>
        </w:rPr>
        <w:sym w:font="Wingdings" w:char="F028"/>
      </w:r>
      <w:r w:rsidRPr="00AE34BA">
        <w:rPr>
          <w:rFonts w:ascii="Times New Roman" w:eastAsia="Calibri" w:hAnsi="Times New Roman" w:cs="Times New Roman"/>
          <w:sz w:val="26"/>
          <w:szCs w:val="26"/>
        </w:rPr>
        <w:t xml:space="preserve"> 3-15-99,</w:t>
      </w:r>
    </w:p>
    <w:p w:rsidR="005D5E86" w:rsidRPr="00AE34BA" w:rsidRDefault="005D5E86" w:rsidP="005D5E86">
      <w:pPr>
        <w:spacing w:before="60" w:after="0" w:line="240" w:lineRule="auto"/>
        <w:jc w:val="both"/>
        <w:rPr>
          <w:rFonts w:ascii="Times New Roman" w:eastAsia="Calibri" w:hAnsi="Times New Roman" w:cs="Times New Roman"/>
          <w:sz w:val="26"/>
          <w:szCs w:val="26"/>
        </w:rPr>
      </w:pPr>
      <w:r w:rsidRPr="00AE34BA">
        <w:rPr>
          <w:rFonts w:ascii="Times New Roman" w:eastAsia="Calibri" w:hAnsi="Times New Roman" w:cs="Times New Roman"/>
          <w:sz w:val="26"/>
          <w:szCs w:val="26"/>
        </w:rPr>
        <w:t>ИНН 1604006783, КПП 160401001,</w:t>
      </w:r>
    </w:p>
    <w:p w:rsidR="005D5E86" w:rsidRPr="00AE34BA" w:rsidRDefault="005D5E86" w:rsidP="005D5E86">
      <w:pPr>
        <w:spacing w:before="60" w:after="0" w:line="240" w:lineRule="auto"/>
        <w:jc w:val="both"/>
        <w:rPr>
          <w:rFonts w:ascii="Times New Roman" w:eastAsia="Calibri" w:hAnsi="Times New Roman" w:cs="Times New Roman"/>
          <w:sz w:val="26"/>
          <w:szCs w:val="26"/>
        </w:rPr>
      </w:pPr>
      <w:r w:rsidRPr="00AE34BA">
        <w:rPr>
          <w:rFonts w:ascii="Times New Roman" w:eastAsia="Calibri" w:hAnsi="Times New Roman" w:cs="Times New Roman"/>
          <w:sz w:val="26"/>
          <w:szCs w:val="26"/>
        </w:rPr>
        <w:t>ОГРН 1021682000071</w:t>
      </w:r>
    </w:p>
    <w:p w:rsidR="005D5E86" w:rsidRPr="00AE34BA" w:rsidRDefault="005D5E86" w:rsidP="005D5E86">
      <w:pPr>
        <w:spacing w:before="60" w:after="0" w:line="240" w:lineRule="auto"/>
        <w:jc w:val="both"/>
        <w:rPr>
          <w:rFonts w:ascii="Times New Roman" w:eastAsia="Calibri" w:hAnsi="Times New Roman" w:cs="Times New Roman"/>
          <w:sz w:val="26"/>
          <w:szCs w:val="26"/>
        </w:rPr>
      </w:pPr>
      <w:r w:rsidRPr="00AE34BA">
        <w:rPr>
          <w:rFonts w:ascii="Times New Roman" w:eastAsia="Calibri" w:hAnsi="Times New Roman" w:cs="Times New Roman"/>
          <w:sz w:val="26"/>
          <w:szCs w:val="26"/>
        </w:rPr>
        <w:t>Почтовый адрес: РТ, Актанышский муниципальный район, с. Актаныш, пр. Ленина, 58.</w:t>
      </w:r>
    </w:p>
    <w:p w:rsidR="005D5E86" w:rsidRPr="00AE34BA" w:rsidRDefault="005D5E86" w:rsidP="005D5E86">
      <w:pPr>
        <w:spacing w:before="60" w:after="0" w:line="240" w:lineRule="auto"/>
        <w:jc w:val="both"/>
        <w:rPr>
          <w:rFonts w:ascii="Times New Roman" w:eastAsia="Times New Roman" w:hAnsi="Times New Roman" w:cs="Times New Roman"/>
          <w:sz w:val="26"/>
          <w:szCs w:val="26"/>
          <w:lang w:eastAsia="ru-RU"/>
        </w:rPr>
      </w:pPr>
    </w:p>
    <w:p w:rsidR="005D5E86" w:rsidRPr="00AE34BA" w:rsidRDefault="005D5E86" w:rsidP="005D5E86">
      <w:pPr>
        <w:tabs>
          <w:tab w:val="center" w:pos="4677"/>
          <w:tab w:val="right" w:pos="9355"/>
        </w:tabs>
        <w:spacing w:after="0" w:line="240" w:lineRule="auto"/>
        <w:jc w:val="both"/>
        <w:rPr>
          <w:rFonts w:ascii="Times New Roman" w:eastAsia="Calibri" w:hAnsi="Times New Roman" w:cs="Times New Roman"/>
          <w:sz w:val="26"/>
          <w:szCs w:val="26"/>
        </w:rPr>
      </w:pPr>
      <w:r w:rsidRPr="00AE34BA">
        <w:rPr>
          <w:rFonts w:ascii="Times New Roman" w:eastAsia="Calibri" w:hAnsi="Times New Roman" w:cs="Times New Roman"/>
          <w:b/>
          <w:sz w:val="26"/>
          <w:szCs w:val="26"/>
        </w:rPr>
        <w:t xml:space="preserve">Арендатор: </w:t>
      </w:r>
      <w:r w:rsidRPr="00AE34BA">
        <w:rPr>
          <w:rFonts w:ascii="Times New Roman" w:eastAsia="Calibri" w:hAnsi="Times New Roman" w:cs="Times New Roman"/>
          <w:sz w:val="26"/>
          <w:szCs w:val="26"/>
        </w:rPr>
        <w:t>Общество с ограниченной ответственностью «Актанышский расчетный центр»,</w:t>
      </w:r>
    </w:p>
    <w:p w:rsidR="005D5E86" w:rsidRPr="00AE34BA" w:rsidRDefault="005D5E86" w:rsidP="005D5E86">
      <w:pPr>
        <w:tabs>
          <w:tab w:val="center" w:pos="4677"/>
          <w:tab w:val="right" w:pos="9355"/>
        </w:tabs>
        <w:spacing w:after="0" w:line="240" w:lineRule="auto"/>
        <w:jc w:val="both"/>
        <w:rPr>
          <w:rFonts w:ascii="Times New Roman" w:eastAsia="Calibri" w:hAnsi="Times New Roman" w:cs="Times New Roman"/>
          <w:b/>
          <w:sz w:val="26"/>
          <w:szCs w:val="26"/>
        </w:rPr>
      </w:pPr>
      <w:r w:rsidRPr="00AE34BA">
        <w:rPr>
          <w:rFonts w:ascii="Times New Roman" w:eastAsia="Calibri" w:hAnsi="Times New Roman" w:cs="Times New Roman"/>
          <w:sz w:val="26"/>
          <w:szCs w:val="26"/>
        </w:rPr>
        <w:sym w:font="Wingdings" w:char="F028"/>
      </w:r>
      <w:r w:rsidRPr="00AE34BA">
        <w:rPr>
          <w:rFonts w:ascii="Times New Roman" w:eastAsia="Calibri" w:hAnsi="Times New Roman" w:cs="Times New Roman"/>
          <w:b/>
          <w:sz w:val="26"/>
          <w:szCs w:val="26"/>
        </w:rPr>
        <w:t xml:space="preserve"> </w:t>
      </w:r>
      <w:r w:rsidRPr="00AE34BA">
        <w:rPr>
          <w:rFonts w:ascii="Times New Roman" w:eastAsia="Calibri" w:hAnsi="Times New Roman" w:cs="Times New Roman"/>
          <w:sz w:val="26"/>
          <w:szCs w:val="26"/>
        </w:rPr>
        <w:t>3-09-87</w:t>
      </w:r>
      <w:r w:rsidRPr="00AE34BA">
        <w:rPr>
          <w:rFonts w:ascii="Times New Roman" w:eastAsia="Calibri" w:hAnsi="Times New Roman" w:cs="Times New Roman"/>
          <w:b/>
          <w:sz w:val="26"/>
          <w:szCs w:val="26"/>
        </w:rPr>
        <w:t xml:space="preserve">, </w:t>
      </w:r>
    </w:p>
    <w:p w:rsidR="005D5E86" w:rsidRPr="00AE34BA" w:rsidRDefault="005D5E86" w:rsidP="005D5E86">
      <w:pPr>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ИНН 1604009495</w:t>
      </w:r>
    </w:p>
    <w:p w:rsidR="005D5E86" w:rsidRPr="00AE34BA" w:rsidRDefault="005D5E86" w:rsidP="005D5E86">
      <w:pPr>
        <w:spacing w:before="60" w:after="0" w:line="240" w:lineRule="auto"/>
        <w:jc w:val="both"/>
        <w:rPr>
          <w:rFonts w:ascii="Times New Roman" w:eastAsia="Calibri" w:hAnsi="Times New Roman" w:cs="Times New Roman"/>
          <w:sz w:val="26"/>
          <w:szCs w:val="26"/>
        </w:rPr>
      </w:pPr>
      <w:r w:rsidRPr="00AE34BA">
        <w:rPr>
          <w:rFonts w:ascii="Times New Roman" w:eastAsia="Times New Roman" w:hAnsi="Times New Roman" w:cs="Times New Roman"/>
          <w:sz w:val="26"/>
          <w:szCs w:val="26"/>
          <w:lang w:eastAsia="ru-RU"/>
        </w:rPr>
        <w:t xml:space="preserve">Почтовый адрес: </w:t>
      </w:r>
      <w:r w:rsidRPr="00AE34BA">
        <w:rPr>
          <w:rFonts w:ascii="Times New Roman" w:eastAsia="Calibri" w:hAnsi="Times New Roman" w:cs="Times New Roman"/>
          <w:sz w:val="26"/>
          <w:szCs w:val="26"/>
        </w:rPr>
        <w:t>РТ, Актанышский муниципальный район, с. Актаныш, пр. Ленина, 58.</w:t>
      </w:r>
    </w:p>
    <w:p w:rsidR="005D5E86" w:rsidRPr="00AE34BA" w:rsidRDefault="005D5E86" w:rsidP="005D5E86">
      <w:pPr>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sym w:font="Kino MT" w:char="0090"/>
      </w:r>
      <w:r w:rsidRPr="00AE34BA">
        <w:rPr>
          <w:rFonts w:ascii="Times New Roman" w:eastAsia="Times New Roman" w:hAnsi="Times New Roman" w:cs="Times New Roman"/>
          <w:sz w:val="26"/>
          <w:szCs w:val="26"/>
          <w:lang w:eastAsia="ru-RU"/>
        </w:rPr>
        <w:sym w:font="Kino MT" w:char="0090"/>
      </w:r>
      <w:r w:rsidRPr="00AE34BA">
        <w:rPr>
          <w:rFonts w:ascii="Times New Roman" w:eastAsia="Times New Roman" w:hAnsi="Times New Roman" w:cs="Times New Roman"/>
          <w:sz w:val="26"/>
          <w:szCs w:val="26"/>
          <w:lang w:eastAsia="ru-RU"/>
        </w:rPr>
        <w:sym w:font="Kino MT" w:char="0090"/>
      </w:r>
      <w:r w:rsidRPr="00AE34BA">
        <w:rPr>
          <w:rFonts w:ascii="Times New Roman" w:eastAsia="Times New Roman" w:hAnsi="Times New Roman" w:cs="Times New Roman"/>
          <w:sz w:val="26"/>
          <w:szCs w:val="26"/>
          <w:lang w:eastAsia="ru-RU"/>
        </w:rPr>
        <w:sym w:font="Kino MT" w:char="0090"/>
      </w:r>
      <w:r w:rsidRPr="00AE34BA">
        <w:rPr>
          <w:rFonts w:ascii="Times New Roman" w:eastAsia="Times New Roman" w:hAnsi="Times New Roman" w:cs="Times New Roman"/>
          <w:sz w:val="26"/>
          <w:szCs w:val="26"/>
          <w:lang w:eastAsia="ru-RU"/>
        </w:rPr>
        <w:sym w:font="Kino MT" w:char="0090"/>
      </w:r>
      <w:r w:rsidRPr="00AE34BA">
        <w:rPr>
          <w:rFonts w:ascii="Times New Roman" w:eastAsia="Times New Roman" w:hAnsi="Times New Roman" w:cs="Times New Roman"/>
          <w:sz w:val="26"/>
          <w:szCs w:val="26"/>
          <w:lang w:eastAsia="ru-RU"/>
        </w:rPr>
        <w:sym w:font="Kino MT" w:char="0090"/>
      </w:r>
      <w:r w:rsidRPr="00AE34BA">
        <w:rPr>
          <w:rFonts w:ascii="Times New Roman" w:eastAsia="Times New Roman" w:hAnsi="Times New Roman" w:cs="Times New Roman"/>
          <w:sz w:val="26"/>
          <w:szCs w:val="26"/>
          <w:lang w:eastAsia="ru-RU"/>
        </w:rPr>
        <w:sym w:font="Kino MT" w:char="0090"/>
      </w:r>
      <w:r w:rsidRPr="00AE34BA">
        <w:rPr>
          <w:rFonts w:ascii="Times New Roman" w:eastAsia="Times New Roman" w:hAnsi="Times New Roman" w:cs="Times New Roman"/>
          <w:sz w:val="26"/>
          <w:szCs w:val="26"/>
          <w:lang w:eastAsia="ru-RU"/>
        </w:rPr>
        <w:sym w:font="Kino MT" w:char="0090"/>
      </w:r>
      <w:r w:rsidRPr="00AE34BA">
        <w:rPr>
          <w:rFonts w:ascii="Times New Roman" w:eastAsia="Times New Roman" w:hAnsi="Times New Roman" w:cs="Times New Roman"/>
          <w:sz w:val="26"/>
          <w:szCs w:val="26"/>
          <w:lang w:eastAsia="ru-RU"/>
        </w:rPr>
        <w:sym w:font="Kino MT" w:char="0090"/>
      </w:r>
      <w:r w:rsidRPr="00AE34BA">
        <w:rPr>
          <w:rFonts w:ascii="Times New Roman" w:eastAsia="Times New Roman" w:hAnsi="Times New Roman" w:cs="Times New Roman"/>
          <w:sz w:val="26"/>
          <w:szCs w:val="26"/>
          <w:lang w:eastAsia="ru-RU"/>
        </w:rPr>
        <w:sym w:font="Kino MT" w:char="0090"/>
      </w:r>
      <w:r w:rsidRPr="00AE34BA">
        <w:rPr>
          <w:rFonts w:ascii="Times New Roman" w:eastAsia="Times New Roman" w:hAnsi="Times New Roman" w:cs="Times New Roman"/>
          <w:sz w:val="26"/>
          <w:szCs w:val="26"/>
          <w:lang w:eastAsia="ru-RU"/>
        </w:rPr>
        <w:sym w:font="Kino MT" w:char="0090"/>
      </w:r>
      <w:r w:rsidRPr="00AE34BA">
        <w:rPr>
          <w:rFonts w:ascii="Times New Roman" w:eastAsia="Times New Roman" w:hAnsi="Times New Roman" w:cs="Times New Roman"/>
          <w:sz w:val="26"/>
          <w:szCs w:val="26"/>
          <w:lang w:eastAsia="ru-RU"/>
        </w:rPr>
        <w:sym w:font="Kino MT" w:char="0090"/>
      </w:r>
      <w:r w:rsidRPr="00AE34BA">
        <w:rPr>
          <w:rFonts w:ascii="Times New Roman" w:eastAsia="Times New Roman" w:hAnsi="Times New Roman" w:cs="Times New Roman"/>
          <w:sz w:val="26"/>
          <w:szCs w:val="26"/>
          <w:lang w:eastAsia="ru-RU"/>
        </w:rPr>
        <w:sym w:font="Kino MT" w:char="0090"/>
      </w:r>
      <w:r w:rsidRPr="00AE34BA">
        <w:rPr>
          <w:rFonts w:ascii="Times New Roman" w:eastAsia="Times New Roman" w:hAnsi="Times New Roman" w:cs="Times New Roman"/>
          <w:sz w:val="26"/>
          <w:szCs w:val="26"/>
          <w:lang w:eastAsia="ru-RU"/>
        </w:rPr>
        <w:sym w:font="Kino MT" w:char="0090"/>
      </w:r>
      <w:r w:rsidRPr="00AE34BA">
        <w:rPr>
          <w:rFonts w:ascii="Times New Roman" w:eastAsia="Times New Roman" w:hAnsi="Times New Roman" w:cs="Times New Roman"/>
          <w:sz w:val="26"/>
          <w:szCs w:val="26"/>
          <w:lang w:eastAsia="ru-RU"/>
        </w:rPr>
        <w:sym w:font="Kino MT" w:char="0090"/>
      </w:r>
      <w:r w:rsidRPr="00AE34BA">
        <w:rPr>
          <w:rFonts w:ascii="Times New Roman" w:eastAsia="Times New Roman" w:hAnsi="Times New Roman" w:cs="Times New Roman"/>
          <w:sz w:val="26"/>
          <w:szCs w:val="26"/>
          <w:lang w:eastAsia="ru-RU"/>
        </w:rPr>
        <w:sym w:font="Kino MT" w:char="0090"/>
      </w:r>
      <w:r w:rsidRPr="00AE34BA">
        <w:rPr>
          <w:rFonts w:ascii="Times New Roman" w:eastAsia="Times New Roman" w:hAnsi="Times New Roman" w:cs="Times New Roman"/>
          <w:sz w:val="26"/>
          <w:szCs w:val="26"/>
          <w:lang w:eastAsia="ru-RU"/>
        </w:rPr>
        <w:sym w:font="Kino MT" w:char="0090"/>
      </w:r>
      <w:r w:rsidRPr="00AE34BA">
        <w:rPr>
          <w:rFonts w:ascii="Times New Roman" w:eastAsia="Times New Roman" w:hAnsi="Times New Roman" w:cs="Times New Roman"/>
          <w:sz w:val="26"/>
          <w:szCs w:val="26"/>
          <w:lang w:eastAsia="ru-RU"/>
        </w:rPr>
        <w:sym w:font="Kino MT" w:char="0090"/>
      </w:r>
      <w:r w:rsidRPr="00AE34BA">
        <w:rPr>
          <w:rFonts w:ascii="Times New Roman" w:eastAsia="Times New Roman" w:hAnsi="Times New Roman" w:cs="Times New Roman"/>
          <w:sz w:val="26"/>
          <w:szCs w:val="26"/>
          <w:lang w:eastAsia="ru-RU"/>
        </w:rPr>
        <w:sym w:font="Kino MT" w:char="0090"/>
      </w:r>
      <w:r w:rsidRPr="00AE34BA">
        <w:rPr>
          <w:rFonts w:ascii="Times New Roman" w:eastAsia="Times New Roman" w:hAnsi="Times New Roman" w:cs="Times New Roman"/>
          <w:sz w:val="26"/>
          <w:szCs w:val="26"/>
          <w:lang w:eastAsia="ru-RU"/>
        </w:rPr>
        <w:sym w:font="Kino MT" w:char="0090"/>
      </w:r>
    </w:p>
    <w:p w:rsidR="005D5E86" w:rsidRPr="00AE34BA" w:rsidRDefault="005D5E86" w:rsidP="005D5E86">
      <w:pPr>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sym w:font="Kino MT" w:char="0090"/>
      </w:r>
      <w:r w:rsidRPr="00AE34BA">
        <w:rPr>
          <w:rFonts w:ascii="Times New Roman" w:eastAsia="Times New Roman" w:hAnsi="Times New Roman" w:cs="Times New Roman"/>
          <w:sz w:val="26"/>
          <w:szCs w:val="26"/>
          <w:lang w:eastAsia="ru-RU"/>
        </w:rPr>
        <w:sym w:font="Kino MT" w:char="0090"/>
      </w:r>
      <w:r w:rsidRPr="00AE34BA">
        <w:rPr>
          <w:rFonts w:ascii="Times New Roman" w:eastAsia="Times New Roman" w:hAnsi="Times New Roman" w:cs="Times New Roman"/>
          <w:sz w:val="26"/>
          <w:szCs w:val="26"/>
          <w:lang w:eastAsia="ru-RU"/>
        </w:rPr>
        <w:sym w:font="Kino MT" w:char="0090"/>
      </w:r>
      <w:r w:rsidRPr="00AE34BA">
        <w:rPr>
          <w:rFonts w:ascii="Times New Roman" w:eastAsia="Times New Roman" w:hAnsi="Times New Roman" w:cs="Times New Roman"/>
          <w:sz w:val="26"/>
          <w:szCs w:val="26"/>
          <w:lang w:eastAsia="ru-RU"/>
        </w:rPr>
        <w:sym w:font="Kino MT" w:char="0090"/>
      </w:r>
      <w:r w:rsidRPr="00AE34BA">
        <w:rPr>
          <w:rFonts w:ascii="Times New Roman" w:eastAsia="Times New Roman" w:hAnsi="Times New Roman" w:cs="Times New Roman"/>
          <w:sz w:val="26"/>
          <w:szCs w:val="26"/>
          <w:lang w:eastAsia="ru-RU"/>
        </w:rPr>
        <w:sym w:font="Kino MT" w:char="0090"/>
      </w:r>
      <w:r w:rsidRPr="00AE34BA">
        <w:rPr>
          <w:rFonts w:ascii="Times New Roman" w:eastAsia="Times New Roman" w:hAnsi="Times New Roman" w:cs="Times New Roman"/>
          <w:sz w:val="26"/>
          <w:szCs w:val="26"/>
          <w:lang w:eastAsia="ru-RU"/>
        </w:rPr>
        <w:sym w:font="Kino MT" w:char="0090"/>
      </w:r>
      <w:r w:rsidRPr="00AE34BA">
        <w:rPr>
          <w:rFonts w:ascii="Times New Roman" w:eastAsia="Times New Roman" w:hAnsi="Times New Roman" w:cs="Times New Roman"/>
          <w:sz w:val="26"/>
          <w:szCs w:val="26"/>
          <w:lang w:eastAsia="ru-RU"/>
        </w:rPr>
        <w:sym w:font="Kino MT" w:char="0090"/>
      </w:r>
    </w:p>
    <w:p w:rsidR="005D5E86" w:rsidRPr="00AE34BA" w:rsidRDefault="005D5E86" w:rsidP="005D5E86">
      <w:pPr>
        <w:spacing w:after="0" w:line="240" w:lineRule="auto"/>
        <w:jc w:val="both"/>
        <w:rPr>
          <w:rFonts w:ascii="Times New Roman" w:eastAsia="Times New Roman" w:hAnsi="Times New Roman" w:cs="Times New Roman"/>
          <w:sz w:val="26"/>
          <w:szCs w:val="26"/>
          <w:lang w:eastAsia="ru-RU"/>
        </w:rPr>
      </w:pPr>
    </w:p>
    <w:p w:rsidR="005D5E86" w:rsidRPr="00AE34BA" w:rsidRDefault="005D5E86" w:rsidP="005D5E86">
      <w:pPr>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ПОДПИСИ СТОРОН:</w:t>
      </w:r>
    </w:p>
    <w:p w:rsidR="005D5E86" w:rsidRPr="00AE34BA" w:rsidRDefault="005D5E86" w:rsidP="005D5E86">
      <w:pPr>
        <w:spacing w:after="0" w:line="240" w:lineRule="auto"/>
        <w:jc w:val="both"/>
        <w:rPr>
          <w:rFonts w:ascii="Times New Roman" w:eastAsia="Times New Roman" w:hAnsi="Times New Roman" w:cs="Times New Roman"/>
          <w:sz w:val="26"/>
          <w:szCs w:val="26"/>
          <w:lang w:eastAsia="ru-RU"/>
        </w:rPr>
      </w:pPr>
    </w:p>
    <w:tbl>
      <w:tblPr>
        <w:tblW w:w="12121" w:type="dxa"/>
        <w:tblLayout w:type="fixed"/>
        <w:tblLook w:val="0000" w:firstRow="0" w:lastRow="0" w:firstColumn="0" w:lastColumn="0" w:noHBand="0" w:noVBand="0"/>
      </w:tblPr>
      <w:tblGrid>
        <w:gridCol w:w="3369"/>
        <w:gridCol w:w="1984"/>
        <w:gridCol w:w="3119"/>
        <w:gridCol w:w="283"/>
        <w:gridCol w:w="3366"/>
      </w:tblGrid>
      <w:tr w:rsidR="005D5E86" w:rsidRPr="00AE34BA" w:rsidTr="006A26BF">
        <w:tc>
          <w:tcPr>
            <w:tcW w:w="3369" w:type="dxa"/>
          </w:tcPr>
          <w:p w:rsidR="005D5E86" w:rsidRPr="00AE34BA" w:rsidRDefault="005D5E86" w:rsidP="006A26BF">
            <w:pPr>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Арендодатель</w:t>
            </w:r>
          </w:p>
          <w:p w:rsidR="005D5E86" w:rsidRPr="00AE34BA" w:rsidRDefault="005D5E86" w:rsidP="006A26BF">
            <w:pPr>
              <w:spacing w:after="0" w:line="240" w:lineRule="auto"/>
              <w:jc w:val="both"/>
              <w:rPr>
                <w:rFonts w:ascii="Times New Roman" w:eastAsia="Times New Roman" w:hAnsi="Times New Roman" w:cs="Times New Roman"/>
                <w:sz w:val="26"/>
                <w:szCs w:val="26"/>
                <w:lang w:eastAsia="ru-RU"/>
              </w:rPr>
            </w:pPr>
          </w:p>
          <w:p w:rsidR="005D5E86" w:rsidRPr="00AE34BA" w:rsidRDefault="005D5E86" w:rsidP="006A26BF">
            <w:pPr>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______________________</w:t>
            </w:r>
          </w:p>
          <w:p w:rsidR="005D5E86" w:rsidRPr="00AE34BA" w:rsidRDefault="005D5E86" w:rsidP="006A26BF">
            <w:pPr>
              <w:spacing w:after="0" w:line="240" w:lineRule="auto"/>
              <w:jc w:val="both"/>
              <w:rPr>
                <w:rFonts w:ascii="Times New Roman" w:eastAsia="Times New Roman" w:hAnsi="Times New Roman" w:cs="Times New Roman"/>
                <w:sz w:val="26"/>
                <w:szCs w:val="26"/>
                <w:vertAlign w:val="superscript"/>
                <w:lang w:eastAsia="ru-RU"/>
              </w:rPr>
            </w:pPr>
            <w:r w:rsidRPr="00AE34BA">
              <w:rPr>
                <w:rFonts w:ascii="Times New Roman" w:eastAsia="Times New Roman" w:hAnsi="Times New Roman" w:cs="Times New Roman"/>
                <w:smallCaps/>
                <w:sz w:val="26"/>
                <w:szCs w:val="26"/>
                <w:vertAlign w:val="superscript"/>
                <w:lang w:eastAsia="ru-RU"/>
              </w:rPr>
              <w:t>(Инициалы)</w:t>
            </w:r>
          </w:p>
          <w:p w:rsidR="005D5E86" w:rsidRPr="00AE34BA" w:rsidRDefault="005D5E86" w:rsidP="006A26BF">
            <w:pPr>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______________________</w:t>
            </w:r>
          </w:p>
          <w:p w:rsidR="005D5E86" w:rsidRPr="00AE34BA" w:rsidRDefault="005D5E86" w:rsidP="006A26BF">
            <w:pPr>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mallCaps/>
                <w:sz w:val="26"/>
                <w:szCs w:val="26"/>
                <w:vertAlign w:val="superscript"/>
                <w:lang w:eastAsia="ru-RU"/>
              </w:rPr>
              <w:t>(подпись)</w:t>
            </w:r>
          </w:p>
          <w:p w:rsidR="005D5E86" w:rsidRPr="00AE34BA" w:rsidRDefault="005D5E86" w:rsidP="006A26BF">
            <w:pPr>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 xml:space="preserve">  </w:t>
            </w:r>
            <w:r w:rsidRPr="00AE34BA">
              <w:rPr>
                <w:rFonts w:ascii="Times New Roman" w:eastAsia="Times New Roman" w:hAnsi="Times New Roman" w:cs="Times New Roman"/>
                <w:sz w:val="26"/>
                <w:szCs w:val="26"/>
                <w:lang w:eastAsia="ru-RU"/>
              </w:rPr>
              <w:tab/>
            </w:r>
            <w:r w:rsidRPr="00AE34BA">
              <w:rPr>
                <w:rFonts w:ascii="Times New Roman" w:eastAsia="Times New Roman" w:hAnsi="Times New Roman" w:cs="Times New Roman"/>
                <w:sz w:val="26"/>
                <w:szCs w:val="26"/>
                <w:lang w:eastAsia="ru-RU"/>
              </w:rPr>
              <w:tab/>
            </w:r>
            <w:r w:rsidRPr="00AE34BA">
              <w:rPr>
                <w:rFonts w:ascii="Times New Roman" w:eastAsia="Times New Roman" w:hAnsi="Times New Roman" w:cs="Times New Roman"/>
                <w:sz w:val="26"/>
                <w:szCs w:val="26"/>
                <w:lang w:eastAsia="ru-RU"/>
              </w:rPr>
              <w:tab/>
              <w:t>М.П.</w:t>
            </w:r>
          </w:p>
        </w:tc>
        <w:tc>
          <w:tcPr>
            <w:tcW w:w="1984" w:type="dxa"/>
          </w:tcPr>
          <w:p w:rsidR="005D5E86" w:rsidRPr="00AE34BA" w:rsidRDefault="005D5E86" w:rsidP="006A26BF">
            <w:pPr>
              <w:spacing w:after="0" w:line="240" w:lineRule="auto"/>
              <w:jc w:val="both"/>
              <w:rPr>
                <w:rFonts w:ascii="Times New Roman" w:eastAsia="Times New Roman" w:hAnsi="Times New Roman" w:cs="Times New Roman"/>
                <w:sz w:val="26"/>
                <w:szCs w:val="26"/>
                <w:lang w:eastAsia="ru-RU"/>
              </w:rPr>
            </w:pPr>
          </w:p>
        </w:tc>
        <w:tc>
          <w:tcPr>
            <w:tcW w:w="3119" w:type="dxa"/>
          </w:tcPr>
          <w:p w:rsidR="005D5E86" w:rsidRPr="00AE34BA" w:rsidRDefault="005D5E86" w:rsidP="006A26BF">
            <w:pPr>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Арендатор</w:t>
            </w:r>
          </w:p>
          <w:p w:rsidR="005D5E86" w:rsidRPr="00AE34BA" w:rsidRDefault="005D5E86" w:rsidP="006A26BF">
            <w:pPr>
              <w:spacing w:after="0" w:line="240" w:lineRule="auto"/>
              <w:jc w:val="both"/>
              <w:rPr>
                <w:rFonts w:ascii="Times New Roman" w:eastAsia="Times New Roman" w:hAnsi="Times New Roman" w:cs="Times New Roman"/>
                <w:sz w:val="26"/>
                <w:szCs w:val="26"/>
                <w:lang w:eastAsia="ru-RU"/>
              </w:rPr>
            </w:pPr>
          </w:p>
          <w:p w:rsidR="005D5E86" w:rsidRPr="00AE34BA" w:rsidRDefault="005D5E86" w:rsidP="006A26BF">
            <w:pPr>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____________________</w:t>
            </w:r>
          </w:p>
          <w:p w:rsidR="005D5E86" w:rsidRPr="00AE34BA" w:rsidRDefault="005D5E86" w:rsidP="006A26BF">
            <w:pPr>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mallCaps/>
                <w:sz w:val="26"/>
                <w:szCs w:val="26"/>
                <w:vertAlign w:val="superscript"/>
                <w:lang w:eastAsia="ru-RU"/>
              </w:rPr>
              <w:t>(Инициалы)</w:t>
            </w:r>
          </w:p>
          <w:p w:rsidR="005D5E86" w:rsidRPr="00AE34BA" w:rsidRDefault="005D5E86" w:rsidP="006A26BF">
            <w:pPr>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____________________</w:t>
            </w:r>
          </w:p>
          <w:p w:rsidR="005D5E86" w:rsidRPr="00AE34BA" w:rsidRDefault="005D5E86" w:rsidP="006A26BF">
            <w:pPr>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mallCaps/>
                <w:sz w:val="26"/>
                <w:szCs w:val="26"/>
                <w:vertAlign w:val="superscript"/>
                <w:lang w:eastAsia="ru-RU"/>
              </w:rPr>
              <w:t>(подпись)</w:t>
            </w:r>
          </w:p>
          <w:p w:rsidR="005D5E86" w:rsidRPr="00AE34BA" w:rsidRDefault="005D5E86" w:rsidP="006A26BF">
            <w:pPr>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 xml:space="preserve">  </w:t>
            </w:r>
            <w:r w:rsidRPr="00AE34BA">
              <w:rPr>
                <w:rFonts w:ascii="Times New Roman" w:eastAsia="Times New Roman" w:hAnsi="Times New Roman" w:cs="Times New Roman"/>
                <w:sz w:val="26"/>
                <w:szCs w:val="26"/>
                <w:lang w:eastAsia="ru-RU"/>
              </w:rPr>
              <w:tab/>
            </w:r>
            <w:r w:rsidRPr="00AE34BA">
              <w:rPr>
                <w:rFonts w:ascii="Times New Roman" w:eastAsia="Times New Roman" w:hAnsi="Times New Roman" w:cs="Times New Roman"/>
                <w:sz w:val="26"/>
                <w:szCs w:val="26"/>
                <w:lang w:eastAsia="ru-RU"/>
              </w:rPr>
              <w:tab/>
            </w:r>
            <w:r w:rsidRPr="00AE34BA">
              <w:rPr>
                <w:rFonts w:ascii="Times New Roman" w:eastAsia="Times New Roman" w:hAnsi="Times New Roman" w:cs="Times New Roman"/>
                <w:sz w:val="26"/>
                <w:szCs w:val="26"/>
                <w:lang w:eastAsia="ru-RU"/>
              </w:rPr>
              <w:tab/>
              <w:t xml:space="preserve"> М.П.</w:t>
            </w:r>
          </w:p>
        </w:tc>
        <w:tc>
          <w:tcPr>
            <w:tcW w:w="283" w:type="dxa"/>
          </w:tcPr>
          <w:p w:rsidR="005D5E86" w:rsidRPr="00AE34BA" w:rsidRDefault="005D5E86" w:rsidP="006A26BF">
            <w:pPr>
              <w:spacing w:after="0" w:line="240" w:lineRule="auto"/>
              <w:jc w:val="both"/>
              <w:rPr>
                <w:rFonts w:ascii="Times New Roman" w:eastAsia="Times New Roman" w:hAnsi="Times New Roman" w:cs="Times New Roman"/>
                <w:sz w:val="26"/>
                <w:szCs w:val="26"/>
                <w:lang w:eastAsia="ru-RU"/>
              </w:rPr>
            </w:pPr>
          </w:p>
        </w:tc>
        <w:tc>
          <w:tcPr>
            <w:tcW w:w="3366" w:type="dxa"/>
          </w:tcPr>
          <w:p w:rsidR="005D5E86" w:rsidRPr="00AE34BA" w:rsidRDefault="005D5E86" w:rsidP="006A26BF">
            <w:pPr>
              <w:spacing w:after="0" w:line="240" w:lineRule="auto"/>
              <w:jc w:val="both"/>
              <w:rPr>
                <w:rFonts w:ascii="Times New Roman" w:eastAsia="Times New Roman" w:hAnsi="Times New Roman" w:cs="Times New Roman"/>
                <w:sz w:val="26"/>
                <w:szCs w:val="26"/>
                <w:lang w:eastAsia="ru-RU"/>
              </w:rPr>
            </w:pPr>
          </w:p>
        </w:tc>
      </w:tr>
    </w:tbl>
    <w:p w:rsidR="005D5E86" w:rsidRPr="00AE34BA" w:rsidRDefault="005D5E86" w:rsidP="005D5E86">
      <w:pPr>
        <w:spacing w:after="0" w:line="240" w:lineRule="auto"/>
        <w:ind w:left="5387"/>
        <w:jc w:val="both"/>
        <w:rPr>
          <w:rFonts w:ascii="Times New Roman" w:eastAsia="Times New Roman" w:hAnsi="Times New Roman" w:cs="Times New Roman"/>
          <w:b/>
          <w:sz w:val="26"/>
          <w:szCs w:val="26"/>
          <w:lang w:eastAsia="ru-RU"/>
        </w:rPr>
      </w:pPr>
    </w:p>
    <w:p w:rsidR="005D5E86" w:rsidRPr="00AE34BA" w:rsidRDefault="005D5E86" w:rsidP="005D5E86">
      <w:pPr>
        <w:spacing w:after="0" w:line="240" w:lineRule="auto"/>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Балансодержатель</w:t>
      </w:r>
    </w:p>
    <w:p w:rsidR="005D5E86" w:rsidRPr="00AE34BA" w:rsidRDefault="005D5E86" w:rsidP="005D5E86">
      <w:pPr>
        <w:spacing w:after="0" w:line="240" w:lineRule="auto"/>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_______________________</w:t>
      </w:r>
    </w:p>
    <w:p w:rsidR="005D5E86" w:rsidRPr="00AE34BA" w:rsidRDefault="005D5E86" w:rsidP="005D5E86">
      <w:pPr>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mallCaps/>
          <w:sz w:val="26"/>
          <w:szCs w:val="26"/>
          <w:vertAlign w:val="superscript"/>
          <w:lang w:eastAsia="ru-RU"/>
        </w:rPr>
        <w:t>(Инициалы)</w:t>
      </w:r>
    </w:p>
    <w:p w:rsidR="005D5E86" w:rsidRPr="00AE34BA" w:rsidRDefault="005D5E86" w:rsidP="005D5E86">
      <w:pPr>
        <w:spacing w:after="0" w:line="240" w:lineRule="auto"/>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_______________________</w:t>
      </w:r>
    </w:p>
    <w:p w:rsidR="005D5E86" w:rsidRPr="00AE34BA" w:rsidRDefault="005D5E86" w:rsidP="005D5E86">
      <w:pPr>
        <w:spacing w:after="0" w:line="240" w:lineRule="auto"/>
        <w:jc w:val="both"/>
        <w:rPr>
          <w:rFonts w:ascii="Times New Roman" w:eastAsia="Times New Roman" w:hAnsi="Times New Roman" w:cs="Times New Roman"/>
          <w:smallCaps/>
          <w:sz w:val="26"/>
          <w:szCs w:val="26"/>
          <w:vertAlign w:val="superscript"/>
          <w:lang w:eastAsia="ru-RU"/>
        </w:rPr>
      </w:pPr>
      <w:r w:rsidRPr="00AE34BA">
        <w:rPr>
          <w:rFonts w:ascii="Times New Roman" w:eastAsia="Times New Roman" w:hAnsi="Times New Roman" w:cs="Times New Roman"/>
          <w:smallCaps/>
          <w:sz w:val="26"/>
          <w:szCs w:val="26"/>
          <w:vertAlign w:val="superscript"/>
          <w:lang w:eastAsia="ru-RU"/>
        </w:rPr>
        <w:t>(подпись)</w:t>
      </w:r>
    </w:p>
    <w:p w:rsidR="005D5E86" w:rsidRPr="00DE2BC3" w:rsidRDefault="005D5E86" w:rsidP="005D5E86">
      <w:pPr>
        <w:spacing w:after="0" w:line="240" w:lineRule="auto"/>
        <w:jc w:val="both"/>
        <w:rPr>
          <w:rFonts w:ascii="Times New Roman" w:eastAsia="Times New Roman" w:hAnsi="Times New Roman" w:cs="Times New Roman"/>
          <w:sz w:val="26"/>
          <w:szCs w:val="26"/>
          <w:lang w:eastAsia="ru-RU"/>
        </w:rPr>
      </w:pPr>
      <w:r w:rsidRPr="00AE34BA">
        <w:rPr>
          <w:rFonts w:ascii="Times New Roman" w:eastAsia="Times New Roman" w:hAnsi="Times New Roman" w:cs="Times New Roman"/>
          <w:sz w:val="26"/>
          <w:szCs w:val="26"/>
          <w:lang w:eastAsia="ru-RU"/>
        </w:rPr>
        <w:t xml:space="preserve">                                  М.П.</w:t>
      </w:r>
      <w:bookmarkStart w:id="2" w:name="_GoBack"/>
      <w:bookmarkEnd w:id="2"/>
    </w:p>
    <w:p w:rsidR="00F26A2C" w:rsidRDefault="00F26A2C" w:rsidP="00814225">
      <w:pPr>
        <w:tabs>
          <w:tab w:val="left" w:pos="7680"/>
        </w:tabs>
        <w:autoSpaceDE w:val="0"/>
        <w:autoSpaceDN w:val="0"/>
        <w:adjustRightInd w:val="0"/>
        <w:spacing w:after="0" w:line="240" w:lineRule="auto"/>
        <w:jc w:val="center"/>
        <w:rPr>
          <w:rFonts w:ascii="Times New Roman" w:hAnsi="Times New Roman" w:cs="Times New Roman"/>
          <w:sz w:val="20"/>
          <w:szCs w:val="20"/>
        </w:rPr>
      </w:pPr>
    </w:p>
    <w:sectPr w:rsidR="00F26A2C" w:rsidSect="00820863">
      <w:type w:val="continuous"/>
      <w:pgSz w:w="11906" w:h="16838"/>
      <w:pgMar w:top="709" w:right="991"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E28" w:rsidRDefault="001C7E28" w:rsidP="00907D78">
      <w:pPr>
        <w:spacing w:after="0" w:line="240" w:lineRule="auto"/>
      </w:pPr>
      <w:r>
        <w:separator/>
      </w:r>
    </w:p>
  </w:endnote>
  <w:endnote w:type="continuationSeparator" w:id="0">
    <w:p w:rsidR="001C7E28" w:rsidRDefault="001C7E28" w:rsidP="0090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Kino MT">
    <w:altName w:val="Courier New"/>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E28" w:rsidRDefault="001C7E28" w:rsidP="00907D78">
      <w:pPr>
        <w:spacing w:after="0" w:line="240" w:lineRule="auto"/>
      </w:pPr>
      <w:r>
        <w:separator/>
      </w:r>
    </w:p>
  </w:footnote>
  <w:footnote w:type="continuationSeparator" w:id="0">
    <w:p w:rsidR="001C7E28" w:rsidRDefault="001C7E28" w:rsidP="00907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0F43"/>
    <w:multiLevelType w:val="hybridMultilevel"/>
    <w:tmpl w:val="5472022E"/>
    <w:lvl w:ilvl="0" w:tplc="E2EAC7FA">
      <w:start w:val="1"/>
      <w:numFmt w:val="decimal"/>
      <w:lvlText w:val="%1."/>
      <w:lvlJc w:val="left"/>
      <w:pPr>
        <w:tabs>
          <w:tab w:val="num" w:pos="1545"/>
        </w:tabs>
        <w:ind w:left="1545"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124648C"/>
    <w:multiLevelType w:val="singleLevel"/>
    <w:tmpl w:val="3B2A2796"/>
    <w:lvl w:ilvl="0">
      <w:start w:val="1"/>
      <w:numFmt w:val="bullet"/>
      <w:lvlText w:val=""/>
      <w:lvlJc w:val="left"/>
      <w:pPr>
        <w:tabs>
          <w:tab w:val="num" w:pos="360"/>
        </w:tabs>
        <w:ind w:left="360" w:hanging="360"/>
      </w:pPr>
      <w:rPr>
        <w:rFonts w:ascii="Symbol" w:hAnsi="Symbol" w:hint="default"/>
        <w:sz w:val="28"/>
      </w:rPr>
    </w:lvl>
  </w:abstractNum>
  <w:abstractNum w:abstractNumId="2" w15:restartNumberingAfterBreak="0">
    <w:nsid w:val="025E7746"/>
    <w:multiLevelType w:val="hybridMultilevel"/>
    <w:tmpl w:val="2968F77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95B0619"/>
    <w:multiLevelType w:val="multilevel"/>
    <w:tmpl w:val="60B8DF5E"/>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4" w15:restartNumberingAfterBreak="0">
    <w:nsid w:val="36D41A29"/>
    <w:multiLevelType w:val="hybridMultilevel"/>
    <w:tmpl w:val="AE0EEBAE"/>
    <w:lvl w:ilvl="0" w:tplc="2ABE07A4">
      <w:start w:val="1"/>
      <w:numFmt w:val="bullet"/>
      <w:lvlText w:val=""/>
      <w:lvlJc w:val="left"/>
      <w:pPr>
        <w:ind w:left="14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B60544D"/>
    <w:multiLevelType w:val="multilevel"/>
    <w:tmpl w:val="A0740A36"/>
    <w:lvl w:ilvl="0">
      <w:start w:val="1"/>
      <w:numFmt w:val="decimal"/>
      <w:lvlText w:val="%1."/>
      <w:lvlJc w:val="left"/>
      <w:pPr>
        <w:ind w:left="720" w:hanging="360"/>
      </w:pPr>
      <w:rPr>
        <w:rFonts w:hint="default"/>
      </w:rPr>
    </w:lvl>
    <w:lvl w:ilvl="1">
      <w:start w:val="1"/>
      <w:numFmt w:val="decimal"/>
      <w:isLgl/>
      <w:lvlText w:val="%1.%2."/>
      <w:lvlJc w:val="left"/>
      <w:pPr>
        <w:ind w:left="1572" w:hanging="720"/>
      </w:pPr>
      <w:rPr>
        <w:rFonts w:hint="default"/>
        <w:i w:val="0"/>
        <w:sz w:val="26"/>
        <w:szCs w:val="2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F5B11AB"/>
    <w:multiLevelType w:val="singleLevel"/>
    <w:tmpl w:val="3B2A2796"/>
    <w:lvl w:ilvl="0">
      <w:start w:val="1"/>
      <w:numFmt w:val="bullet"/>
      <w:lvlText w:val=""/>
      <w:lvlJc w:val="left"/>
      <w:pPr>
        <w:tabs>
          <w:tab w:val="num" w:pos="360"/>
        </w:tabs>
        <w:ind w:left="360" w:hanging="360"/>
      </w:pPr>
      <w:rPr>
        <w:rFonts w:ascii="Symbol" w:hAnsi="Symbol" w:hint="default"/>
        <w:sz w:val="28"/>
      </w:rPr>
    </w:lvl>
  </w:abstractNum>
  <w:abstractNum w:abstractNumId="7" w15:restartNumberingAfterBreak="0">
    <w:nsid w:val="5780163F"/>
    <w:multiLevelType w:val="hybridMultilevel"/>
    <w:tmpl w:val="492A4724"/>
    <w:lvl w:ilvl="0" w:tplc="8FBA5C24">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BA6"/>
    <w:rsid w:val="00014853"/>
    <w:rsid w:val="00040C05"/>
    <w:rsid w:val="00046ECE"/>
    <w:rsid w:val="00054770"/>
    <w:rsid w:val="000B040B"/>
    <w:rsid w:val="000B20CE"/>
    <w:rsid w:val="000B4678"/>
    <w:rsid w:val="000B7783"/>
    <w:rsid w:val="000C6191"/>
    <w:rsid w:val="000D19A0"/>
    <w:rsid w:val="000E36A2"/>
    <w:rsid w:val="000E4546"/>
    <w:rsid w:val="00105C5D"/>
    <w:rsid w:val="00115C86"/>
    <w:rsid w:val="00123286"/>
    <w:rsid w:val="00145B68"/>
    <w:rsid w:val="00171444"/>
    <w:rsid w:val="001715FC"/>
    <w:rsid w:val="00172012"/>
    <w:rsid w:val="00175961"/>
    <w:rsid w:val="001853FA"/>
    <w:rsid w:val="001942D6"/>
    <w:rsid w:val="001B27DB"/>
    <w:rsid w:val="001C7E28"/>
    <w:rsid w:val="001D06A3"/>
    <w:rsid w:val="001D59A7"/>
    <w:rsid w:val="001E7637"/>
    <w:rsid w:val="001F1C24"/>
    <w:rsid w:val="002105BB"/>
    <w:rsid w:val="002159A6"/>
    <w:rsid w:val="00222C34"/>
    <w:rsid w:val="00222EA7"/>
    <w:rsid w:val="0023475B"/>
    <w:rsid w:val="00240867"/>
    <w:rsid w:val="0024739B"/>
    <w:rsid w:val="00272D39"/>
    <w:rsid w:val="00285853"/>
    <w:rsid w:val="002858E5"/>
    <w:rsid w:val="00293332"/>
    <w:rsid w:val="00295120"/>
    <w:rsid w:val="002A1457"/>
    <w:rsid w:val="002B1B15"/>
    <w:rsid w:val="002E0513"/>
    <w:rsid w:val="002E467D"/>
    <w:rsid w:val="002F73A4"/>
    <w:rsid w:val="00300BA6"/>
    <w:rsid w:val="003361AA"/>
    <w:rsid w:val="00344AB3"/>
    <w:rsid w:val="00347AA4"/>
    <w:rsid w:val="00351D8E"/>
    <w:rsid w:val="003A3FD7"/>
    <w:rsid w:val="003C0FDB"/>
    <w:rsid w:val="003F697B"/>
    <w:rsid w:val="003F72D4"/>
    <w:rsid w:val="00400A33"/>
    <w:rsid w:val="00403E5C"/>
    <w:rsid w:val="00444CF2"/>
    <w:rsid w:val="00466E73"/>
    <w:rsid w:val="00485DEE"/>
    <w:rsid w:val="00486943"/>
    <w:rsid w:val="004A0AE3"/>
    <w:rsid w:val="004B31C0"/>
    <w:rsid w:val="004B461D"/>
    <w:rsid w:val="004B4C07"/>
    <w:rsid w:val="004C2DE9"/>
    <w:rsid w:val="004C69A2"/>
    <w:rsid w:val="00511C3D"/>
    <w:rsid w:val="005272C3"/>
    <w:rsid w:val="0053656A"/>
    <w:rsid w:val="00547F53"/>
    <w:rsid w:val="00553EFA"/>
    <w:rsid w:val="00582FE0"/>
    <w:rsid w:val="00593B6C"/>
    <w:rsid w:val="0059575A"/>
    <w:rsid w:val="005A1BED"/>
    <w:rsid w:val="005B1305"/>
    <w:rsid w:val="005D5E86"/>
    <w:rsid w:val="005E63FE"/>
    <w:rsid w:val="005E6E3D"/>
    <w:rsid w:val="005F6CE3"/>
    <w:rsid w:val="0064613E"/>
    <w:rsid w:val="0065456C"/>
    <w:rsid w:val="00664287"/>
    <w:rsid w:val="00673302"/>
    <w:rsid w:val="00675FB9"/>
    <w:rsid w:val="00687D22"/>
    <w:rsid w:val="00696280"/>
    <w:rsid w:val="006B076E"/>
    <w:rsid w:val="006B2FDB"/>
    <w:rsid w:val="006C09CB"/>
    <w:rsid w:val="006C511F"/>
    <w:rsid w:val="006D623B"/>
    <w:rsid w:val="006E1433"/>
    <w:rsid w:val="006E4DDD"/>
    <w:rsid w:val="00702CF9"/>
    <w:rsid w:val="007366E0"/>
    <w:rsid w:val="007451DF"/>
    <w:rsid w:val="00746F76"/>
    <w:rsid w:val="00756232"/>
    <w:rsid w:val="00756B67"/>
    <w:rsid w:val="00761D74"/>
    <w:rsid w:val="007642D7"/>
    <w:rsid w:val="00771993"/>
    <w:rsid w:val="0078565D"/>
    <w:rsid w:val="00796A12"/>
    <w:rsid w:val="007C62FD"/>
    <w:rsid w:val="007D0955"/>
    <w:rsid w:val="007D2FCF"/>
    <w:rsid w:val="007D7B99"/>
    <w:rsid w:val="007F0079"/>
    <w:rsid w:val="00814225"/>
    <w:rsid w:val="00820863"/>
    <w:rsid w:val="0083126D"/>
    <w:rsid w:val="00842860"/>
    <w:rsid w:val="00842D08"/>
    <w:rsid w:val="00855720"/>
    <w:rsid w:val="00864941"/>
    <w:rsid w:val="00867F86"/>
    <w:rsid w:val="008728CF"/>
    <w:rsid w:val="0088165E"/>
    <w:rsid w:val="00883488"/>
    <w:rsid w:val="00895E03"/>
    <w:rsid w:val="008B0FBF"/>
    <w:rsid w:val="008B401D"/>
    <w:rsid w:val="008E13D2"/>
    <w:rsid w:val="008E25C6"/>
    <w:rsid w:val="00907D78"/>
    <w:rsid w:val="009155E0"/>
    <w:rsid w:val="00924A77"/>
    <w:rsid w:val="009461E2"/>
    <w:rsid w:val="00957735"/>
    <w:rsid w:val="00972E49"/>
    <w:rsid w:val="009C2773"/>
    <w:rsid w:val="009D241F"/>
    <w:rsid w:val="00A03EBE"/>
    <w:rsid w:val="00A15C3D"/>
    <w:rsid w:val="00A334CC"/>
    <w:rsid w:val="00A362C2"/>
    <w:rsid w:val="00A363E5"/>
    <w:rsid w:val="00A57342"/>
    <w:rsid w:val="00A64B89"/>
    <w:rsid w:val="00A6788B"/>
    <w:rsid w:val="00A72A66"/>
    <w:rsid w:val="00AA2367"/>
    <w:rsid w:val="00AA4E02"/>
    <w:rsid w:val="00AD2BAE"/>
    <w:rsid w:val="00AE34BA"/>
    <w:rsid w:val="00B55B47"/>
    <w:rsid w:val="00B7352E"/>
    <w:rsid w:val="00B747B5"/>
    <w:rsid w:val="00B8152F"/>
    <w:rsid w:val="00B82A8D"/>
    <w:rsid w:val="00B946E0"/>
    <w:rsid w:val="00B94C57"/>
    <w:rsid w:val="00BA19DB"/>
    <w:rsid w:val="00BA6878"/>
    <w:rsid w:val="00BB4734"/>
    <w:rsid w:val="00BB6A7B"/>
    <w:rsid w:val="00BD7D9B"/>
    <w:rsid w:val="00BE5CD4"/>
    <w:rsid w:val="00BF3531"/>
    <w:rsid w:val="00C10CE1"/>
    <w:rsid w:val="00C17956"/>
    <w:rsid w:val="00C17BDF"/>
    <w:rsid w:val="00C31815"/>
    <w:rsid w:val="00C3417C"/>
    <w:rsid w:val="00C43DB3"/>
    <w:rsid w:val="00C53E95"/>
    <w:rsid w:val="00C54525"/>
    <w:rsid w:val="00C712A4"/>
    <w:rsid w:val="00C76D78"/>
    <w:rsid w:val="00C91A66"/>
    <w:rsid w:val="00CB0111"/>
    <w:rsid w:val="00CB31ED"/>
    <w:rsid w:val="00CC01BA"/>
    <w:rsid w:val="00CC5E29"/>
    <w:rsid w:val="00CF0B5B"/>
    <w:rsid w:val="00CF206A"/>
    <w:rsid w:val="00D00834"/>
    <w:rsid w:val="00D15D28"/>
    <w:rsid w:val="00D469DF"/>
    <w:rsid w:val="00D7066D"/>
    <w:rsid w:val="00DA3108"/>
    <w:rsid w:val="00DA7E84"/>
    <w:rsid w:val="00DC415F"/>
    <w:rsid w:val="00DD47EF"/>
    <w:rsid w:val="00DF544A"/>
    <w:rsid w:val="00E26E83"/>
    <w:rsid w:val="00E37C7F"/>
    <w:rsid w:val="00E562DC"/>
    <w:rsid w:val="00E61015"/>
    <w:rsid w:val="00E93DD5"/>
    <w:rsid w:val="00EA406B"/>
    <w:rsid w:val="00EA49C0"/>
    <w:rsid w:val="00EA6C7E"/>
    <w:rsid w:val="00EB1D82"/>
    <w:rsid w:val="00F00CFD"/>
    <w:rsid w:val="00F05A40"/>
    <w:rsid w:val="00F13E16"/>
    <w:rsid w:val="00F14396"/>
    <w:rsid w:val="00F26A2C"/>
    <w:rsid w:val="00F2750F"/>
    <w:rsid w:val="00F35C05"/>
    <w:rsid w:val="00F4111F"/>
    <w:rsid w:val="00F41A96"/>
    <w:rsid w:val="00F45118"/>
    <w:rsid w:val="00F46F76"/>
    <w:rsid w:val="00F87884"/>
    <w:rsid w:val="00FB5F38"/>
    <w:rsid w:val="00FB7F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53040B-4E13-4584-9B8C-E89AF879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BA6"/>
  </w:style>
  <w:style w:type="paragraph" w:styleId="1">
    <w:name w:val="heading 1"/>
    <w:basedOn w:val="a"/>
    <w:link w:val="10"/>
    <w:uiPriority w:val="9"/>
    <w:qFormat/>
    <w:rsid w:val="00C43D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577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A31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DA310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955"/>
    <w:rPr>
      <w:color w:val="0000FF"/>
      <w:u w:val="single"/>
    </w:rPr>
  </w:style>
  <w:style w:type="character" w:customStyle="1" w:styleId="10">
    <w:name w:val="Заголовок 1 Знак"/>
    <w:basedOn w:val="a0"/>
    <w:link w:val="1"/>
    <w:uiPriority w:val="9"/>
    <w:rsid w:val="00C43DB3"/>
    <w:rPr>
      <w:rFonts w:ascii="Times New Roman" w:eastAsia="Times New Roman" w:hAnsi="Times New Roman" w:cs="Times New Roman"/>
      <w:b/>
      <w:bCs/>
      <w:kern w:val="36"/>
      <w:sz w:val="48"/>
      <w:szCs w:val="48"/>
      <w:lang w:eastAsia="ru-RU"/>
    </w:rPr>
  </w:style>
  <w:style w:type="paragraph" w:customStyle="1" w:styleId="western">
    <w:name w:val="western"/>
    <w:basedOn w:val="a"/>
    <w:rsid w:val="00C43D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1D5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1D59A7"/>
    <w:rPr>
      <w:rFonts w:ascii="Courier New" w:eastAsia="Times New Roman" w:hAnsi="Courier New" w:cs="Courier New"/>
      <w:sz w:val="20"/>
      <w:szCs w:val="20"/>
      <w:lang w:eastAsia="ru-RU"/>
    </w:rPr>
  </w:style>
  <w:style w:type="paragraph" w:customStyle="1" w:styleId="ConsPlusNonformat">
    <w:name w:val="ConsPlusNonformat"/>
    <w:rsid w:val="001D59A7"/>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957735"/>
    <w:rPr>
      <w:rFonts w:asciiTheme="majorHAnsi" w:eastAsiaTheme="majorEastAsia" w:hAnsiTheme="majorHAnsi" w:cstheme="majorBidi"/>
      <w:b/>
      <w:bCs/>
      <w:color w:val="4F81BD" w:themeColor="accent1"/>
      <w:sz w:val="26"/>
      <w:szCs w:val="26"/>
    </w:rPr>
  </w:style>
  <w:style w:type="paragraph" w:styleId="a4">
    <w:name w:val="Body Text Indent"/>
    <w:basedOn w:val="a"/>
    <w:link w:val="a5"/>
    <w:rsid w:val="00957735"/>
    <w:pPr>
      <w:tabs>
        <w:tab w:val="right" w:leader="dot" w:pos="9072"/>
      </w:tabs>
      <w:spacing w:after="0" w:line="240" w:lineRule="auto"/>
      <w:ind w:right="-383" w:firstLine="426"/>
      <w:jc w:val="both"/>
    </w:pPr>
    <w:rPr>
      <w:rFonts w:ascii="Arial" w:eastAsia="Times New Roman" w:hAnsi="Arial" w:cs="Times New Roman"/>
      <w:szCs w:val="20"/>
      <w:lang w:eastAsia="ru-RU"/>
    </w:rPr>
  </w:style>
  <w:style w:type="character" w:customStyle="1" w:styleId="a5">
    <w:name w:val="Основной текст с отступом Знак"/>
    <w:basedOn w:val="a0"/>
    <w:link w:val="a4"/>
    <w:rsid w:val="00957735"/>
    <w:rPr>
      <w:rFonts w:ascii="Arial" w:eastAsia="Times New Roman" w:hAnsi="Arial" w:cs="Times New Roman"/>
      <w:szCs w:val="20"/>
      <w:lang w:eastAsia="ru-RU"/>
    </w:rPr>
  </w:style>
  <w:style w:type="paragraph" w:styleId="21">
    <w:name w:val="Body Text Indent 2"/>
    <w:basedOn w:val="a"/>
    <w:link w:val="22"/>
    <w:rsid w:val="00957735"/>
    <w:pPr>
      <w:spacing w:after="0" w:line="240" w:lineRule="auto"/>
      <w:ind w:right="42" w:firstLine="426"/>
      <w:jc w:val="both"/>
    </w:pPr>
    <w:rPr>
      <w:rFonts w:ascii="Arial" w:eastAsia="Times New Roman" w:hAnsi="Arial" w:cs="Times New Roman"/>
      <w:szCs w:val="20"/>
      <w:lang w:eastAsia="ru-RU"/>
    </w:rPr>
  </w:style>
  <w:style w:type="character" w:customStyle="1" w:styleId="22">
    <w:name w:val="Основной текст с отступом 2 Знак"/>
    <w:basedOn w:val="a0"/>
    <w:link w:val="21"/>
    <w:rsid w:val="00957735"/>
    <w:rPr>
      <w:rFonts w:ascii="Arial" w:eastAsia="Times New Roman" w:hAnsi="Arial" w:cs="Times New Roman"/>
      <w:szCs w:val="20"/>
      <w:lang w:eastAsia="ru-RU"/>
    </w:rPr>
  </w:style>
  <w:style w:type="paragraph" w:styleId="a6">
    <w:name w:val="Body Text"/>
    <w:basedOn w:val="a"/>
    <w:link w:val="a7"/>
    <w:rsid w:val="001B27DB"/>
    <w:pPr>
      <w:spacing w:after="120" w:line="240" w:lineRule="auto"/>
    </w:pPr>
    <w:rPr>
      <w:rFonts w:ascii="Times New Roman" w:eastAsia="Times New Roman" w:hAnsi="Times New Roman" w:cs="Times New Roman"/>
      <w:sz w:val="28"/>
      <w:szCs w:val="20"/>
      <w:lang w:eastAsia="ru-RU"/>
    </w:rPr>
  </w:style>
  <w:style w:type="character" w:customStyle="1" w:styleId="a7">
    <w:name w:val="Основной текст Знак"/>
    <w:basedOn w:val="a0"/>
    <w:link w:val="a6"/>
    <w:rsid w:val="001B27DB"/>
    <w:rPr>
      <w:rFonts w:ascii="Times New Roman" w:eastAsia="Times New Roman" w:hAnsi="Times New Roman" w:cs="Times New Roman"/>
      <w:sz w:val="28"/>
      <w:szCs w:val="20"/>
      <w:lang w:eastAsia="ru-RU"/>
    </w:rPr>
  </w:style>
  <w:style w:type="paragraph" w:customStyle="1" w:styleId="ConsNormal">
    <w:name w:val="ConsNormal"/>
    <w:rsid w:val="001B27DB"/>
    <w:pPr>
      <w:widowControl w:val="0"/>
      <w:snapToGrid w:val="0"/>
      <w:spacing w:after="0" w:line="240" w:lineRule="auto"/>
      <w:ind w:firstLine="720"/>
    </w:pPr>
    <w:rPr>
      <w:rFonts w:ascii="Arial" w:eastAsia="Times New Roman" w:hAnsi="Arial" w:cs="Times New Roman"/>
      <w:sz w:val="20"/>
      <w:szCs w:val="20"/>
      <w:lang w:eastAsia="ru-RU"/>
    </w:rPr>
  </w:style>
  <w:style w:type="character" w:customStyle="1" w:styleId="ConsNonformat">
    <w:name w:val="ConsNonformat Знак Знак Знак"/>
    <w:basedOn w:val="a0"/>
    <w:link w:val="ConsNonformat0"/>
    <w:rsid w:val="001B27DB"/>
    <w:rPr>
      <w:rFonts w:ascii="Courier New" w:hAnsi="Courier New"/>
      <w:sz w:val="28"/>
      <w:lang w:eastAsia="ru-RU"/>
    </w:rPr>
  </w:style>
  <w:style w:type="paragraph" w:customStyle="1" w:styleId="ConsNonformat0">
    <w:name w:val="ConsNonformat Знак Знак"/>
    <w:link w:val="ConsNonformat"/>
    <w:rsid w:val="001B27DB"/>
    <w:pPr>
      <w:widowControl w:val="0"/>
      <w:snapToGrid w:val="0"/>
      <w:spacing w:after="0" w:line="240" w:lineRule="auto"/>
    </w:pPr>
    <w:rPr>
      <w:rFonts w:ascii="Courier New" w:hAnsi="Courier New"/>
      <w:sz w:val="28"/>
      <w:lang w:eastAsia="ru-RU"/>
    </w:rPr>
  </w:style>
  <w:style w:type="table" w:styleId="a8">
    <w:name w:val="Table Grid"/>
    <w:basedOn w:val="a1"/>
    <w:rsid w:val="001B27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1">
    <w:name w:val="ConsNonformat"/>
    <w:rsid w:val="007451DF"/>
    <w:pPr>
      <w:widowControl w:val="0"/>
      <w:suppressAutoHyphens/>
      <w:spacing w:after="0" w:line="240" w:lineRule="auto"/>
    </w:pPr>
    <w:rPr>
      <w:rFonts w:ascii="Courier New" w:eastAsia="Arial" w:hAnsi="Courier New" w:cs="Times New Roman"/>
      <w:sz w:val="20"/>
      <w:szCs w:val="20"/>
      <w:lang w:eastAsia="ar-SA"/>
    </w:rPr>
  </w:style>
  <w:style w:type="paragraph" w:styleId="a9">
    <w:name w:val="Title"/>
    <w:basedOn w:val="a"/>
    <w:next w:val="a"/>
    <w:link w:val="aa"/>
    <w:qFormat/>
    <w:rsid w:val="007451DF"/>
    <w:pPr>
      <w:spacing w:after="0" w:line="240" w:lineRule="auto"/>
      <w:jc w:val="center"/>
    </w:pPr>
    <w:rPr>
      <w:rFonts w:ascii="Times New Roman" w:eastAsia="Times New Roman" w:hAnsi="Times New Roman" w:cs="Times New Roman"/>
      <w:sz w:val="28"/>
      <w:szCs w:val="20"/>
      <w:lang w:eastAsia="ar-SA"/>
    </w:rPr>
  </w:style>
  <w:style w:type="character" w:customStyle="1" w:styleId="aa">
    <w:name w:val="Заголовок Знак"/>
    <w:basedOn w:val="a0"/>
    <w:link w:val="a9"/>
    <w:rsid w:val="007451DF"/>
    <w:rPr>
      <w:rFonts w:ascii="Times New Roman" w:eastAsia="Times New Roman" w:hAnsi="Times New Roman" w:cs="Times New Roman"/>
      <w:sz w:val="28"/>
      <w:szCs w:val="20"/>
      <w:lang w:eastAsia="ar-SA"/>
    </w:rPr>
  </w:style>
  <w:style w:type="paragraph" w:customStyle="1" w:styleId="ConsTitle">
    <w:name w:val="ConsTitle"/>
    <w:rsid w:val="007451D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b">
    <w:name w:val="List Paragraph"/>
    <w:basedOn w:val="a"/>
    <w:uiPriority w:val="34"/>
    <w:qFormat/>
    <w:rsid w:val="00B82A8D"/>
    <w:pPr>
      <w:ind w:left="720"/>
      <w:contextualSpacing/>
    </w:pPr>
  </w:style>
  <w:style w:type="paragraph" w:styleId="ac">
    <w:name w:val="No Spacing"/>
    <w:uiPriority w:val="1"/>
    <w:qFormat/>
    <w:rsid w:val="00175961"/>
    <w:pPr>
      <w:spacing w:after="0" w:line="240" w:lineRule="auto"/>
    </w:pPr>
  </w:style>
  <w:style w:type="character" w:customStyle="1" w:styleId="apple-converted-space">
    <w:name w:val="apple-converted-space"/>
    <w:basedOn w:val="a0"/>
    <w:rsid w:val="00A72A66"/>
  </w:style>
  <w:style w:type="character" w:customStyle="1" w:styleId="30">
    <w:name w:val="Заголовок 3 Знак"/>
    <w:basedOn w:val="a0"/>
    <w:link w:val="3"/>
    <w:uiPriority w:val="9"/>
    <w:semiHidden/>
    <w:rsid w:val="00DA3108"/>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DA3108"/>
    <w:rPr>
      <w:rFonts w:asciiTheme="majorHAnsi" w:eastAsiaTheme="majorEastAsia" w:hAnsiTheme="majorHAnsi" w:cstheme="majorBidi"/>
      <w:i/>
      <w:iCs/>
      <w:color w:val="365F91" w:themeColor="accent1" w:themeShade="BF"/>
    </w:rPr>
  </w:style>
  <w:style w:type="paragraph" w:styleId="ad">
    <w:name w:val="footer"/>
    <w:basedOn w:val="a"/>
    <w:link w:val="ae"/>
    <w:rsid w:val="006B076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rsid w:val="006B076E"/>
    <w:rPr>
      <w:rFonts w:ascii="Times New Roman" w:eastAsia="Times New Roman" w:hAnsi="Times New Roman" w:cs="Times New Roman"/>
      <w:sz w:val="24"/>
      <w:szCs w:val="24"/>
      <w:lang w:eastAsia="ru-RU"/>
    </w:rPr>
  </w:style>
  <w:style w:type="paragraph" w:styleId="af">
    <w:name w:val="header"/>
    <w:basedOn w:val="a"/>
    <w:link w:val="af0"/>
    <w:uiPriority w:val="99"/>
    <w:unhideWhenUsed/>
    <w:rsid w:val="00907D7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07D78"/>
  </w:style>
  <w:style w:type="paragraph" w:styleId="af1">
    <w:name w:val="Balloon Text"/>
    <w:basedOn w:val="a"/>
    <w:link w:val="af2"/>
    <w:uiPriority w:val="99"/>
    <w:semiHidden/>
    <w:unhideWhenUsed/>
    <w:rsid w:val="00796A12"/>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796A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71455">
      <w:bodyDiv w:val="1"/>
      <w:marLeft w:val="0"/>
      <w:marRight w:val="0"/>
      <w:marTop w:val="0"/>
      <w:marBottom w:val="0"/>
      <w:divBdr>
        <w:top w:val="none" w:sz="0" w:space="0" w:color="auto"/>
        <w:left w:val="none" w:sz="0" w:space="0" w:color="auto"/>
        <w:bottom w:val="none" w:sz="0" w:space="0" w:color="auto"/>
        <w:right w:val="none" w:sz="0" w:space="0" w:color="auto"/>
      </w:divBdr>
    </w:div>
    <w:div w:id="553470689">
      <w:bodyDiv w:val="1"/>
      <w:marLeft w:val="0"/>
      <w:marRight w:val="0"/>
      <w:marTop w:val="0"/>
      <w:marBottom w:val="0"/>
      <w:divBdr>
        <w:top w:val="none" w:sz="0" w:space="0" w:color="auto"/>
        <w:left w:val="none" w:sz="0" w:space="0" w:color="auto"/>
        <w:bottom w:val="none" w:sz="0" w:space="0" w:color="auto"/>
        <w:right w:val="none" w:sz="0" w:space="0" w:color="auto"/>
      </w:divBdr>
    </w:div>
    <w:div w:id="730691137">
      <w:bodyDiv w:val="1"/>
      <w:marLeft w:val="0"/>
      <w:marRight w:val="0"/>
      <w:marTop w:val="0"/>
      <w:marBottom w:val="0"/>
      <w:divBdr>
        <w:top w:val="none" w:sz="0" w:space="0" w:color="auto"/>
        <w:left w:val="none" w:sz="0" w:space="0" w:color="auto"/>
        <w:bottom w:val="none" w:sz="0" w:space="0" w:color="auto"/>
        <w:right w:val="none" w:sz="0" w:space="0" w:color="auto"/>
      </w:divBdr>
    </w:div>
    <w:div w:id="17885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zo.Aktanysh@tata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ktanysh.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5A14A-58F6-4A2F-B059-246D08485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15</Pages>
  <Words>6104</Words>
  <Characters>34795</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2017-12-25T15:01:00Z</cp:lastPrinted>
  <dcterms:created xsi:type="dcterms:W3CDTF">2017-05-18T07:06:00Z</dcterms:created>
  <dcterms:modified xsi:type="dcterms:W3CDTF">2018-01-25T06:03:00Z</dcterms:modified>
</cp:coreProperties>
</file>