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00" w:rsidRDefault="005D56B3" w:rsidP="005D56B3">
      <w:pPr>
        <w:ind w:left="99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муниципальной программе «Развитие сельского хозяйства Актанышского муниципального района Республики Татарста</w:t>
      </w:r>
      <w:r w:rsidR="00FB77F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на 2017-2020 годы»</w:t>
      </w:r>
    </w:p>
    <w:p w:rsidR="005D56B3" w:rsidRDefault="005D56B3" w:rsidP="005D56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программных мероприятий</w:t>
      </w:r>
    </w:p>
    <w:tbl>
      <w:tblPr>
        <w:tblStyle w:val="a7"/>
        <w:tblW w:w="15985" w:type="dxa"/>
        <w:tblLayout w:type="fixed"/>
        <w:tblLook w:val="04A0" w:firstRow="1" w:lastRow="0" w:firstColumn="1" w:lastColumn="0" w:noHBand="0" w:noVBand="1"/>
      </w:tblPr>
      <w:tblGrid>
        <w:gridCol w:w="817"/>
        <w:gridCol w:w="4683"/>
        <w:gridCol w:w="1985"/>
        <w:gridCol w:w="1134"/>
        <w:gridCol w:w="1559"/>
        <w:gridCol w:w="1276"/>
        <w:gridCol w:w="1417"/>
        <w:gridCol w:w="1418"/>
        <w:gridCol w:w="1696"/>
      </w:tblGrid>
      <w:tr w:rsidR="00E74DF6" w:rsidTr="00DF2E6F">
        <w:trPr>
          <w:trHeight w:val="240"/>
        </w:trPr>
        <w:tc>
          <w:tcPr>
            <w:tcW w:w="817" w:type="dxa"/>
            <w:vMerge w:val="restart"/>
          </w:tcPr>
          <w:p w:rsidR="00E74DF6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  <w:vMerge w:val="restart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7366" w:type="dxa"/>
            <w:gridSpan w:val="5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 затрат по годам,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74DF6" w:rsidTr="00DF2E6F">
        <w:trPr>
          <w:trHeight w:val="300"/>
        </w:trPr>
        <w:tc>
          <w:tcPr>
            <w:tcW w:w="817" w:type="dxa"/>
            <w:vMerge/>
          </w:tcPr>
          <w:p w:rsidR="00E74DF6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  <w:vMerge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276" w:type="dxa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417" w:type="dxa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418" w:type="dxa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696" w:type="dxa"/>
          </w:tcPr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D56B3" w:rsidTr="00DF2E6F">
        <w:tc>
          <w:tcPr>
            <w:tcW w:w="817" w:type="dxa"/>
          </w:tcPr>
          <w:p w:rsidR="005D56B3" w:rsidRDefault="005D56B3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6" w:type="dxa"/>
          </w:tcPr>
          <w:p w:rsidR="005D56B3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74DF6" w:rsidTr="00DF2E6F">
        <w:tc>
          <w:tcPr>
            <w:tcW w:w="817" w:type="dxa"/>
          </w:tcPr>
          <w:p w:rsidR="00E74DF6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8" w:type="dxa"/>
            <w:gridSpan w:val="8"/>
          </w:tcPr>
          <w:p w:rsidR="00E74DF6" w:rsidRPr="00E74DF6" w:rsidRDefault="00E74DF6" w:rsidP="00316B8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Стимулирование раз</w:t>
            </w:r>
            <w:r w:rsidR="00316B8A">
              <w:rPr>
                <w:rFonts w:ascii="Times New Roman" w:hAnsi="Times New Roman" w:cs="Times New Roman"/>
                <w:sz w:val="24"/>
              </w:rPr>
              <w:t>вития малых форм хозяйствования.</w:t>
            </w:r>
          </w:p>
        </w:tc>
      </w:tr>
      <w:tr w:rsidR="005D56B3" w:rsidTr="00DF2E6F">
        <w:tc>
          <w:tcPr>
            <w:tcW w:w="817" w:type="dxa"/>
          </w:tcPr>
          <w:p w:rsidR="005D56B3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83" w:type="dxa"/>
          </w:tcPr>
          <w:p w:rsidR="005D56B3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Субсидирование на 1 литр реализованного молока</w:t>
            </w:r>
          </w:p>
        </w:tc>
        <w:tc>
          <w:tcPr>
            <w:tcW w:w="1985" w:type="dxa"/>
          </w:tcPr>
          <w:p w:rsidR="005D56B3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E74DF6" w:rsidRDefault="00E74DF6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45362F" w:rsidRPr="00F63B14" w:rsidRDefault="0045362F" w:rsidP="00E7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 w:rsidR="00F63B1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F63B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DF6" w:rsidRDefault="00E74DF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74DF6" w:rsidRDefault="00E74DF6" w:rsidP="003102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31025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276" w:type="dxa"/>
          </w:tcPr>
          <w:p w:rsidR="0045362F" w:rsidRDefault="000D47B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31025D" w:rsidRDefault="000D47B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31025D" w:rsidRDefault="000D47B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31025D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9,154</w:t>
            </w:r>
          </w:p>
        </w:tc>
      </w:tr>
      <w:tr w:rsidR="00057C48" w:rsidTr="00DF2E6F">
        <w:tc>
          <w:tcPr>
            <w:tcW w:w="817" w:type="dxa"/>
          </w:tcPr>
          <w:p w:rsidR="00057C48" w:rsidRDefault="00057C48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102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83" w:type="dxa"/>
          </w:tcPr>
          <w:p w:rsidR="00057C48" w:rsidRDefault="00057C48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нетелей крупного рогатого скота (на 1 гол.15000 руб., не более 5 гол)</w:t>
            </w:r>
            <w:r w:rsidR="0045362F">
              <w:rPr>
                <w:rFonts w:ascii="Times New Roman" w:hAnsi="Times New Roman" w:cs="Times New Roman"/>
                <w:sz w:val="24"/>
              </w:rPr>
              <w:t xml:space="preserve"> (ЛПХ)</w:t>
            </w:r>
          </w:p>
        </w:tc>
        <w:tc>
          <w:tcPr>
            <w:tcW w:w="1985" w:type="dxa"/>
          </w:tcPr>
          <w:p w:rsidR="00057C48" w:rsidRDefault="00F63B14" w:rsidP="006E5379">
            <w:pPr>
              <w:rPr>
                <w:rFonts w:ascii="Times New Roman" w:hAnsi="Times New Roman" w:cs="Times New Roman"/>
                <w:sz w:val="24"/>
              </w:rPr>
            </w:pPr>
            <w:r w:rsidRPr="00F63B14">
              <w:rPr>
                <w:rFonts w:ascii="Times New Roman" w:hAnsi="Times New Roman" w:cs="Times New Roman"/>
                <w:sz w:val="24"/>
              </w:rPr>
              <w:t xml:space="preserve">Исполнительный комитет </w:t>
            </w:r>
            <w:proofErr w:type="spellStart"/>
            <w:r w:rsidRPr="00F63B14">
              <w:rPr>
                <w:rFonts w:ascii="Times New Roman" w:hAnsi="Times New Roman" w:cs="Times New Roman"/>
                <w:sz w:val="24"/>
              </w:rPr>
              <w:t>Актаны-шского</w:t>
            </w:r>
            <w:proofErr w:type="spellEnd"/>
            <w:r w:rsidRPr="00F63B14">
              <w:rPr>
                <w:rFonts w:ascii="Times New Roman" w:hAnsi="Times New Roman" w:cs="Times New Roman"/>
                <w:sz w:val="24"/>
              </w:rPr>
              <w:t xml:space="preserve"> МР</w:t>
            </w:r>
          </w:p>
        </w:tc>
        <w:tc>
          <w:tcPr>
            <w:tcW w:w="1134" w:type="dxa"/>
          </w:tcPr>
          <w:p w:rsidR="00057C48" w:rsidRDefault="0045362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559" w:type="dxa"/>
          </w:tcPr>
          <w:p w:rsidR="00057C48" w:rsidRDefault="0045362F" w:rsidP="003102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FB77F1" w:rsidRDefault="00D856C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77F1">
              <w:rPr>
                <w:rFonts w:ascii="Times New Roman" w:hAnsi="Times New Roman" w:cs="Times New Roman"/>
                <w:sz w:val="24"/>
              </w:rPr>
              <w:t>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57C48" w:rsidRDefault="002725F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0,400</w:t>
            </w:r>
          </w:p>
        </w:tc>
        <w:tc>
          <w:tcPr>
            <w:tcW w:w="1418" w:type="dxa"/>
          </w:tcPr>
          <w:p w:rsidR="00057C48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</w:tcPr>
          <w:p w:rsidR="00057C48" w:rsidRDefault="00C7623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63B14">
              <w:rPr>
                <w:rFonts w:ascii="Times New Roman" w:hAnsi="Times New Roman" w:cs="Times New Roman"/>
                <w:sz w:val="24"/>
              </w:rPr>
              <w:t>,5</w:t>
            </w:r>
            <w:r w:rsidR="0084101A">
              <w:rPr>
                <w:rFonts w:ascii="Times New Roman" w:hAnsi="Times New Roman" w:cs="Times New Roman"/>
                <w:sz w:val="24"/>
              </w:rPr>
              <w:t>00</w:t>
            </w:r>
          </w:p>
          <w:p w:rsidR="00FB77F1" w:rsidRDefault="00FB77F1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C48" w:rsidTr="00DF2E6F">
        <w:tc>
          <w:tcPr>
            <w:tcW w:w="817" w:type="dxa"/>
          </w:tcPr>
          <w:p w:rsidR="00057C48" w:rsidRDefault="00057C48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102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83" w:type="dxa"/>
          </w:tcPr>
          <w:p w:rsidR="00057C48" w:rsidRDefault="00057C48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мини молочной фермы</w:t>
            </w:r>
          </w:p>
        </w:tc>
        <w:tc>
          <w:tcPr>
            <w:tcW w:w="1985" w:type="dxa"/>
          </w:tcPr>
          <w:p w:rsidR="00057C48" w:rsidRDefault="00057C48" w:rsidP="00057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057C48" w:rsidP="00057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  <w:r w:rsidR="0031025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57C48" w:rsidRDefault="0045362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1025D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17" w:type="dxa"/>
          </w:tcPr>
          <w:p w:rsidR="00057C48" w:rsidRDefault="0031025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3,000</w:t>
            </w:r>
          </w:p>
        </w:tc>
        <w:tc>
          <w:tcPr>
            <w:tcW w:w="1418" w:type="dxa"/>
          </w:tcPr>
          <w:p w:rsidR="00057C48" w:rsidRDefault="0031025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3,000</w:t>
            </w:r>
          </w:p>
        </w:tc>
        <w:tc>
          <w:tcPr>
            <w:tcW w:w="1696" w:type="dxa"/>
          </w:tcPr>
          <w:p w:rsidR="00057C48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</w:t>
            </w:r>
            <w:r w:rsidR="0084101A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57C48" w:rsidTr="00DF2E6F">
        <w:tc>
          <w:tcPr>
            <w:tcW w:w="817" w:type="dxa"/>
          </w:tcPr>
          <w:p w:rsidR="00057C48" w:rsidRDefault="00057C48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63B1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83" w:type="dxa"/>
          </w:tcPr>
          <w:p w:rsidR="00057C48" w:rsidRDefault="00057C48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грантов и (или) едино</w:t>
            </w:r>
            <w:r w:rsidR="007B5DF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временной помощи на государственную поддержку начинающих фермеро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="00865E15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865E15">
              <w:rPr>
                <w:rFonts w:ascii="Times New Roman" w:hAnsi="Times New Roman" w:cs="Times New Roman"/>
                <w:sz w:val="24"/>
              </w:rPr>
              <w:t>КФХ)</w:t>
            </w:r>
          </w:p>
        </w:tc>
        <w:tc>
          <w:tcPr>
            <w:tcW w:w="1985" w:type="dxa"/>
          </w:tcPr>
          <w:p w:rsidR="00057C48" w:rsidRDefault="00057C48" w:rsidP="00057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057C48" w:rsidP="00057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057C48" w:rsidRDefault="00057C48" w:rsidP="004E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  <w:r w:rsidR="003826AE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3826AE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826AE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17" w:type="dxa"/>
          </w:tcPr>
          <w:p w:rsidR="003826AE" w:rsidRDefault="003826A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3,000</w:t>
            </w:r>
          </w:p>
        </w:tc>
        <w:tc>
          <w:tcPr>
            <w:tcW w:w="1418" w:type="dxa"/>
          </w:tcPr>
          <w:p w:rsidR="003826AE" w:rsidRDefault="003826A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3,000</w:t>
            </w:r>
          </w:p>
        </w:tc>
        <w:tc>
          <w:tcPr>
            <w:tcW w:w="1696" w:type="dxa"/>
          </w:tcPr>
          <w:p w:rsidR="003826AE" w:rsidRDefault="003826AE" w:rsidP="00F6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3B1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057C48" w:rsidTr="00DF2E6F">
        <w:tc>
          <w:tcPr>
            <w:tcW w:w="817" w:type="dxa"/>
          </w:tcPr>
          <w:p w:rsidR="00057C48" w:rsidRDefault="00057C48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63B1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83" w:type="dxa"/>
          </w:tcPr>
          <w:p w:rsidR="00057C48" w:rsidRDefault="00057C48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грантов на развитие семейных животноводческих фер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865E15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865E15">
              <w:rPr>
                <w:rFonts w:ascii="Times New Roman" w:hAnsi="Times New Roman" w:cs="Times New Roman"/>
                <w:sz w:val="24"/>
              </w:rPr>
              <w:t>КФХ)</w:t>
            </w:r>
          </w:p>
        </w:tc>
        <w:tc>
          <w:tcPr>
            <w:tcW w:w="1985" w:type="dxa"/>
          </w:tcPr>
          <w:p w:rsidR="004E3623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4E3623" w:rsidRDefault="004E3623" w:rsidP="004E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57C48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  <w:r w:rsidR="003826AE">
              <w:rPr>
                <w:rFonts w:ascii="Times New Roman" w:hAnsi="Times New Roman" w:cs="Times New Roman"/>
                <w:sz w:val="24"/>
              </w:rPr>
              <w:t>00</w:t>
            </w:r>
          </w:p>
          <w:p w:rsidR="004E3623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57C48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826AE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17" w:type="dxa"/>
          </w:tcPr>
          <w:p w:rsidR="00057C48" w:rsidRDefault="003826A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6,000</w:t>
            </w:r>
          </w:p>
        </w:tc>
        <w:tc>
          <w:tcPr>
            <w:tcW w:w="1418" w:type="dxa"/>
          </w:tcPr>
          <w:p w:rsidR="00057C48" w:rsidRDefault="003826A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6,000</w:t>
            </w:r>
          </w:p>
        </w:tc>
        <w:tc>
          <w:tcPr>
            <w:tcW w:w="1696" w:type="dxa"/>
          </w:tcPr>
          <w:p w:rsidR="00057C48" w:rsidRDefault="00586B02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3826AE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057C48" w:rsidTr="00DF2E6F">
        <w:tc>
          <w:tcPr>
            <w:tcW w:w="817" w:type="dxa"/>
          </w:tcPr>
          <w:p w:rsidR="00057C48" w:rsidRDefault="004E3623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1025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83" w:type="dxa"/>
          </w:tcPr>
          <w:p w:rsidR="00057C48" w:rsidRDefault="004E3623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Субсидирование по возмещению части процентной ставки по долгосрочным и краткосрочным кредитам, взятыми малыми формами хозяйствования</w:t>
            </w:r>
          </w:p>
        </w:tc>
        <w:tc>
          <w:tcPr>
            <w:tcW w:w="1985" w:type="dxa"/>
          </w:tcPr>
          <w:p w:rsidR="004E3623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4E3623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7C48" w:rsidRDefault="00586B02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4E362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3623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  <w:r w:rsidR="009A76B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  <w:r w:rsidR="0084101A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57C48" w:rsidTr="00DF2E6F">
        <w:tc>
          <w:tcPr>
            <w:tcW w:w="817" w:type="dxa"/>
          </w:tcPr>
          <w:p w:rsidR="00057C48" w:rsidRDefault="004E3623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1025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83" w:type="dxa"/>
          </w:tcPr>
          <w:p w:rsidR="00057C48" w:rsidRDefault="004E3623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Субсидирование граждан, ведущих ЛПХ, на возмещение части затрат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приобрете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кормов для содержания кобыл старше 3-х лет</w:t>
            </w:r>
          </w:p>
        </w:tc>
        <w:tc>
          <w:tcPr>
            <w:tcW w:w="1985" w:type="dxa"/>
          </w:tcPr>
          <w:p w:rsidR="004E3623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4E3623" w:rsidP="004E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(по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согласованию)</w:t>
            </w:r>
          </w:p>
        </w:tc>
        <w:tc>
          <w:tcPr>
            <w:tcW w:w="1134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3623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7C48" w:rsidRDefault="004E3623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  <w:r w:rsidR="009A76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865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  <w:r w:rsidR="00865E1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7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0,080</w:t>
            </w:r>
          </w:p>
        </w:tc>
        <w:tc>
          <w:tcPr>
            <w:tcW w:w="1418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0,100</w:t>
            </w:r>
          </w:p>
        </w:tc>
        <w:tc>
          <w:tcPr>
            <w:tcW w:w="169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F6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63B14">
              <w:rPr>
                <w:rFonts w:ascii="Times New Roman" w:hAnsi="Times New Roman" w:cs="Times New Roman"/>
                <w:sz w:val="24"/>
              </w:rPr>
              <w:t>280</w:t>
            </w:r>
          </w:p>
        </w:tc>
      </w:tr>
      <w:tr w:rsidR="002725FC" w:rsidTr="00DF2E6F">
        <w:tc>
          <w:tcPr>
            <w:tcW w:w="817" w:type="dxa"/>
          </w:tcPr>
          <w:p w:rsidR="002725FC" w:rsidRDefault="002725FC" w:rsidP="00310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0C0CF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83" w:type="dxa"/>
          </w:tcPr>
          <w:p w:rsidR="002725FC" w:rsidRDefault="000C0CF7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доильных аппаратов для ЛПХ</w:t>
            </w:r>
          </w:p>
        </w:tc>
        <w:tc>
          <w:tcPr>
            <w:tcW w:w="1985" w:type="dxa"/>
          </w:tcPr>
          <w:p w:rsidR="002725FC" w:rsidRDefault="000C0CF7" w:rsidP="004E3623">
            <w:pPr>
              <w:rPr>
                <w:rFonts w:ascii="Times New Roman" w:hAnsi="Times New Roman" w:cs="Times New Roman"/>
                <w:sz w:val="24"/>
              </w:rPr>
            </w:pPr>
            <w:r w:rsidRPr="00F63B14">
              <w:rPr>
                <w:rFonts w:ascii="Times New Roman" w:hAnsi="Times New Roman" w:cs="Times New Roman"/>
                <w:sz w:val="24"/>
              </w:rPr>
              <w:t xml:space="preserve">Исполнительный комитет </w:t>
            </w:r>
            <w:proofErr w:type="spellStart"/>
            <w:r w:rsidRPr="00F63B14">
              <w:rPr>
                <w:rFonts w:ascii="Times New Roman" w:hAnsi="Times New Roman" w:cs="Times New Roman"/>
                <w:sz w:val="24"/>
              </w:rPr>
              <w:t>Актаны-шского</w:t>
            </w:r>
            <w:proofErr w:type="spellEnd"/>
            <w:r w:rsidRPr="00F63B14">
              <w:rPr>
                <w:rFonts w:ascii="Times New Roman" w:hAnsi="Times New Roman" w:cs="Times New Roman"/>
                <w:sz w:val="24"/>
              </w:rPr>
              <w:t xml:space="preserve"> МР</w:t>
            </w:r>
          </w:p>
        </w:tc>
        <w:tc>
          <w:tcPr>
            <w:tcW w:w="1134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559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0,3451</w:t>
            </w:r>
          </w:p>
        </w:tc>
        <w:tc>
          <w:tcPr>
            <w:tcW w:w="1418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</w:tcPr>
          <w:p w:rsidR="002725FC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6B8A" w:rsidTr="00DF2E6F">
        <w:tc>
          <w:tcPr>
            <w:tcW w:w="817" w:type="dxa"/>
          </w:tcPr>
          <w:p w:rsidR="00316B8A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8" w:type="dxa"/>
            <w:gridSpan w:val="8"/>
          </w:tcPr>
          <w:p w:rsidR="00316B8A" w:rsidRPr="00316B8A" w:rsidRDefault="00316B8A" w:rsidP="00316B8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растениеводства</w:t>
            </w:r>
          </w:p>
        </w:tc>
      </w:tr>
      <w:tr w:rsidR="00057C48" w:rsidTr="00DF2E6F">
        <w:tc>
          <w:tcPr>
            <w:tcW w:w="817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683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Субсидии на оказание гектарной поддержки в области растениеводства (помощь при покупке льготных удобрений, средств защиты растений)</w:t>
            </w:r>
          </w:p>
        </w:tc>
        <w:tc>
          <w:tcPr>
            <w:tcW w:w="1985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316B8A" w:rsidP="003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316B8A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6B8A" w:rsidRDefault="00316B8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</w:t>
            </w:r>
            <w:r w:rsidR="009A76BF">
              <w:rPr>
                <w:rFonts w:ascii="Times New Roman" w:hAnsi="Times New Roman" w:cs="Times New Roman"/>
                <w:sz w:val="24"/>
              </w:rPr>
              <w:t>00</w:t>
            </w:r>
          </w:p>
          <w:p w:rsidR="00F63B14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F6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  <w:r w:rsidR="009617C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9A76BF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18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F6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63B1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69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211,7</w:t>
            </w:r>
            <w:r w:rsidR="0084101A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57C48" w:rsidTr="00DF2E6F">
        <w:tc>
          <w:tcPr>
            <w:tcW w:w="817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683" w:type="dxa"/>
          </w:tcPr>
          <w:p w:rsidR="00057C48" w:rsidRDefault="00316B8A" w:rsidP="003A1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Улучшение репродуктивного состава семенного материала путем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предоставле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субсидий на покупку элитных семян</w:t>
            </w:r>
          </w:p>
        </w:tc>
        <w:tc>
          <w:tcPr>
            <w:tcW w:w="1985" w:type="dxa"/>
          </w:tcPr>
          <w:p w:rsidR="00316B8A" w:rsidRDefault="00316B8A" w:rsidP="00316B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316B8A" w:rsidP="003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057C48" w:rsidRDefault="00F63B14" w:rsidP="00316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1,300</w:t>
            </w:r>
          </w:p>
        </w:tc>
        <w:tc>
          <w:tcPr>
            <w:tcW w:w="127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  <w:r w:rsidR="009617C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9A7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1,500</w:t>
            </w:r>
          </w:p>
        </w:tc>
        <w:tc>
          <w:tcPr>
            <w:tcW w:w="1418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9A76BF" w:rsidP="009A7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1,500</w:t>
            </w:r>
          </w:p>
        </w:tc>
        <w:tc>
          <w:tcPr>
            <w:tcW w:w="1696" w:type="dxa"/>
          </w:tcPr>
          <w:p w:rsidR="00057C48" w:rsidRDefault="00057C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E15" w:rsidRDefault="00F63B1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  <w:r w:rsidR="0084101A">
              <w:rPr>
                <w:rFonts w:ascii="Times New Roman" w:hAnsi="Times New Roman" w:cs="Times New Roman"/>
                <w:sz w:val="24"/>
              </w:rPr>
              <w:t>00</w:t>
            </w:r>
          </w:p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C48" w:rsidTr="00DF2E6F">
        <w:tc>
          <w:tcPr>
            <w:tcW w:w="817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683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Субсидирование по возмещению части затрат на уплату страховых премий по договорам сельскохозяйственного страхования</w:t>
            </w:r>
          </w:p>
        </w:tc>
        <w:tc>
          <w:tcPr>
            <w:tcW w:w="1985" w:type="dxa"/>
          </w:tcPr>
          <w:p w:rsidR="004376CA" w:rsidRDefault="004376CA" w:rsidP="00437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57C48" w:rsidRDefault="004376CA" w:rsidP="00437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316B8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865E15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6B8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4376C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865E15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4376C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865E15" w:rsidRDefault="00865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6BF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F63B14" w:rsidTr="00DF2E6F">
        <w:tc>
          <w:tcPr>
            <w:tcW w:w="817" w:type="dxa"/>
          </w:tcPr>
          <w:p w:rsidR="00F63B14" w:rsidRDefault="00C76E6E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63B14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4683" w:type="dxa"/>
          </w:tcPr>
          <w:p w:rsidR="00F63B14" w:rsidRDefault="00F63B14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Субсидирование на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сельско-хозяйственной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техники, оборудования, конструкции, специального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автотранспор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-та (при приобретении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-ной техники на сельскохозяйственные нужды по программе 60х40, 33х33х40) </w:t>
            </w:r>
          </w:p>
        </w:tc>
        <w:tc>
          <w:tcPr>
            <w:tcW w:w="1985" w:type="dxa"/>
          </w:tcPr>
          <w:p w:rsidR="00F63B14" w:rsidRDefault="00F63B14" w:rsidP="006E53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F63B14" w:rsidRDefault="00F63B14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(по согласованию) 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Актаны-шского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МР</w:t>
            </w:r>
          </w:p>
        </w:tc>
        <w:tc>
          <w:tcPr>
            <w:tcW w:w="1134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28,200</w:t>
            </w:r>
          </w:p>
          <w:p w:rsidR="00F63B14" w:rsidRDefault="0084101A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DA4672">
              <w:rPr>
                <w:rFonts w:ascii="Times New Roman" w:hAnsi="Times New Roman" w:cs="Times New Roman"/>
                <w:sz w:val="24"/>
              </w:rPr>
              <w:t>2</w:t>
            </w:r>
            <w:r w:rsidR="00F63B14">
              <w:rPr>
                <w:rFonts w:ascii="Times New Roman" w:hAnsi="Times New Roman" w:cs="Times New Roman"/>
                <w:sz w:val="24"/>
              </w:rPr>
              <w:t>,000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63B14" w:rsidRDefault="00DE2026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  <w:bookmarkStart w:id="0" w:name="_GoBack"/>
            <w:bookmarkEnd w:id="0"/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F63B14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14" w:rsidRDefault="00513E15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58,2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  <w:p w:rsidR="00513E15" w:rsidRDefault="00C2398E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13E15"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16B8A" w:rsidTr="00DF2E6F">
        <w:tc>
          <w:tcPr>
            <w:tcW w:w="817" w:type="dxa"/>
          </w:tcPr>
          <w:p w:rsidR="00316B8A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8" w:type="dxa"/>
            <w:gridSpan w:val="8"/>
          </w:tcPr>
          <w:p w:rsidR="00316B8A" w:rsidRDefault="00316B8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3.Развитие животноводства</w:t>
            </w:r>
          </w:p>
        </w:tc>
      </w:tr>
      <w:tr w:rsidR="00057C48" w:rsidTr="00DF2E6F">
        <w:tc>
          <w:tcPr>
            <w:tcW w:w="817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683" w:type="dxa"/>
          </w:tcPr>
          <w:p w:rsidR="00057C48" w:rsidRDefault="00316B8A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Поддержка племенного животноводства</w:t>
            </w:r>
          </w:p>
        </w:tc>
        <w:tc>
          <w:tcPr>
            <w:tcW w:w="1985" w:type="dxa"/>
          </w:tcPr>
          <w:p w:rsidR="00057C48" w:rsidRDefault="00DF2E6F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  <w:p w:rsidR="00DF2E6F" w:rsidRDefault="00DF2E6F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Актаны-шского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МР</w:t>
            </w:r>
          </w:p>
        </w:tc>
        <w:tc>
          <w:tcPr>
            <w:tcW w:w="1134" w:type="dxa"/>
          </w:tcPr>
          <w:p w:rsidR="00316B8A" w:rsidRDefault="00316B8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559" w:type="dxa"/>
          </w:tcPr>
          <w:p w:rsidR="00784B44" w:rsidRDefault="00784B4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  <w:r w:rsidR="009A76B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1,800</w:t>
            </w:r>
          </w:p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  <w:tc>
          <w:tcPr>
            <w:tcW w:w="1417" w:type="dxa"/>
          </w:tcPr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1,900</w:t>
            </w:r>
          </w:p>
        </w:tc>
        <w:tc>
          <w:tcPr>
            <w:tcW w:w="1418" w:type="dxa"/>
          </w:tcPr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2,000</w:t>
            </w:r>
          </w:p>
        </w:tc>
        <w:tc>
          <w:tcPr>
            <w:tcW w:w="1696" w:type="dxa"/>
          </w:tcPr>
          <w:p w:rsidR="009A76BF" w:rsidRDefault="009A76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7,400</w:t>
            </w:r>
          </w:p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</w:tr>
      <w:tr w:rsidR="00DF2E6F" w:rsidTr="00DF2E6F">
        <w:tc>
          <w:tcPr>
            <w:tcW w:w="817" w:type="dxa"/>
          </w:tcPr>
          <w:p w:rsidR="00DF2E6F" w:rsidRDefault="00DF2E6F" w:rsidP="00DF2E6F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4683" w:type="dxa"/>
          </w:tcPr>
          <w:p w:rsidR="00DF2E6F" w:rsidRDefault="00DF2E6F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F2E6F" w:rsidRDefault="00DF2E6F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DF2E6F" w:rsidRDefault="00DF2E6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C48" w:rsidTr="00DF2E6F">
        <w:tc>
          <w:tcPr>
            <w:tcW w:w="817" w:type="dxa"/>
          </w:tcPr>
          <w:p w:rsidR="00057C48" w:rsidRDefault="00784B44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683" w:type="dxa"/>
          </w:tcPr>
          <w:p w:rsidR="00057C48" w:rsidRDefault="00784B44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Субсидирование по возмещению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сельско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хозяйственным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товаропроизводителям (за исключением граждан, ведущих ЛПХ), организациям АПК, независимо 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</w:t>
            </w:r>
            <w:proofErr w:type="spellEnd"/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зационно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-правовых форм, КФХ части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уплаченного налога на имущество организаций</w:t>
            </w:r>
          </w:p>
        </w:tc>
        <w:tc>
          <w:tcPr>
            <w:tcW w:w="1985" w:type="dxa"/>
          </w:tcPr>
          <w:p w:rsidR="00057C48" w:rsidRDefault="00784B44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  <w:tc>
          <w:tcPr>
            <w:tcW w:w="1134" w:type="dxa"/>
          </w:tcPr>
          <w:p w:rsidR="00057C48" w:rsidRDefault="00784B4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57C48" w:rsidRDefault="00784B4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  <w:r w:rsidR="009A76B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57C48" w:rsidRDefault="00A77548" w:rsidP="00865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65E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417" w:type="dxa"/>
          </w:tcPr>
          <w:p w:rsidR="00057C48" w:rsidRDefault="00A775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1418" w:type="dxa"/>
          </w:tcPr>
          <w:p w:rsidR="00057C48" w:rsidRDefault="00A7754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1696" w:type="dxa"/>
          </w:tcPr>
          <w:p w:rsidR="00057C48" w:rsidRDefault="00586B02" w:rsidP="009C59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C5981">
              <w:rPr>
                <w:rFonts w:ascii="Times New Roman" w:hAnsi="Times New Roman" w:cs="Times New Roman"/>
                <w:sz w:val="24"/>
              </w:rPr>
              <w:t>2</w:t>
            </w:r>
            <w:r w:rsidR="00A77548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057C48" w:rsidTr="00DF2E6F">
        <w:tc>
          <w:tcPr>
            <w:tcW w:w="817" w:type="dxa"/>
          </w:tcPr>
          <w:p w:rsidR="00057C48" w:rsidRDefault="00784B44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4683" w:type="dxa"/>
          </w:tcPr>
          <w:p w:rsidR="00057C48" w:rsidRDefault="00784B44" w:rsidP="00335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Субсидирование на техническую и техно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логическую модернизацию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сельскохозяй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производства</w:t>
            </w:r>
            <w:r w:rsidR="00335F4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35F47" w:rsidRPr="00335F47">
              <w:rPr>
                <w:rFonts w:ascii="Times New Roman" w:hAnsi="Times New Roman" w:cs="Times New Roman"/>
                <w:sz w:val="24"/>
              </w:rPr>
              <w:t>по капитальному ремонту</w:t>
            </w:r>
            <w:r w:rsidR="00D856C3">
              <w:rPr>
                <w:rFonts w:ascii="Times New Roman" w:hAnsi="Times New Roman" w:cs="Times New Roman"/>
                <w:sz w:val="24"/>
              </w:rPr>
              <w:t xml:space="preserve"> и реконструкции</w:t>
            </w:r>
            <w:r w:rsidR="00335F47" w:rsidRPr="00335F47">
              <w:rPr>
                <w:rFonts w:ascii="Times New Roman" w:hAnsi="Times New Roman" w:cs="Times New Roman"/>
                <w:sz w:val="24"/>
              </w:rPr>
              <w:t xml:space="preserve"> коровников на 100,200 голов</w:t>
            </w:r>
            <w:r w:rsidR="00335F47">
              <w:rPr>
                <w:rFonts w:ascii="Times New Roman" w:hAnsi="Times New Roman" w:cs="Times New Roman"/>
                <w:sz w:val="24"/>
              </w:rPr>
              <w:t>,</w:t>
            </w:r>
            <w:r w:rsidR="00DA46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1892">
              <w:rPr>
                <w:rFonts w:ascii="Times New Roman" w:hAnsi="Times New Roman" w:cs="Times New Roman"/>
                <w:sz w:val="24"/>
              </w:rPr>
              <w:t>сенажно</w:t>
            </w:r>
            <w:proofErr w:type="spellEnd"/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 w:rsidR="00DA4672">
              <w:rPr>
                <w:rFonts w:ascii="Times New Roman" w:hAnsi="Times New Roman" w:cs="Times New Roman"/>
                <w:sz w:val="24"/>
              </w:rPr>
              <w:t xml:space="preserve">силосных траншей, молочных </w:t>
            </w:r>
            <w:proofErr w:type="spellStart"/>
            <w:r w:rsidR="00DA4672">
              <w:rPr>
                <w:rFonts w:ascii="Times New Roman" w:hAnsi="Times New Roman" w:cs="Times New Roman"/>
                <w:sz w:val="24"/>
              </w:rPr>
              <w:t>комплексов</w:t>
            </w:r>
            <w:proofErr w:type="gramStart"/>
            <w:r w:rsidR="00DA4672">
              <w:rPr>
                <w:rFonts w:ascii="Times New Roman" w:hAnsi="Times New Roman" w:cs="Times New Roman"/>
                <w:sz w:val="24"/>
              </w:rPr>
              <w:t>,</w:t>
            </w:r>
            <w:r w:rsidR="003A1892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="003A1892">
              <w:rPr>
                <w:rFonts w:ascii="Times New Roman" w:hAnsi="Times New Roman" w:cs="Times New Roman"/>
                <w:sz w:val="24"/>
              </w:rPr>
              <w:t>ернотоков</w:t>
            </w:r>
            <w:proofErr w:type="spellEnd"/>
            <w:r w:rsidR="003A1892">
              <w:rPr>
                <w:rFonts w:ascii="Times New Roman" w:hAnsi="Times New Roman" w:cs="Times New Roman"/>
                <w:sz w:val="24"/>
              </w:rPr>
              <w:t>, приобретение оборудований)</w:t>
            </w:r>
          </w:p>
        </w:tc>
        <w:tc>
          <w:tcPr>
            <w:tcW w:w="1985" w:type="dxa"/>
          </w:tcPr>
          <w:p w:rsidR="00057C48" w:rsidRDefault="00784B44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  <w:tc>
          <w:tcPr>
            <w:tcW w:w="1134" w:type="dxa"/>
          </w:tcPr>
          <w:p w:rsidR="00057C48" w:rsidRDefault="00784B44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  <w:p w:rsidR="000D47BC" w:rsidRDefault="000D47B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4376C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ВБ</w:t>
            </w:r>
          </w:p>
          <w:p w:rsidR="000D47BC" w:rsidRDefault="000D47B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57C48" w:rsidRDefault="00967C88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23,000</w:t>
            </w:r>
          </w:p>
          <w:p w:rsidR="00D34CA1" w:rsidRDefault="00DA4672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  <w:p w:rsidR="00D34CA1" w:rsidRDefault="00D34CA1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D47BC" w:rsidRDefault="0019332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32,000</w:t>
            </w:r>
          </w:p>
          <w:p w:rsidR="00057C48" w:rsidRDefault="00FB77F1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D856C3">
              <w:rPr>
                <w:rFonts w:ascii="Times New Roman" w:hAnsi="Times New Roman" w:cs="Times New Roman"/>
                <w:sz w:val="24"/>
              </w:rPr>
              <w:t>,5</w:t>
            </w:r>
            <w:r w:rsidR="00A77548">
              <w:rPr>
                <w:rFonts w:ascii="Times New Roman" w:hAnsi="Times New Roman" w:cs="Times New Roman"/>
                <w:sz w:val="24"/>
              </w:rPr>
              <w:t>00</w:t>
            </w:r>
          </w:p>
          <w:p w:rsidR="004376CA" w:rsidRDefault="004376C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57C48" w:rsidRDefault="00BC516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  <w:p w:rsidR="007D3BBF" w:rsidRDefault="00DE2026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9,000</w:t>
            </w:r>
          </w:p>
          <w:p w:rsidR="007D3BBF" w:rsidRDefault="007D3B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7D3BBF" w:rsidRDefault="00BC516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  <w:p w:rsidR="00513E15" w:rsidRDefault="00513E15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BBF" w:rsidRDefault="007D3BBF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57C48" w:rsidRDefault="00BC516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115,000</w:t>
            </w:r>
          </w:p>
          <w:p w:rsidR="00BC516D" w:rsidRDefault="00BC516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54,100</w:t>
            </w:r>
          </w:p>
          <w:p w:rsidR="00BC516D" w:rsidRDefault="00BC516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170,000</w:t>
            </w:r>
          </w:p>
        </w:tc>
      </w:tr>
      <w:tr w:rsidR="00014CAD" w:rsidTr="00DF2E6F">
        <w:tc>
          <w:tcPr>
            <w:tcW w:w="817" w:type="dxa"/>
          </w:tcPr>
          <w:p w:rsidR="00014CAD" w:rsidRDefault="00B10B0F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683" w:type="dxa"/>
          </w:tcPr>
          <w:p w:rsidR="00014CAD" w:rsidRDefault="00014CAD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Субсидирование на 1 литр реализованного молока</w:t>
            </w:r>
          </w:p>
        </w:tc>
        <w:tc>
          <w:tcPr>
            <w:tcW w:w="1985" w:type="dxa"/>
          </w:tcPr>
          <w:p w:rsidR="00014CAD" w:rsidRDefault="00014CAD" w:rsidP="006E53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14CAD" w:rsidRDefault="00014CAD" w:rsidP="006E5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14CAD" w:rsidRDefault="00014CAD" w:rsidP="006E5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8" w:type="dxa"/>
            <w:gridSpan w:val="8"/>
          </w:tcPr>
          <w:p w:rsidR="00014CAD" w:rsidRPr="00784B44" w:rsidRDefault="00014CAD" w:rsidP="00784B4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 обустройство и поддержка сельских жителей.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4683" w:type="dxa"/>
          </w:tcPr>
          <w:p w:rsidR="00014CAD" w:rsidRDefault="00014CAD" w:rsidP="003A1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Субсидирование на возмещение части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связанных с подготовкой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квалифици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аграрного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профи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ля</w:t>
            </w:r>
          </w:p>
        </w:tc>
        <w:tc>
          <w:tcPr>
            <w:tcW w:w="1985" w:type="dxa"/>
          </w:tcPr>
          <w:p w:rsidR="00014CAD" w:rsidRDefault="00014CAD" w:rsidP="00784B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14CAD" w:rsidRDefault="00014CAD" w:rsidP="00784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14CAD" w:rsidRDefault="00014CAD" w:rsidP="00A77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0,120</w:t>
            </w:r>
          </w:p>
        </w:tc>
        <w:tc>
          <w:tcPr>
            <w:tcW w:w="1276" w:type="dxa"/>
          </w:tcPr>
          <w:p w:rsidR="00014CAD" w:rsidRDefault="00014CAD" w:rsidP="00A77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14CAD" w:rsidRDefault="00014CAD" w:rsidP="00A77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014CAD" w:rsidRDefault="00014CAD" w:rsidP="00A77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6,42</w:t>
            </w:r>
            <w:r w:rsidR="00967C8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683" w:type="dxa"/>
          </w:tcPr>
          <w:p w:rsidR="00014CAD" w:rsidRDefault="00014CAD" w:rsidP="00817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грантов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государствен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поддержку специалистов АПК РТ</w:t>
            </w:r>
          </w:p>
        </w:tc>
        <w:tc>
          <w:tcPr>
            <w:tcW w:w="1985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14CAD" w:rsidRDefault="00014CAD" w:rsidP="000D4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2,600</w:t>
            </w:r>
          </w:p>
        </w:tc>
        <w:tc>
          <w:tcPr>
            <w:tcW w:w="1276" w:type="dxa"/>
          </w:tcPr>
          <w:p w:rsidR="00014CAD" w:rsidRDefault="00014CAD" w:rsidP="000D4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2,600</w:t>
            </w:r>
          </w:p>
        </w:tc>
        <w:tc>
          <w:tcPr>
            <w:tcW w:w="1417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 жилья в эксплуатацию в сельской местности, строительство жилья для сельской молодежи</w:t>
            </w:r>
          </w:p>
        </w:tc>
        <w:tc>
          <w:tcPr>
            <w:tcW w:w="1985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  <w:tc>
          <w:tcPr>
            <w:tcW w:w="1134" w:type="dxa"/>
          </w:tcPr>
          <w:p w:rsidR="00014CAD" w:rsidRDefault="002F11E3" w:rsidP="00586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B14">
              <w:rPr>
                <w:rFonts w:ascii="Times New Roman" w:hAnsi="Times New Roman" w:cs="Times New Roman"/>
                <w:sz w:val="20"/>
                <w:szCs w:val="20"/>
              </w:rPr>
              <w:t xml:space="preserve"> из ФБ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127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1417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169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сельскохозяйственных ярмарок</w:t>
            </w:r>
          </w:p>
        </w:tc>
        <w:tc>
          <w:tcPr>
            <w:tcW w:w="1985" w:type="dxa"/>
          </w:tcPr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РТ,</w:t>
            </w:r>
          </w:p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УСХиП (по согласованию) ИК АМР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27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417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69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Субсидирование хлебопекарных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предприя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возмещение части затрат, связан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производством социальных хлебов.</w:t>
            </w:r>
          </w:p>
        </w:tc>
        <w:tc>
          <w:tcPr>
            <w:tcW w:w="1985" w:type="dxa"/>
          </w:tcPr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8" w:type="dxa"/>
            <w:gridSpan w:val="8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5.Поощерение работников сельскохозяйственных товаропроизводителей.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Поощрение работников животноводства согласно Положению 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ежеме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сячного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итога по Ф№24</w:t>
            </w:r>
          </w:p>
        </w:tc>
        <w:tc>
          <w:tcPr>
            <w:tcW w:w="1985" w:type="dxa"/>
          </w:tcPr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УСХиП </w:t>
            </w:r>
          </w:p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 АМР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0,500</w:t>
            </w:r>
          </w:p>
        </w:tc>
        <w:tc>
          <w:tcPr>
            <w:tcW w:w="1276" w:type="dxa"/>
          </w:tcPr>
          <w:p w:rsidR="00014CAD" w:rsidRDefault="00014CAD" w:rsidP="00FB7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0,984</w:t>
            </w:r>
          </w:p>
        </w:tc>
        <w:tc>
          <w:tcPr>
            <w:tcW w:w="1417" w:type="dxa"/>
          </w:tcPr>
          <w:p w:rsidR="00014CAD" w:rsidRDefault="000C0CF7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0,950</w:t>
            </w:r>
          </w:p>
        </w:tc>
        <w:tc>
          <w:tcPr>
            <w:tcW w:w="1418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  <w:r w:rsidR="00967C8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96" w:type="dxa"/>
          </w:tcPr>
          <w:p w:rsidR="00014CAD" w:rsidRDefault="004D6B7E" w:rsidP="009C59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3,48</w:t>
            </w:r>
            <w:r w:rsidR="009C598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работников, занятых на весен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не-полевых, кормозаготовительных,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убо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рочных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осенне-полевых работах</w:t>
            </w:r>
          </w:p>
        </w:tc>
        <w:tc>
          <w:tcPr>
            <w:tcW w:w="1985" w:type="dxa"/>
          </w:tcPr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</w:t>
            </w:r>
          </w:p>
          <w:p w:rsidR="00014CAD" w:rsidRDefault="00014CAD" w:rsidP="00FF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 АМР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0,080</w:t>
            </w:r>
          </w:p>
        </w:tc>
        <w:tc>
          <w:tcPr>
            <w:tcW w:w="1276" w:type="dxa"/>
          </w:tcPr>
          <w:p w:rsidR="00014CAD" w:rsidRDefault="00014CAD" w:rsidP="00FB7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417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418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69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0,680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ежегодных конкурсов:</w:t>
            </w:r>
          </w:p>
          <w:p w:rsidR="00014CAD" w:rsidRDefault="00014CAD" w:rsidP="00A7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-конкурс операторов машинного доения и технологов по воспроизводству стада;</w:t>
            </w:r>
          </w:p>
        </w:tc>
        <w:tc>
          <w:tcPr>
            <w:tcW w:w="1985" w:type="dxa"/>
          </w:tcPr>
          <w:p w:rsidR="00014CAD" w:rsidRDefault="00014CAD" w:rsidP="00402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</w:t>
            </w:r>
          </w:p>
          <w:p w:rsidR="00014CAD" w:rsidRDefault="00014CAD" w:rsidP="00402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 АМР</w:t>
            </w:r>
          </w:p>
          <w:p w:rsidR="00014CAD" w:rsidRDefault="00014CAD" w:rsidP="004025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ФССЭР АМР</w:t>
            </w:r>
          </w:p>
        </w:tc>
        <w:tc>
          <w:tcPr>
            <w:tcW w:w="1134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0,100</w:t>
            </w:r>
          </w:p>
        </w:tc>
        <w:tc>
          <w:tcPr>
            <w:tcW w:w="127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0,100</w:t>
            </w:r>
          </w:p>
        </w:tc>
        <w:tc>
          <w:tcPr>
            <w:tcW w:w="1417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0,100</w:t>
            </w:r>
          </w:p>
        </w:tc>
        <w:tc>
          <w:tcPr>
            <w:tcW w:w="1696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0,400</w:t>
            </w:r>
          </w:p>
        </w:tc>
      </w:tr>
      <w:tr w:rsidR="00014CAD" w:rsidTr="00DF2E6F"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ежегодных праздников «День работников сельского хозяйства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перера</w:t>
            </w:r>
            <w:r w:rsidR="003A189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батывающей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промышленности» по итогам года</w:t>
            </w:r>
          </w:p>
        </w:tc>
        <w:tc>
          <w:tcPr>
            <w:tcW w:w="1985" w:type="dxa"/>
          </w:tcPr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</w:t>
            </w:r>
          </w:p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 АМР</w:t>
            </w:r>
          </w:p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ФССЭР АМР</w:t>
            </w:r>
          </w:p>
        </w:tc>
        <w:tc>
          <w:tcPr>
            <w:tcW w:w="1134" w:type="dxa"/>
          </w:tcPr>
          <w:p w:rsidR="00014CAD" w:rsidRDefault="00014CAD" w:rsidP="00CD2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014CAD" w:rsidRDefault="00014CAD" w:rsidP="00CD2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1,200</w:t>
            </w:r>
          </w:p>
        </w:tc>
        <w:tc>
          <w:tcPr>
            <w:tcW w:w="127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1,300</w:t>
            </w:r>
          </w:p>
        </w:tc>
        <w:tc>
          <w:tcPr>
            <w:tcW w:w="1417" w:type="dxa"/>
          </w:tcPr>
          <w:p w:rsidR="00014CAD" w:rsidRDefault="00D601E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1,350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1,400</w:t>
            </w:r>
          </w:p>
        </w:tc>
        <w:tc>
          <w:tcPr>
            <w:tcW w:w="1696" w:type="dxa"/>
          </w:tcPr>
          <w:p w:rsidR="00EE6C8C" w:rsidRDefault="00014CAD" w:rsidP="00EE6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E6C8C">
              <w:rPr>
                <w:rFonts w:ascii="Times New Roman" w:hAnsi="Times New Roman" w:cs="Times New Roman"/>
                <w:sz w:val="24"/>
              </w:rPr>
              <w:t>950</w:t>
            </w:r>
          </w:p>
          <w:p w:rsidR="00014CAD" w:rsidRDefault="00EE6C8C" w:rsidP="00EE6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CAD">
              <w:rPr>
                <w:rFonts w:ascii="Times New Roman" w:hAnsi="Times New Roman" w:cs="Times New Roman"/>
                <w:sz w:val="24"/>
              </w:rPr>
              <w:t>5,250</w:t>
            </w:r>
          </w:p>
        </w:tc>
      </w:tr>
      <w:tr w:rsidR="00014CAD" w:rsidTr="00DF2E6F">
        <w:trPr>
          <w:trHeight w:val="463"/>
        </w:trPr>
        <w:tc>
          <w:tcPr>
            <w:tcW w:w="817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4683" w:type="dxa"/>
          </w:tcPr>
          <w:p w:rsidR="00014CAD" w:rsidRDefault="00014CAD" w:rsidP="005D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ежегодного национального праздника «Сабантуй»</w:t>
            </w:r>
          </w:p>
        </w:tc>
        <w:tc>
          <w:tcPr>
            <w:tcW w:w="1985" w:type="dxa"/>
          </w:tcPr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УСХиП </w:t>
            </w:r>
          </w:p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 АМР</w:t>
            </w:r>
          </w:p>
          <w:p w:rsidR="00014CAD" w:rsidRDefault="00014CAD" w:rsidP="00CD2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ФССЭР АМР</w:t>
            </w:r>
          </w:p>
        </w:tc>
        <w:tc>
          <w:tcPr>
            <w:tcW w:w="1134" w:type="dxa"/>
          </w:tcPr>
          <w:p w:rsidR="00014CAD" w:rsidRDefault="00014CAD" w:rsidP="00CD2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014CAD" w:rsidRDefault="00014CAD" w:rsidP="00CD2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ВБ</w:t>
            </w:r>
          </w:p>
        </w:tc>
        <w:tc>
          <w:tcPr>
            <w:tcW w:w="1559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1,400</w:t>
            </w:r>
          </w:p>
        </w:tc>
        <w:tc>
          <w:tcPr>
            <w:tcW w:w="1276" w:type="dxa"/>
          </w:tcPr>
          <w:p w:rsidR="00014CAD" w:rsidRDefault="004D6B7E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1,450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14CAD" w:rsidRDefault="00D601EA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1,500</w:t>
            </w:r>
          </w:p>
        </w:tc>
        <w:tc>
          <w:tcPr>
            <w:tcW w:w="1418" w:type="dxa"/>
          </w:tcPr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1,550</w:t>
            </w:r>
          </w:p>
        </w:tc>
        <w:tc>
          <w:tcPr>
            <w:tcW w:w="1696" w:type="dxa"/>
          </w:tcPr>
          <w:p w:rsidR="00014CAD" w:rsidRDefault="00EE6C8C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3,500</w:t>
            </w:r>
          </w:p>
          <w:p w:rsidR="00014CAD" w:rsidRDefault="00014CAD" w:rsidP="00E7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5,900</w:t>
            </w:r>
          </w:p>
        </w:tc>
      </w:tr>
    </w:tbl>
    <w:p w:rsidR="005D56B3" w:rsidRDefault="005D56B3" w:rsidP="005D56B3">
      <w:pPr>
        <w:rPr>
          <w:rFonts w:ascii="Times New Roman" w:hAnsi="Times New Roman" w:cs="Times New Roman"/>
          <w:sz w:val="24"/>
        </w:rPr>
      </w:pPr>
    </w:p>
    <w:p w:rsidR="00CD2C6C" w:rsidRDefault="00CD2C6C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сокращения</w:t>
      </w:r>
      <w:r w:rsidR="00F63E4A">
        <w:rPr>
          <w:rFonts w:ascii="Times New Roman" w:hAnsi="Times New Roman" w:cs="Times New Roman"/>
          <w:sz w:val="24"/>
        </w:rPr>
        <w:t>: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ИК АМР </w:t>
      </w:r>
      <w:proofErr w:type="gramStart"/>
      <w:r>
        <w:rPr>
          <w:rFonts w:ascii="Times New Roman" w:hAnsi="Times New Roman" w:cs="Times New Roman"/>
          <w:sz w:val="24"/>
        </w:rPr>
        <w:t>–И</w:t>
      </w:r>
      <w:proofErr w:type="gramEnd"/>
      <w:r>
        <w:rPr>
          <w:rFonts w:ascii="Times New Roman" w:hAnsi="Times New Roman" w:cs="Times New Roman"/>
          <w:sz w:val="24"/>
        </w:rPr>
        <w:t>сполнительный комитет Актанышского муниципального района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МСХиП</w:t>
      </w:r>
      <w:proofErr w:type="spellEnd"/>
      <w:r>
        <w:rPr>
          <w:rFonts w:ascii="Times New Roman" w:hAnsi="Times New Roman" w:cs="Times New Roman"/>
          <w:sz w:val="24"/>
        </w:rPr>
        <w:t xml:space="preserve"> РТ </w:t>
      </w:r>
      <w:proofErr w:type="gramStart"/>
      <w:r>
        <w:rPr>
          <w:rFonts w:ascii="Times New Roman" w:hAnsi="Times New Roman" w:cs="Times New Roman"/>
          <w:sz w:val="24"/>
        </w:rPr>
        <w:t>–М</w:t>
      </w:r>
      <w:proofErr w:type="gramEnd"/>
      <w:r>
        <w:rPr>
          <w:rFonts w:ascii="Times New Roman" w:hAnsi="Times New Roman" w:cs="Times New Roman"/>
          <w:sz w:val="24"/>
        </w:rPr>
        <w:t>инистерство сельского хозяйства и продовольствия Республики Татарстан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УСХиП </w:t>
      </w:r>
      <w:proofErr w:type="gramStart"/>
      <w:r>
        <w:rPr>
          <w:rFonts w:ascii="Times New Roman" w:hAnsi="Times New Roman" w:cs="Times New Roman"/>
          <w:sz w:val="24"/>
        </w:rPr>
        <w:t>–У</w:t>
      </w:r>
      <w:proofErr w:type="gramEnd"/>
      <w:r>
        <w:rPr>
          <w:rFonts w:ascii="Times New Roman" w:hAnsi="Times New Roman" w:cs="Times New Roman"/>
          <w:sz w:val="24"/>
        </w:rPr>
        <w:t>правление сельского хозяйства и продовольствия в Актанышском муниципальном районе Министерства сельского хозяйства и продовольствия Республики Татарстан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ФССЭР АМР </w:t>
      </w:r>
      <w:proofErr w:type="gramStart"/>
      <w:r>
        <w:rPr>
          <w:rFonts w:ascii="Times New Roman" w:hAnsi="Times New Roman" w:cs="Times New Roman"/>
          <w:sz w:val="24"/>
        </w:rPr>
        <w:t>–Ф</w:t>
      </w:r>
      <w:proofErr w:type="gramEnd"/>
      <w:r>
        <w:rPr>
          <w:rFonts w:ascii="Times New Roman" w:hAnsi="Times New Roman" w:cs="Times New Roman"/>
          <w:sz w:val="24"/>
        </w:rPr>
        <w:t>онд содействия социально-экономического развития Актанышского муниципального района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ФБ </w:t>
      </w:r>
      <w:proofErr w:type="gramStart"/>
      <w:r>
        <w:rPr>
          <w:rFonts w:ascii="Times New Roman" w:hAnsi="Times New Roman" w:cs="Times New Roman"/>
          <w:sz w:val="24"/>
        </w:rPr>
        <w:t>–Ф</w:t>
      </w:r>
      <w:proofErr w:type="gramEnd"/>
      <w:r>
        <w:rPr>
          <w:rFonts w:ascii="Times New Roman" w:hAnsi="Times New Roman" w:cs="Times New Roman"/>
          <w:sz w:val="24"/>
        </w:rPr>
        <w:t>едеральный бюджет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РБ </w:t>
      </w:r>
      <w:proofErr w:type="gramStart"/>
      <w:r>
        <w:rPr>
          <w:rFonts w:ascii="Times New Roman" w:hAnsi="Times New Roman" w:cs="Times New Roman"/>
          <w:sz w:val="24"/>
        </w:rPr>
        <w:t>–Р</w:t>
      </w:r>
      <w:proofErr w:type="gramEnd"/>
      <w:r>
        <w:rPr>
          <w:rFonts w:ascii="Times New Roman" w:hAnsi="Times New Roman" w:cs="Times New Roman"/>
          <w:sz w:val="24"/>
        </w:rPr>
        <w:t>еспубликанский бюджет</w:t>
      </w:r>
    </w:p>
    <w:p w:rsidR="00F63E4A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 </w:t>
      </w:r>
      <w:proofErr w:type="gramStart"/>
      <w:r>
        <w:rPr>
          <w:rFonts w:ascii="Times New Roman" w:hAnsi="Times New Roman" w:cs="Times New Roman"/>
          <w:sz w:val="24"/>
        </w:rPr>
        <w:t>–М</w:t>
      </w:r>
      <w:proofErr w:type="gramEnd"/>
      <w:r>
        <w:rPr>
          <w:rFonts w:ascii="Times New Roman" w:hAnsi="Times New Roman" w:cs="Times New Roman"/>
          <w:sz w:val="24"/>
        </w:rPr>
        <w:t>естный бюджет</w:t>
      </w:r>
    </w:p>
    <w:p w:rsidR="00F63E4A" w:rsidRPr="005D56B3" w:rsidRDefault="00F63E4A" w:rsidP="005D5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ВБ </w:t>
      </w:r>
      <w:proofErr w:type="gramStart"/>
      <w:r>
        <w:rPr>
          <w:rFonts w:ascii="Times New Roman" w:hAnsi="Times New Roman" w:cs="Times New Roman"/>
          <w:sz w:val="24"/>
        </w:rPr>
        <w:t>–в</w:t>
      </w:r>
      <w:proofErr w:type="gramEnd"/>
      <w:r>
        <w:rPr>
          <w:rFonts w:ascii="Times New Roman" w:hAnsi="Times New Roman" w:cs="Times New Roman"/>
          <w:sz w:val="24"/>
        </w:rPr>
        <w:t xml:space="preserve">небюджетные фонды </w:t>
      </w:r>
    </w:p>
    <w:sectPr w:rsidR="00F63E4A" w:rsidRPr="005D56B3" w:rsidSect="005D56B3">
      <w:pgSz w:w="16838" w:h="11906" w:orient="landscape"/>
      <w:pgMar w:top="851" w:right="820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3D" w:rsidRDefault="00B31E3D" w:rsidP="005D56B3">
      <w:pPr>
        <w:spacing w:after="0" w:line="240" w:lineRule="auto"/>
      </w:pPr>
      <w:r>
        <w:separator/>
      </w:r>
    </w:p>
  </w:endnote>
  <w:endnote w:type="continuationSeparator" w:id="0">
    <w:p w:rsidR="00B31E3D" w:rsidRDefault="00B31E3D" w:rsidP="005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3D" w:rsidRDefault="00B31E3D" w:rsidP="005D56B3">
      <w:pPr>
        <w:spacing w:after="0" w:line="240" w:lineRule="auto"/>
      </w:pPr>
      <w:r>
        <w:separator/>
      </w:r>
    </w:p>
  </w:footnote>
  <w:footnote w:type="continuationSeparator" w:id="0">
    <w:p w:rsidR="00B31E3D" w:rsidRDefault="00B31E3D" w:rsidP="005D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D67"/>
    <w:multiLevelType w:val="hybridMultilevel"/>
    <w:tmpl w:val="DD10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B3"/>
    <w:rsid w:val="00014CAD"/>
    <w:rsid w:val="00034B7C"/>
    <w:rsid w:val="00042FCE"/>
    <w:rsid w:val="00057C48"/>
    <w:rsid w:val="00073FE7"/>
    <w:rsid w:val="000C0CF7"/>
    <w:rsid w:val="000D47BC"/>
    <w:rsid w:val="000E5C7A"/>
    <w:rsid w:val="000F1E2D"/>
    <w:rsid w:val="0019332F"/>
    <w:rsid w:val="002725FC"/>
    <w:rsid w:val="002B062F"/>
    <w:rsid w:val="002F11E3"/>
    <w:rsid w:val="002F2677"/>
    <w:rsid w:val="0031025D"/>
    <w:rsid w:val="00316B8A"/>
    <w:rsid w:val="00335F47"/>
    <w:rsid w:val="003826AE"/>
    <w:rsid w:val="003A1892"/>
    <w:rsid w:val="004025CA"/>
    <w:rsid w:val="004121A1"/>
    <w:rsid w:val="004376CA"/>
    <w:rsid w:val="0045362F"/>
    <w:rsid w:val="004B383D"/>
    <w:rsid w:val="004D6B7E"/>
    <w:rsid w:val="004E3623"/>
    <w:rsid w:val="00513E15"/>
    <w:rsid w:val="005433C8"/>
    <w:rsid w:val="00586B02"/>
    <w:rsid w:val="005A57E6"/>
    <w:rsid w:val="005D56B3"/>
    <w:rsid w:val="00680223"/>
    <w:rsid w:val="006D097C"/>
    <w:rsid w:val="006E5379"/>
    <w:rsid w:val="00784B44"/>
    <w:rsid w:val="007B5DF9"/>
    <w:rsid w:val="007D3BBF"/>
    <w:rsid w:val="00817C2E"/>
    <w:rsid w:val="0082219C"/>
    <w:rsid w:val="0084101A"/>
    <w:rsid w:val="00865E15"/>
    <w:rsid w:val="008C0857"/>
    <w:rsid w:val="009617C2"/>
    <w:rsid w:val="00967C88"/>
    <w:rsid w:val="0098491A"/>
    <w:rsid w:val="00991465"/>
    <w:rsid w:val="009A76BF"/>
    <w:rsid w:val="009C5981"/>
    <w:rsid w:val="00A77548"/>
    <w:rsid w:val="00B10B0F"/>
    <w:rsid w:val="00B22270"/>
    <w:rsid w:val="00B31E3D"/>
    <w:rsid w:val="00BC516D"/>
    <w:rsid w:val="00C2398E"/>
    <w:rsid w:val="00C7623C"/>
    <w:rsid w:val="00C76E6E"/>
    <w:rsid w:val="00CD2C6C"/>
    <w:rsid w:val="00D111EF"/>
    <w:rsid w:val="00D34CA1"/>
    <w:rsid w:val="00D601EA"/>
    <w:rsid w:val="00D856C3"/>
    <w:rsid w:val="00DA4672"/>
    <w:rsid w:val="00DB01FD"/>
    <w:rsid w:val="00DB137B"/>
    <w:rsid w:val="00DE2026"/>
    <w:rsid w:val="00DF2E6F"/>
    <w:rsid w:val="00E00F00"/>
    <w:rsid w:val="00E74DF6"/>
    <w:rsid w:val="00EE6C8C"/>
    <w:rsid w:val="00F63B14"/>
    <w:rsid w:val="00F63E4A"/>
    <w:rsid w:val="00F76361"/>
    <w:rsid w:val="00FB77F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6B3"/>
  </w:style>
  <w:style w:type="paragraph" w:styleId="a5">
    <w:name w:val="footer"/>
    <w:basedOn w:val="a"/>
    <w:link w:val="a6"/>
    <w:uiPriority w:val="99"/>
    <w:unhideWhenUsed/>
    <w:rsid w:val="005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6B3"/>
  </w:style>
  <w:style w:type="table" w:styleId="a7">
    <w:name w:val="Table Grid"/>
    <w:basedOn w:val="a1"/>
    <w:uiPriority w:val="59"/>
    <w:rsid w:val="005D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4D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6B3"/>
  </w:style>
  <w:style w:type="paragraph" w:styleId="a5">
    <w:name w:val="footer"/>
    <w:basedOn w:val="a"/>
    <w:link w:val="a6"/>
    <w:uiPriority w:val="99"/>
    <w:unhideWhenUsed/>
    <w:rsid w:val="005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6B3"/>
  </w:style>
  <w:style w:type="table" w:styleId="a7">
    <w:name w:val="Table Grid"/>
    <w:basedOn w:val="a1"/>
    <w:uiPriority w:val="59"/>
    <w:rsid w:val="005D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4D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cp:lastPrinted>2018-10-31T11:38:00Z</cp:lastPrinted>
  <dcterms:created xsi:type="dcterms:W3CDTF">2019-05-30T10:52:00Z</dcterms:created>
  <dcterms:modified xsi:type="dcterms:W3CDTF">2019-05-30T12:50:00Z</dcterms:modified>
</cp:coreProperties>
</file>